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FC2" w14:textId="35B9C979" w:rsidR="00AB10B4" w:rsidRDefault="005A6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01307509" w14:textId="56A2B555" w:rsidR="005A6D86" w:rsidRDefault="005A6D86" w:rsidP="005A6D86">
      <w:pPr>
        <w:pStyle w:val="Heading1"/>
        <w:rPr>
          <w:color w:val="FF0000"/>
        </w:rPr>
      </w:pP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______________________________________________________________</w:t>
      </w:r>
    </w:p>
    <w:p w14:paraId="14C74951" w14:textId="77777777" w:rsidR="005A6D86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3B06838E" w14:textId="3546D93D" w:rsidR="005A6D86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3F1BBA7" w14:textId="2CDC3C1C" w:rsidR="005A6D86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BB8A52C" w14:textId="1008B2B7" w:rsidR="005A6D86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5A568F8" w14:textId="77777777" w:rsidR="005A6D86" w:rsidRPr="00CE48F3" w:rsidRDefault="005A6D86" w:rsidP="005A6D86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8C2492" wp14:editId="4E63D6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236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A6D86" w:rsidRPr="00A011A1" w14:paraId="21D7AC0B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BFCB" w14:textId="77777777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A2B673" w14:textId="402ED00F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E2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F2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1C3E" w14:textId="77777777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E2E6C" w14:textId="5630688F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bCs/>
                <w:color w:val="000000" w:themeColor="text1"/>
                <w:sz w:val="24"/>
                <w:szCs w:val="24"/>
              </w:rPr>
              <w:t>Cronfa Y Pethau Pwysig</w:t>
            </w:r>
            <w:r w:rsidRPr="006F2E2C">
              <w:rPr>
                <w:rStyle w:val="Strong"/>
                <w:rFonts w:ascii="Helvetica" w:hAnsi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Helvetica" w:hAnsi="Helvetica"/>
                <w:bCs/>
                <w:color w:val="000000" w:themeColor="text1"/>
                <w:sz w:val="24"/>
                <w:szCs w:val="24"/>
              </w:rPr>
              <w:t>2022-23</w:t>
            </w:r>
          </w:p>
        </w:tc>
      </w:tr>
      <w:tr w:rsidR="005A6D86" w:rsidRPr="00A011A1" w14:paraId="279C3B78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EE6C" w14:textId="732C4DBA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E2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6F2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8990" w14:textId="71D65021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Mai 2022</w:t>
            </w:r>
          </w:p>
        </w:tc>
      </w:tr>
      <w:tr w:rsidR="005A6D86" w:rsidRPr="00A011A1" w14:paraId="0F6C79DF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427C" w14:textId="506D1243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1392" w14:textId="77777777" w:rsidR="005A6D86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  <w:p w14:paraId="7EDD6B5B" w14:textId="0D3DA06C" w:rsidR="005A6D86" w:rsidRPr="006F2E2C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66037C" w14:textId="77777777" w:rsidR="005A6D86" w:rsidRPr="005A6D86" w:rsidRDefault="005A6D86" w:rsidP="005A6D86">
      <w:pPr>
        <w:rPr>
          <w:rFonts w:ascii="Arial" w:hAnsi="Arial" w:cs="Arial"/>
          <w:sz w:val="24"/>
          <w:szCs w:val="24"/>
        </w:rPr>
      </w:pPr>
      <w:r w:rsidRPr="005A6D86">
        <w:rPr>
          <w:rFonts w:ascii="Arial" w:hAnsi="Arial" w:cs="Arial"/>
          <w:sz w:val="24"/>
          <w:szCs w:val="24"/>
        </w:rPr>
        <w:t xml:space="preserve">Yn cyd-fynd ag Wythnos </w:t>
      </w:r>
      <w:proofErr w:type="spellStart"/>
      <w:r w:rsidRPr="005A6D86">
        <w:rPr>
          <w:rFonts w:ascii="Arial" w:hAnsi="Arial" w:cs="Arial"/>
          <w:sz w:val="24"/>
          <w:szCs w:val="24"/>
        </w:rPr>
        <w:t>Twristiaeth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Cymru, mae'n </w:t>
      </w:r>
      <w:proofErr w:type="spellStart"/>
      <w:r w:rsidRPr="005A6D86">
        <w:rPr>
          <w:rFonts w:ascii="Arial" w:hAnsi="Arial" w:cs="Arial"/>
          <w:sz w:val="24"/>
          <w:szCs w:val="24"/>
        </w:rPr>
        <w:t>bleser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gennyf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gyhoeddi'r </w:t>
      </w:r>
      <w:proofErr w:type="spellStart"/>
      <w:r w:rsidRPr="005A6D86">
        <w:rPr>
          <w:rFonts w:ascii="Arial" w:hAnsi="Arial" w:cs="Arial"/>
          <w:sz w:val="24"/>
          <w:szCs w:val="24"/>
        </w:rPr>
        <w:t>prosiectau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sy'n derbyn cyllid o </w:t>
      </w:r>
      <w:proofErr w:type="spellStart"/>
      <w:r w:rsidRPr="005A6D86">
        <w:rPr>
          <w:rFonts w:ascii="Arial" w:hAnsi="Arial" w:cs="Arial"/>
          <w:sz w:val="24"/>
          <w:szCs w:val="24"/>
        </w:rPr>
        <w:t>gronfa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gyfalaf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Y Pethau Pwysig eleni.</w:t>
      </w:r>
    </w:p>
    <w:p w14:paraId="15C4158D" w14:textId="77777777" w:rsidR="005A6D86" w:rsidRPr="005A6D86" w:rsidRDefault="005A6D86" w:rsidP="005A6D86">
      <w:pPr>
        <w:rPr>
          <w:rFonts w:ascii="Arial" w:hAnsi="Arial" w:cs="Arial"/>
          <w:sz w:val="24"/>
          <w:szCs w:val="24"/>
        </w:rPr>
      </w:pPr>
      <w:r w:rsidRPr="005A6D86">
        <w:rPr>
          <w:rFonts w:ascii="Arial" w:hAnsi="Arial" w:cs="Arial"/>
          <w:sz w:val="24"/>
          <w:szCs w:val="24"/>
        </w:rPr>
        <w:t xml:space="preserve">Bydd y </w:t>
      </w:r>
      <w:proofErr w:type="spellStart"/>
      <w:r w:rsidRPr="005A6D86">
        <w:rPr>
          <w:rFonts w:ascii="Arial" w:hAnsi="Arial" w:cs="Arial"/>
          <w:sz w:val="24"/>
          <w:szCs w:val="24"/>
        </w:rPr>
        <w:t>gronfa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£2.9m ar gyfer 2022-23 yn cael ei </w:t>
      </w:r>
      <w:proofErr w:type="spellStart"/>
      <w:r w:rsidRPr="005A6D86">
        <w:rPr>
          <w:rFonts w:ascii="Arial" w:hAnsi="Arial" w:cs="Arial"/>
          <w:sz w:val="24"/>
          <w:szCs w:val="24"/>
        </w:rPr>
        <w:t>rhannu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ymhlith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18 o </w:t>
      </w:r>
      <w:proofErr w:type="spellStart"/>
      <w:r w:rsidRPr="005A6D86">
        <w:rPr>
          <w:rFonts w:ascii="Arial" w:hAnsi="Arial" w:cs="Arial"/>
          <w:sz w:val="24"/>
          <w:szCs w:val="24"/>
        </w:rPr>
        <w:t>brosiectau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a fydd yn helpu i sicrhau </w:t>
      </w:r>
      <w:proofErr w:type="spellStart"/>
      <w:r w:rsidRPr="005A6D86">
        <w:rPr>
          <w:rFonts w:ascii="Arial" w:hAnsi="Arial" w:cs="Arial"/>
          <w:sz w:val="24"/>
          <w:szCs w:val="24"/>
        </w:rPr>
        <w:t>gwelliannau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seilwaith ar </w:t>
      </w:r>
      <w:proofErr w:type="spellStart"/>
      <w:r w:rsidRPr="005A6D86">
        <w:rPr>
          <w:rFonts w:ascii="Arial" w:hAnsi="Arial" w:cs="Arial"/>
          <w:sz w:val="24"/>
          <w:szCs w:val="24"/>
        </w:rPr>
        <w:t>raddfa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fach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mewn lleoliadau </w:t>
      </w:r>
      <w:proofErr w:type="spellStart"/>
      <w:r w:rsidRPr="005A6D86">
        <w:rPr>
          <w:rFonts w:ascii="Arial" w:hAnsi="Arial" w:cs="Arial"/>
          <w:sz w:val="24"/>
          <w:szCs w:val="24"/>
        </w:rPr>
        <w:t>twristiaeth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strategol </w:t>
      </w:r>
      <w:proofErr w:type="spellStart"/>
      <w:r w:rsidRPr="005A6D86">
        <w:rPr>
          <w:rFonts w:ascii="Arial" w:hAnsi="Arial" w:cs="Arial"/>
          <w:sz w:val="24"/>
          <w:szCs w:val="24"/>
        </w:rPr>
        <w:t>bwysig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ledled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Cymru.</w:t>
      </w:r>
    </w:p>
    <w:p w14:paraId="038CCC9D" w14:textId="77777777" w:rsidR="005A6D86" w:rsidRPr="005A6D86" w:rsidRDefault="005A6D86" w:rsidP="005A6D86">
      <w:pPr>
        <w:rPr>
          <w:rFonts w:ascii="Arial" w:hAnsi="Arial" w:cs="Arial"/>
          <w:sz w:val="24"/>
          <w:szCs w:val="24"/>
        </w:rPr>
      </w:pPr>
      <w:r w:rsidRPr="005A6D86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5A6D86">
        <w:rPr>
          <w:rFonts w:ascii="Arial" w:hAnsi="Arial" w:cs="Arial"/>
          <w:sz w:val="24"/>
          <w:szCs w:val="24"/>
        </w:rPr>
        <w:t>gronfa'n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cefnogi awdurdodau lleol a </w:t>
      </w:r>
      <w:proofErr w:type="spellStart"/>
      <w:r w:rsidRPr="005A6D86">
        <w:rPr>
          <w:rFonts w:ascii="Arial" w:hAnsi="Arial" w:cs="Arial"/>
          <w:sz w:val="24"/>
          <w:szCs w:val="24"/>
        </w:rPr>
        <w:t>pharciau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cenedlaethol i </w:t>
      </w:r>
      <w:proofErr w:type="spellStart"/>
      <w:r w:rsidRPr="005A6D86">
        <w:rPr>
          <w:rFonts w:ascii="Arial" w:hAnsi="Arial" w:cs="Arial"/>
          <w:sz w:val="24"/>
          <w:szCs w:val="24"/>
        </w:rPr>
        <w:t>gyflawni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gwelliannau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a fydd o </w:t>
      </w:r>
      <w:proofErr w:type="spellStart"/>
      <w:r w:rsidRPr="005A6D86">
        <w:rPr>
          <w:rFonts w:ascii="Arial" w:hAnsi="Arial" w:cs="Arial"/>
          <w:sz w:val="24"/>
          <w:szCs w:val="24"/>
        </w:rPr>
        <w:t>fudd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i ymwelwyr a chymunedau lleol. Mae'r </w:t>
      </w:r>
      <w:proofErr w:type="spellStart"/>
      <w:r w:rsidRPr="005A6D86">
        <w:rPr>
          <w:rFonts w:ascii="Arial" w:hAnsi="Arial" w:cs="Arial"/>
          <w:sz w:val="24"/>
          <w:szCs w:val="24"/>
        </w:rPr>
        <w:t>gronfa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eleni yn cefnogi </w:t>
      </w:r>
      <w:proofErr w:type="spellStart"/>
      <w:r w:rsidRPr="005A6D86">
        <w:rPr>
          <w:rFonts w:ascii="Arial" w:hAnsi="Arial" w:cs="Arial"/>
          <w:sz w:val="24"/>
          <w:szCs w:val="24"/>
        </w:rPr>
        <w:t>amrywiaeth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6D86">
        <w:rPr>
          <w:rFonts w:ascii="Arial" w:hAnsi="Arial" w:cs="Arial"/>
          <w:sz w:val="24"/>
          <w:szCs w:val="24"/>
        </w:rPr>
        <w:t>brosiectau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gan gynnwys </w:t>
      </w:r>
      <w:proofErr w:type="spellStart"/>
      <w:r w:rsidRPr="005A6D86">
        <w:rPr>
          <w:rFonts w:ascii="Arial" w:hAnsi="Arial" w:cs="Arial"/>
          <w:sz w:val="24"/>
          <w:szCs w:val="24"/>
        </w:rPr>
        <w:t>mentrau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i helpu i </w:t>
      </w:r>
      <w:proofErr w:type="spellStart"/>
      <w:r w:rsidRPr="005A6D86">
        <w:rPr>
          <w:rFonts w:ascii="Arial" w:hAnsi="Arial" w:cs="Arial"/>
          <w:sz w:val="24"/>
          <w:szCs w:val="24"/>
        </w:rPr>
        <w:t>leddfu'r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pwysau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mewn ardaloedd sy'n </w:t>
      </w:r>
      <w:proofErr w:type="spellStart"/>
      <w:r w:rsidRPr="005A6D86">
        <w:rPr>
          <w:rFonts w:ascii="Arial" w:hAnsi="Arial" w:cs="Arial"/>
          <w:sz w:val="24"/>
          <w:szCs w:val="24"/>
        </w:rPr>
        <w:t>gweld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cynnydd yn nifer yr ymwelwyr, </w:t>
      </w:r>
      <w:proofErr w:type="spellStart"/>
      <w:r w:rsidRPr="005A6D86">
        <w:rPr>
          <w:rFonts w:ascii="Arial" w:hAnsi="Arial" w:cs="Arial"/>
          <w:sz w:val="24"/>
          <w:szCs w:val="24"/>
        </w:rPr>
        <w:t>prosiectau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i wella </w:t>
      </w:r>
      <w:proofErr w:type="spellStart"/>
      <w:r w:rsidRPr="005A6D86">
        <w:rPr>
          <w:rFonts w:ascii="Arial" w:hAnsi="Arial" w:cs="Arial"/>
          <w:sz w:val="24"/>
          <w:szCs w:val="24"/>
        </w:rPr>
        <w:t>hygyrchedd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6D86">
        <w:rPr>
          <w:rFonts w:ascii="Arial" w:hAnsi="Arial" w:cs="Arial"/>
          <w:sz w:val="24"/>
          <w:szCs w:val="24"/>
        </w:rPr>
        <w:t>phrosiectau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sy'n gwneud eu </w:t>
      </w:r>
      <w:proofErr w:type="spellStart"/>
      <w:r w:rsidRPr="005A6D86">
        <w:rPr>
          <w:rFonts w:ascii="Arial" w:hAnsi="Arial" w:cs="Arial"/>
          <w:sz w:val="24"/>
          <w:szCs w:val="24"/>
        </w:rPr>
        <w:t>cyrchfannau'n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fwy </w:t>
      </w:r>
      <w:proofErr w:type="spellStart"/>
      <w:r w:rsidRPr="005A6D86">
        <w:rPr>
          <w:rFonts w:ascii="Arial" w:hAnsi="Arial" w:cs="Arial"/>
          <w:sz w:val="24"/>
          <w:szCs w:val="24"/>
        </w:rPr>
        <w:t>amgylcheddol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gynaliadwy.</w:t>
      </w:r>
    </w:p>
    <w:p w14:paraId="48E8276F" w14:textId="77777777" w:rsidR="005A6D86" w:rsidRPr="005A6D86" w:rsidRDefault="005A6D86" w:rsidP="005A6D86">
      <w:pPr>
        <w:rPr>
          <w:rFonts w:ascii="Arial" w:hAnsi="Arial" w:cs="Arial"/>
          <w:sz w:val="24"/>
          <w:szCs w:val="24"/>
        </w:rPr>
      </w:pPr>
      <w:proofErr w:type="spellStart"/>
      <w:r w:rsidRPr="005A6D86">
        <w:rPr>
          <w:rFonts w:ascii="Arial" w:hAnsi="Arial" w:cs="Arial"/>
          <w:sz w:val="24"/>
          <w:szCs w:val="24"/>
        </w:rPr>
        <w:t>Ceir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rhestr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5A6D86">
        <w:rPr>
          <w:rFonts w:ascii="Arial" w:hAnsi="Arial" w:cs="Arial"/>
          <w:sz w:val="24"/>
          <w:szCs w:val="24"/>
        </w:rPr>
        <w:t>prosiectau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D86">
        <w:rPr>
          <w:rFonts w:ascii="Arial" w:hAnsi="Arial" w:cs="Arial"/>
          <w:sz w:val="24"/>
          <w:szCs w:val="24"/>
        </w:rPr>
        <w:t>llwyddiannus</w:t>
      </w:r>
      <w:proofErr w:type="spellEnd"/>
      <w:r w:rsidRPr="005A6D86">
        <w:rPr>
          <w:rFonts w:ascii="Arial" w:hAnsi="Arial" w:cs="Arial"/>
          <w:sz w:val="24"/>
          <w:szCs w:val="24"/>
        </w:rPr>
        <w:t xml:space="preserve"> isod: </w:t>
      </w:r>
    </w:p>
    <w:p w14:paraId="3F932E84" w14:textId="0C6C41B1" w:rsidR="005D0C0C" w:rsidRDefault="005D0C0C">
      <w:pPr>
        <w:rPr>
          <w:rFonts w:ascii="Arial" w:hAnsi="Arial" w:cs="Arial"/>
          <w:sz w:val="24"/>
          <w:szCs w:val="24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5130"/>
        <w:gridCol w:w="15"/>
        <w:gridCol w:w="1789"/>
      </w:tblGrid>
      <w:tr w:rsidR="005D0C0C" w:rsidRPr="00D50912" w14:paraId="37481669" w14:textId="77777777" w:rsidTr="007F78B8">
        <w:trPr>
          <w:trHeight w:val="75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5483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y-GB"/>
              </w:rPr>
              <w:t>Enw’r Sefydliad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21EC0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y-GB"/>
              </w:rPr>
              <w:t>Enw</w:t>
            </w:r>
            <w:proofErr w:type="spellEnd"/>
            <w:r w:rsidRPr="00D50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y-GB"/>
              </w:rPr>
              <w:t>disgrifiad</w:t>
            </w:r>
            <w:proofErr w:type="spellEnd"/>
            <w:r w:rsidRPr="00D50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y-GB"/>
              </w:rPr>
              <w:t xml:space="preserve"> o’r Prosiect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7AA7" w14:textId="7D5CC1FA" w:rsidR="005D0C0C" w:rsidRPr="00931848" w:rsidRDefault="005A6D86" w:rsidP="007F78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</w:pPr>
            <w:r w:rsidRPr="009318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cy-GB"/>
              </w:rPr>
              <w:t>Dyfarniad Grant</w:t>
            </w:r>
          </w:p>
        </w:tc>
      </w:tr>
      <w:tr w:rsidR="005D0C0C" w:rsidRPr="00D50912" w14:paraId="450E1D05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8765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Awdurdod Parc Cenedlaethol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Brycheiniog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A711F2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Mynediad i bawb yng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Nghanolfan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Ymwelwyr y Parc Cenedlaethol.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6684C1A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5A3C5D75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lastRenderedPageBreak/>
              <w:t xml:space="preserve">Bydd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cyfleusterau'n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cynnwys Lleoedd Newid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Thoiledau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anabl, mannau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sgwter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symudedd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pob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tirwedd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i'w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logi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E02" w14:textId="45978C02" w:rsidR="005D0C0C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lastRenderedPageBreak/>
              <w:t>117,565</w:t>
            </w:r>
          </w:p>
          <w:p w14:paraId="58DA2D71" w14:textId="20F92D01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</w:p>
        </w:tc>
      </w:tr>
      <w:tr w:rsidR="005D0C0C" w:rsidRPr="00D50912" w14:paraId="70ECE479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21E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Sir Powys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2D99FF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Prosiect Gwella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Profiad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Ymwelwyr Powys.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0279A7E1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102A06DB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Mae'r Prosiect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canolbwyntio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lleoliad ymwelwyr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allweddol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Mhowys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;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Aberhonddu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Llandrindod a Llyn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Efyrnwy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.  Bydd pob lleoliad yn gwneud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sy'n galluogi ymwelwyr 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gyfeirio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eu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hunain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fwy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effeithiol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wrth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gyrraedd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yr ardaloedd, ac yn haws dod o hyd i asedau ymwelwyr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allweddol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chael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mynediad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atynt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82B" w14:textId="5F705265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210,400</w:t>
            </w:r>
          </w:p>
        </w:tc>
      </w:tr>
      <w:tr w:rsidR="005D0C0C" w:rsidRPr="00D50912" w14:paraId="22203E9E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5E167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Bwrdeistref Sirol Conwy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5188A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Meinciau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Pier Bae Colwyn.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7AB441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10601E05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Darperir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seddi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y pier </w:t>
            </w:r>
            <w:proofErr w:type="gram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</w:t>
            </w:r>
            <w:proofErr w:type="gram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adnewyddwyd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ddiweddar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wella'r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profiad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ymwelwyr a darparu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seddau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mae mawr eu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hangen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gyfer y rhai sydd â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phroblemau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hygyrchedd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C5D" w14:textId="7D2523AE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</w:tr>
      <w:tr w:rsidR="005D0C0C" w:rsidRPr="00D50912" w14:paraId="11986A9B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EFD47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Bwrdeistref Sirol Conwy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76A61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mapiau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arwyddion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gwybodaeth i ymwelwyr yng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Nghonwy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Llandudno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E00E" w14:textId="58DA5C64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21,200</w:t>
            </w:r>
          </w:p>
        </w:tc>
      </w:tr>
      <w:tr w:rsidR="005D0C0C" w:rsidRPr="00D50912" w14:paraId="05D1E234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E76E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Gwynedd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4576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Aros-fan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67A024E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01B735CB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y prosiect 'Aros-fan'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uwchraddio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asedau fel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meysydd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cyhoeddus mewn 6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chyrchfan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draws Gwynedd i ddatblygu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rhwydwaith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o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leoliadau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fydd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creu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darpariaeth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ddilys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gyfer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'dros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nos'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chysgu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drwy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gydol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flwyddyn at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ddibenion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cartrefi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modur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yng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Ngwynedd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5CD9" w14:textId="394B055E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240,000</w:t>
            </w:r>
          </w:p>
        </w:tc>
      </w:tr>
      <w:tr w:rsidR="005D0C0C" w:rsidRPr="00D50912" w14:paraId="576D7FD1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A88D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Gwynedd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03E3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 Gwledig Padarn, Llanberis.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F6BED10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2A72513C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y prosiect yn gwneud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maes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ardal Glyn ac yn cynnwys mannau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llochesi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man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golchi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offer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awyr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agored a gwaith tir.   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3D24" w14:textId="43854411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</w:tr>
      <w:tr w:rsidR="005D0C0C" w:rsidRPr="00D50912" w14:paraId="4AB01547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D6AF1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Ddinbych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C5640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Gwella Parc Glan yr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Afon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(Llangollen)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27D59FA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95AB1AB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Gwneir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gyrchfan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boblogaidd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hon ac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maent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cynnwys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golff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mini, offer chwarae, Seilwaith gwyrdd gan gynnwys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pwyntiau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E-feiciau, seilwaith chwarae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dŵr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seddi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bandstand, byrddau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dehongli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mynediad ramp rhwng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lefelau'r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parc.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B75" w14:textId="6D74D6B4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200,000</w:t>
            </w:r>
          </w:p>
        </w:tc>
      </w:tr>
      <w:tr w:rsidR="005D0C0C" w:rsidRPr="00D50912" w14:paraId="1CCEB0B7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D3376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Fflint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1A92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Parciau i Bawb.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E3431AC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3627D22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y prosiect Parciau i Bawb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uwchraddio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ac yn gwella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amwynderau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ymwelwyr a'r cymunedau lleol ym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Mharc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Gwledig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Gwepra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Chwm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Maes Glas,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o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fannau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gwyrdd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lastRenderedPageBreak/>
              <w:t>treftadaeth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mwyaf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poblogaidd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Sir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Fflint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.  Bydd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cyfleusterau'n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darpariaeth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toiledau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gan gynnwys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toiledau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Changing Places ac offer chwarae hygyrch.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5FAF" w14:textId="5F70919C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lastRenderedPageBreak/>
              <w:t>196,000</w:t>
            </w:r>
          </w:p>
        </w:tc>
      </w:tr>
      <w:tr w:rsidR="005D0C0C" w:rsidRPr="00D50912" w14:paraId="2301B8B4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E24C9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Sir Ynys Môn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617B8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Pyrth Arfordirol Môn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2B8F2D7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C490BD4" w14:textId="77777777" w:rsidR="005D0C0C" w:rsidRPr="00D50912" w:rsidRDefault="005D0C0C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y prosiect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cefnogi'r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gwaith o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gyflawni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prosiect Pyrth Arfordirol Môn sy'n cynnwys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pwyntiau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gwefrwyr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storio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waith seilwaith gan gynnwys cyfleusterau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Dehongli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ac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ailgylchu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digidol.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92C" w14:textId="3B712CA3" w:rsidR="005D0C0C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248,000</w:t>
            </w:r>
          </w:p>
        </w:tc>
      </w:tr>
      <w:tr w:rsidR="00931848" w:rsidRPr="00D50912" w14:paraId="20445EA1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7A251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Awdurdod Parc Cenedlaethol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Eryri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AB77E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Gwelliant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Morfa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Mawddach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, Gwynedd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B1E543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159163A0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y prosiect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mae mawr eu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hangen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safle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poblogaidd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hwn ac mae'n cynnwys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maes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adnewyddu'r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toiledau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cyhoeddus, mannau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05A7B9F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B4C3" w14:textId="76F78FD0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72,000</w:t>
            </w:r>
          </w:p>
        </w:tc>
      </w:tr>
      <w:tr w:rsidR="00931848" w:rsidRPr="00D50912" w14:paraId="6E510DA8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F0C65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Bwrdeistref Sirol Pen-y-bont ar Ogwr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B6A9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 Arfordir Cynaliadwy Pen-y-bont ar Ogwr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AF4EBE9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10B274E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cyllid yn galluogi cwblhau Cynllun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Porthcawl a fydd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cysylltu'r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o Rest Bay, i Harbourside,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Chanol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Dref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Fae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Trecco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.  Bydd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biniau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ailgylchu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clyfar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hefyd wedi'u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lleoli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hyd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720" w14:textId="6342BCB6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52,000</w:t>
            </w:r>
          </w:p>
        </w:tc>
      </w:tr>
      <w:tr w:rsidR="00931848" w:rsidRPr="00D50912" w14:paraId="586AB144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5C75D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Fynwy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E12D3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Croeso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Tyndyrn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796512E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592F120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Croeso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Tyndyrn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gwella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profiad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ymwelwyr mewn mannau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cyrraedd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allweddol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Nhyndyrn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gan gynnwys yr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Abaty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meysydd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arosfannau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bysiau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canol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pentref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ac wrth y man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cyrraedd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newydd lle mae Ffordd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Werdd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Dyffryn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(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cerdded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beicio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) yn dod i mewn i'r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pentref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1391DEF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3456" w14:textId="6589F12B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250,000</w:t>
            </w:r>
          </w:p>
        </w:tc>
      </w:tr>
      <w:tr w:rsidR="00931848" w:rsidRPr="00D50912" w14:paraId="3688F4CF" w14:textId="77777777" w:rsidTr="007F78B8">
        <w:trPr>
          <w:trHeight w:val="202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F585F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Gaerfyrddin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8DDFBF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Datblygiad maes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dwyrain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Porth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Tywyn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6CD74CE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7306FB8B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gwelliannau'n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cynnwys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hygyrch gyda mannau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i'r anabl,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pwyntiau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ychwanegol, cyfleusterau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e-feiciau, 6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pharth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cartrefi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modur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ystod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dydd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biniau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clyfar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arwyddion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newydd a system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ddraenio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gynaliadwy.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F53C" w14:textId="429DB23E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248,000</w:t>
            </w:r>
          </w:p>
        </w:tc>
      </w:tr>
      <w:tr w:rsidR="00931848" w:rsidRPr="00D50912" w14:paraId="37EB4B39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24865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Bwrdeistref Sirol Castell-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nedd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Port Talbot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42629C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Chyfleusterau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Cyhoeddus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8CE04EA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Parc Gwledig Margam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229F63CB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57C433F8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lastRenderedPageBreak/>
              <w:t xml:space="preserve">Mae'r prosiect yn cynnwys seilwaith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gwefru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cerbydau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trydan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ac adnewyddu cyfleusterau cyhoeddus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iard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Castell.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870A" w14:textId="0203DC52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lastRenderedPageBreak/>
              <w:t>250,000</w:t>
            </w:r>
          </w:p>
        </w:tc>
      </w:tr>
      <w:tr w:rsidR="00931848" w:rsidRPr="00D50912" w14:paraId="3EAAF307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1933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Penfro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95FBA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Gwella Cyfleusterau Cyhoeddus i 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cynwysoldeb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Draeth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Whitesands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788A25A1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66D28121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Ailgynllunio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cyfleusterau cyhoeddus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presennol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Draeth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Whitesands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gynnwys Toiled Lleoedd Newid ac Ystafell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Deulu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. Bydd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gorsaf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ail-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lenwi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dŵr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hefyd yn cael ei gosod ynghyd â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gwelliannau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ymddangosiad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mewnol ac allanol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cyfleuster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i wella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profiad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ymwelwyr.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4B0C1B4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3BF" w14:textId="769AFE52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158,900</w:t>
            </w:r>
          </w:p>
        </w:tc>
      </w:tr>
      <w:tr w:rsidR="00931848" w:rsidRPr="00D50912" w14:paraId="5E2C1989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A2B22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Cyngor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Penfro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59E27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Gwella Mynediad 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Draeth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Dinbych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-y-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pysgod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7E12019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2299486F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Gwelliannau mynediad 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risiau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canllawiau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cerdded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mynediad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draethau'r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Gogledd, y Castell a'r De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Ninbych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-y-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pysgod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8CA2" w14:textId="137A67AA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42,000</w:t>
            </w:r>
          </w:p>
        </w:tc>
      </w:tr>
      <w:tr w:rsidR="00931848" w:rsidRPr="00D50912" w14:paraId="09988100" w14:textId="77777777" w:rsidTr="007F78B8">
        <w:trPr>
          <w:trHeight w:val="25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C922E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Awdurdod Parc Cenedlaethol Arfordir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Benfro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 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0E0C1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Gwnewch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pethau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bychain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121B1120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336CB744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Bydd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mynediad i'w weld ar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draethau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dethol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Sir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Benfro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gyfer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defnyddwyr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cadeiriau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olwyn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fydd yn darparu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cerdded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draws y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tywod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strwythur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newid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cludadwy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gydag offer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codi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chadeiriau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olwyn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ar gyfer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traethau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. Bydd y prosiect hefyd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gweld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mynediad i'r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llwybr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pren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Poppit Sands a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chreu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platfform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gwylio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newydd.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ogystal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, bydd cynllun peilot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llogi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e-feiciau yn cael ei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gynnal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</w:t>
            </w:r>
            <w:proofErr w:type="spellStart"/>
            <w:proofErr w:type="gram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Nhyddewi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..</w:t>
            </w:r>
            <w:proofErr w:type="gramEnd"/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7FD8" w14:textId="4247A375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160,688</w:t>
            </w:r>
          </w:p>
        </w:tc>
      </w:tr>
      <w:tr w:rsidR="00931848" w:rsidRPr="00D50912" w14:paraId="30813677" w14:textId="77777777" w:rsidTr="007F78B8">
        <w:trPr>
          <w:trHeight w:val="100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999678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Cyngor Abertawe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E5FA6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Lleoedd Newid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Rhosili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a’r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Mwmbwls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5B1825EA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  <w:p w14:paraId="48736E34" w14:textId="77777777" w:rsidR="00931848" w:rsidRPr="00D50912" w:rsidRDefault="00931848" w:rsidP="007F78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cy-GB" w:eastAsia="cy-GB"/>
              </w:rPr>
            </w:pPr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Gosod cyfleusterau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toiledau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Lleoedd Newid wedi'u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creu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ymlaen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llaw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yn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Rhosili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 xml:space="preserve"> a'r </w:t>
            </w:r>
            <w:proofErr w:type="spellStart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Mwmbwls</w:t>
            </w:r>
            <w:proofErr w:type="spellEnd"/>
            <w:r w:rsidRPr="00D50912">
              <w:rPr>
                <w:rFonts w:ascii="Arial" w:eastAsia="Times New Roman" w:hAnsi="Arial" w:cs="Arial"/>
                <w:sz w:val="24"/>
                <w:szCs w:val="24"/>
                <w:lang w:eastAsia="cy-GB"/>
              </w:rPr>
              <w:t>.</w:t>
            </w:r>
            <w:r w:rsidRPr="00D50912">
              <w:rPr>
                <w:rFonts w:ascii="Arial" w:eastAsia="Times New Roman" w:hAnsi="Arial" w:cs="Arial"/>
                <w:sz w:val="24"/>
                <w:szCs w:val="24"/>
                <w:lang w:val="cy-GB" w:eastAsia="cy-GB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A5D3" w14:textId="70805740" w:rsidR="00931848" w:rsidRPr="00D50912" w:rsidRDefault="00931848" w:rsidP="007F7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y-GB" w:eastAsia="cy-GB"/>
              </w:rPr>
            </w:pPr>
            <w:r w:rsidRPr="005C377E">
              <w:rPr>
                <w:rFonts w:ascii="Arial" w:hAnsi="Arial" w:cs="Arial"/>
                <w:sz w:val="24"/>
                <w:szCs w:val="24"/>
              </w:rPr>
              <w:t>148,576</w:t>
            </w:r>
          </w:p>
        </w:tc>
      </w:tr>
      <w:tr w:rsidR="007F78B8" w14:paraId="3FF8187E" w14:textId="5FAA4C63" w:rsidTr="007F7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14" w:type="dxa"/>
          </w:tcPr>
          <w:p w14:paraId="4A086ADA" w14:textId="77777777" w:rsidR="007F78B8" w:rsidRDefault="007F78B8" w:rsidP="007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8995601" w14:textId="77777777" w:rsidR="007F78B8" w:rsidRDefault="007F78B8" w:rsidP="007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3415FD0" w14:textId="0A9AEB33" w:rsidR="007F78B8" w:rsidRPr="007F78B8" w:rsidRDefault="007F78B8" w:rsidP="007F7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8B8">
              <w:rPr>
                <w:rFonts w:ascii="Arial" w:hAnsi="Arial" w:cs="Arial"/>
                <w:b/>
                <w:bCs/>
                <w:sz w:val="24"/>
                <w:szCs w:val="24"/>
              </w:rPr>
              <w:t>2,897,329</w:t>
            </w:r>
          </w:p>
        </w:tc>
      </w:tr>
    </w:tbl>
    <w:p w14:paraId="3020DE92" w14:textId="77777777" w:rsidR="005D0C0C" w:rsidRPr="00404DAC" w:rsidRDefault="005D0C0C">
      <w:pPr>
        <w:rPr>
          <w:rFonts w:ascii="Arial" w:hAnsi="Arial" w:cs="Arial"/>
          <w:sz w:val="24"/>
          <w:szCs w:val="24"/>
        </w:rPr>
      </w:pPr>
    </w:p>
    <w:sectPr w:rsidR="005D0C0C" w:rsidRPr="00404DAC" w:rsidSect="001F442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8338" w14:textId="77777777" w:rsidR="001F4423" w:rsidRDefault="001F4423" w:rsidP="001F4423">
      <w:pPr>
        <w:spacing w:after="0" w:line="240" w:lineRule="auto"/>
      </w:pPr>
      <w:r>
        <w:separator/>
      </w:r>
    </w:p>
  </w:endnote>
  <w:endnote w:type="continuationSeparator" w:id="0">
    <w:p w14:paraId="2A0AE8C8" w14:textId="77777777" w:rsidR="001F4423" w:rsidRDefault="001F4423" w:rsidP="001F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5E0" w14:textId="77777777" w:rsidR="001F4423" w:rsidRDefault="001F4423" w:rsidP="001F4423">
      <w:pPr>
        <w:spacing w:after="0" w:line="240" w:lineRule="auto"/>
      </w:pPr>
      <w:r>
        <w:separator/>
      </w:r>
    </w:p>
  </w:footnote>
  <w:footnote w:type="continuationSeparator" w:id="0">
    <w:p w14:paraId="67E52309" w14:textId="77777777" w:rsidR="001F4423" w:rsidRDefault="001F4423" w:rsidP="001F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184" w14:textId="42545941" w:rsidR="001F4423" w:rsidRDefault="001F4423">
    <w:pPr>
      <w:pStyle w:val="Header"/>
    </w:pPr>
  </w:p>
  <w:p w14:paraId="5BD37E9B" w14:textId="77777777" w:rsidR="001F4423" w:rsidRDefault="001F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A8D0" w14:textId="35E0E897" w:rsidR="001F4423" w:rsidRDefault="001F4423" w:rsidP="001F4423">
    <w:pPr>
      <w:pStyle w:val="Header"/>
      <w:jc w:val="right"/>
    </w:pPr>
    <w:r>
      <w:rPr>
        <w:noProof/>
      </w:rPr>
      <w:drawing>
        <wp:inline distT="0" distB="0" distL="0" distR="0" wp14:anchorId="5D4C42F1" wp14:editId="229E81A9">
          <wp:extent cx="1481455" cy="139636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12"/>
    <w:rsid w:val="001F4423"/>
    <w:rsid w:val="00377304"/>
    <w:rsid w:val="00404DAC"/>
    <w:rsid w:val="005A6D86"/>
    <w:rsid w:val="005D0C0C"/>
    <w:rsid w:val="007F78B8"/>
    <w:rsid w:val="00931848"/>
    <w:rsid w:val="009C56C7"/>
    <w:rsid w:val="00D06BB7"/>
    <w:rsid w:val="00D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5AFDF4"/>
  <w15:chartTrackingRefBased/>
  <w15:docId w15:val="{03D4A1ED-0723-4038-9E99-41F490C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D8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paragraph">
    <w:name w:val="paragraph"/>
    <w:basedOn w:val="Normal"/>
    <w:rsid w:val="00D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textrun">
    <w:name w:val="textrun"/>
    <w:basedOn w:val="DefaultParagraphFont"/>
    <w:rsid w:val="00D50912"/>
  </w:style>
  <w:style w:type="character" w:customStyle="1" w:styleId="normaltextrun">
    <w:name w:val="normaltextrun"/>
    <w:basedOn w:val="DefaultParagraphFont"/>
    <w:rsid w:val="00D50912"/>
  </w:style>
  <w:style w:type="character" w:customStyle="1" w:styleId="eop">
    <w:name w:val="eop"/>
    <w:basedOn w:val="DefaultParagraphFont"/>
    <w:rsid w:val="00D50912"/>
  </w:style>
  <w:style w:type="character" w:customStyle="1" w:styleId="Heading1Char">
    <w:name w:val="Heading 1 Char"/>
    <w:basedOn w:val="DefaultParagraphFont"/>
    <w:link w:val="Heading1"/>
    <w:rsid w:val="005A6D86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5A6D86"/>
    <w:rPr>
      <w:b/>
    </w:rPr>
  </w:style>
  <w:style w:type="paragraph" w:styleId="Header">
    <w:name w:val="header"/>
    <w:basedOn w:val="Normal"/>
    <w:link w:val="HeaderChar"/>
    <w:uiPriority w:val="99"/>
    <w:unhideWhenUsed/>
    <w:rsid w:val="001F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23"/>
  </w:style>
  <w:style w:type="paragraph" w:styleId="Footer">
    <w:name w:val="footer"/>
    <w:basedOn w:val="Normal"/>
    <w:link w:val="FooterChar"/>
    <w:uiPriority w:val="99"/>
    <w:unhideWhenUsed/>
    <w:rsid w:val="001F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A40738818</value>
    </field>
    <field name="Objective-Title">
      <value order="0">Datganiad Ysgrifenedig - Cronfa y Pethau Pwysig 2022-23</value>
    </field>
    <field name="Objective-Description">
      <value order="0"/>
    </field>
    <field name="Objective-CreationStamp">
      <value order="0">2022-05-19T15:18:02Z</value>
    </field>
    <field name="Objective-IsApproved">
      <value order="0">false</value>
    </field>
    <field name="Objective-IsPublished">
      <value order="0">true</value>
    </field>
    <field name="Objective-DatePublished">
      <value order="0">2022-05-19T15:25:51Z</value>
    </field>
    <field name="Objective-ModificationStamp">
      <value order="0">2022-05-19T15:25:51Z</value>
    </field>
    <field name="Objective-Owner">
      <value order="0">Hanley, Julie (ESNR - Tourism, Heritage &amp; Sport - Tourism &amp; Marketing)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 (Branch) Julie H &amp; Sonam:Written Statements:Vaughan Gething, Minister for Economy - Written Statements - Tourism &amp; Marketing - 2022 - 2026:Written Statement - Brilliant Basics - May 2022</value>
    </field>
    <field name="Objective-Parent">
      <value order="0">Written Statement - Brilliant Basics - May 2022</value>
    </field>
    <field name="Objective-State">
      <value order="0">Published</value>
    </field>
    <field name="Objective-VersionId">
      <value order="0">vA78163072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qA1505174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Rhys</dc:creator>
  <cp:keywords/>
  <dc:description/>
  <cp:lastModifiedBy>Oxenham, James (OFM - Cabinet Division)</cp:lastModifiedBy>
  <cp:revision>2</cp:revision>
  <dcterms:created xsi:type="dcterms:W3CDTF">2022-05-19T15:50:00Z</dcterms:created>
  <dcterms:modified xsi:type="dcterms:W3CDTF">2022-05-19T15:50:00Z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A40738818</vt:lpwstr>
  </property>
  <property fmtid="{D5CDD505-2E9C-101B-9397-08002B2CF9AE}" pid="4" name="Objective-Title">
    <vt:lpwstr>Datganiad Ysgrifenedig - Cronfa y Pethau Pwysig 2022-23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2022-05-19T15:19:20Z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2022-05-19T15:25:51Z</vt:filetime>
  </property>
  <property fmtid="{D5CDD505-2E9C-101B-9397-08002B2CF9AE}" pid="10" name="Objective-ModificationStamp">
    <vt:filetime>2022-05-19T15:25:51Z</vt:filetime>
  </property>
  <property fmtid="{D5CDD505-2E9C-101B-9397-08002B2CF9AE}" pid="11" name="Objective-Owner">
    <vt:lpwstr>Hanley, Julie (ESNR - Tourism, Heritage &amp; Sport - Tourism &amp; Marketing)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 (Branch) Julie H &amp; Sonam:Written Statements:Vaughan Gething, Minister for Economy - Written Statements - Tourism &amp; Marketing - 2022 - 2026:Written Statement - Brilliant Basics - May 2022:</vt:lpwstr>
  </property>
  <property fmtid="{D5CDD505-2E9C-101B-9397-08002B2CF9AE}" pid="13" name="Objective-Parent">
    <vt:lpwstr>Written Statement - Brilliant Basics - May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vA78163072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