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77403" w14:textId="77777777" w:rsidR="008023B7" w:rsidRDefault="00A15492" w:rsidP="008023B7">
      <w:pPr>
        <w:pStyle w:val="Heading1"/>
        <w:rPr>
          <w:color w:val="FF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0EEAA75" wp14:editId="1F0E11B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B2D96"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33A3DFA" w14:textId="77777777" w:rsidR="008023B7" w:rsidRDefault="00A15492" w:rsidP="0002282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</w:p>
    <w:p w14:paraId="2C688413" w14:textId="77777777" w:rsidR="008023B7" w:rsidRDefault="00A15492" w:rsidP="0002282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409FA817" w14:textId="77777777" w:rsidR="008023B7" w:rsidRDefault="00A15492" w:rsidP="0002282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4800565E" w14:textId="77777777" w:rsidR="008023B7" w:rsidRPr="00CE48F3" w:rsidRDefault="00A15492" w:rsidP="008023B7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9C955D7" wp14:editId="3BEF0F3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B6350"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33AE5" w14:paraId="1CD10676" w14:textId="77777777" w:rsidTr="00252CF0">
        <w:trPr>
          <w:trHeight w:val="553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E3016" w14:textId="77777777" w:rsidR="008023B7" w:rsidRPr="00BB62A8" w:rsidRDefault="00A15492" w:rsidP="00252CF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790F5" w14:textId="77777777" w:rsidR="00331C81" w:rsidRPr="00810CD1" w:rsidRDefault="00810CD1" w:rsidP="00810C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0CD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Rheoliadau Systemau Trafnidiaeth Deallus (Ymadael â'r UE) 2018</w:t>
            </w:r>
          </w:p>
        </w:tc>
      </w:tr>
      <w:tr w:rsidR="00833AE5" w14:paraId="1331F016" w14:textId="77777777" w:rsidTr="00252CF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18F39" w14:textId="77777777" w:rsidR="008023B7" w:rsidRPr="00BB62A8" w:rsidRDefault="00A15492" w:rsidP="00252CF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03394" w14:textId="77777777" w:rsidR="00331C81" w:rsidRDefault="00CC5C8B" w:rsidP="00810CD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  <w:p w14:paraId="7F97A59B" w14:textId="77777777" w:rsidR="008023B7" w:rsidRDefault="00A15492" w:rsidP="00810CD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05F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04 Rhagfyr 2018</w:t>
            </w:r>
            <w:r w:rsidRPr="000205F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  <w:p w14:paraId="77B91A46" w14:textId="77777777" w:rsidR="00331C81" w:rsidRPr="00670227" w:rsidRDefault="00CC5C8B" w:rsidP="00810CD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33AE5" w14:paraId="55F3C4DF" w14:textId="77777777" w:rsidTr="00252CF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42AD2" w14:textId="77777777" w:rsidR="00594947" w:rsidRPr="00BB62A8" w:rsidRDefault="00A15492" w:rsidP="00252CF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BA848" w14:textId="77777777" w:rsidR="00594947" w:rsidRPr="00C1623F" w:rsidRDefault="00A15492" w:rsidP="007A211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623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James AC, Arweinydd y Tŷ a'r Prif Chwip</w:t>
            </w:r>
          </w:p>
        </w:tc>
      </w:tr>
    </w:tbl>
    <w:p w14:paraId="03D47C60" w14:textId="77777777" w:rsidR="008023B7" w:rsidRPr="00810CD1" w:rsidRDefault="00CC5C8B" w:rsidP="00810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B42ECB" w14:textId="77777777" w:rsidR="00497903" w:rsidRDefault="00A15492" w:rsidP="00810CD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810CD1">
        <w:rPr>
          <w:rFonts w:ascii="Arial" w:hAnsi="Arial" w:cs="Arial"/>
          <w:b/>
          <w:bCs/>
          <w:sz w:val="24"/>
          <w:szCs w:val="24"/>
          <w:lang w:val="cy-GB"/>
        </w:rPr>
        <w:t>Rheoliadau Systemau Trafnidiaeth Deallus (Ymadael â'r UE) 2018</w:t>
      </w:r>
    </w:p>
    <w:p w14:paraId="6073D2E6" w14:textId="77777777" w:rsidR="00810CD1" w:rsidRPr="00810CD1" w:rsidRDefault="00810CD1" w:rsidP="00810C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6EA163" w14:textId="77777777" w:rsidR="004F67F4" w:rsidRPr="00810CD1" w:rsidRDefault="00A15492" w:rsidP="00810CD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0CD1">
        <w:rPr>
          <w:rFonts w:ascii="Arial" w:hAnsi="Arial" w:cs="Arial"/>
          <w:b/>
          <w:bCs/>
          <w:sz w:val="24"/>
          <w:szCs w:val="24"/>
          <w:lang w:val="cy-GB"/>
        </w:rPr>
        <w:t>Y Gyfraith sy'n cael ei diwygio:</w:t>
      </w:r>
    </w:p>
    <w:p w14:paraId="6D323904" w14:textId="77777777" w:rsidR="00552A53" w:rsidRPr="00810CD1" w:rsidRDefault="001E79F5" w:rsidP="00810CD1">
      <w:pPr>
        <w:pStyle w:val="NoSpacing"/>
        <w:numPr>
          <w:ilvl w:val="0"/>
          <w:numId w:val="7"/>
        </w:numPr>
        <w:ind w:left="851"/>
        <w:rPr>
          <w:rFonts w:ascii="Arial" w:hAnsi="Arial" w:cs="Arial"/>
          <w:sz w:val="24"/>
          <w:szCs w:val="24"/>
        </w:rPr>
      </w:pPr>
      <w:r w:rsidRPr="00810CD1">
        <w:rPr>
          <w:rFonts w:ascii="Arial" w:hAnsi="Arial" w:cs="Arial"/>
          <w:sz w:val="24"/>
          <w:szCs w:val="24"/>
          <w:lang w:val="cy-GB"/>
        </w:rPr>
        <w:t xml:space="preserve">Penderfyniad Gweithredu gan y </w:t>
      </w:r>
      <w:r w:rsidR="00A15492" w:rsidRPr="00810CD1">
        <w:rPr>
          <w:rFonts w:ascii="Arial" w:hAnsi="Arial" w:cs="Arial"/>
          <w:sz w:val="24"/>
          <w:szCs w:val="24"/>
          <w:lang w:val="cy-GB"/>
        </w:rPr>
        <w:t xml:space="preserve">Comisiwn 2011/453/EU </w:t>
      </w:r>
    </w:p>
    <w:p w14:paraId="3AC2376E" w14:textId="77777777" w:rsidR="00552A53" w:rsidRPr="00810CD1" w:rsidRDefault="00A15492" w:rsidP="00810CD1">
      <w:pPr>
        <w:pStyle w:val="NoSpacing"/>
        <w:numPr>
          <w:ilvl w:val="0"/>
          <w:numId w:val="7"/>
        </w:numPr>
        <w:ind w:left="851"/>
        <w:rPr>
          <w:rFonts w:ascii="Arial" w:hAnsi="Arial" w:cs="Arial"/>
          <w:sz w:val="24"/>
          <w:szCs w:val="24"/>
        </w:rPr>
      </w:pPr>
      <w:r w:rsidRPr="00810CD1">
        <w:rPr>
          <w:rFonts w:ascii="Arial" w:hAnsi="Arial" w:cs="Arial"/>
          <w:sz w:val="24"/>
          <w:szCs w:val="24"/>
          <w:lang w:val="cy-GB"/>
        </w:rPr>
        <w:t>Rheo</w:t>
      </w:r>
      <w:r w:rsidR="001E79F5" w:rsidRPr="00810CD1">
        <w:rPr>
          <w:rFonts w:ascii="Arial" w:hAnsi="Arial" w:cs="Arial"/>
          <w:sz w:val="24"/>
          <w:szCs w:val="24"/>
          <w:lang w:val="cy-GB"/>
        </w:rPr>
        <w:t xml:space="preserve">liad Dirprwyedig y Comisiwn (EU) </w:t>
      </w:r>
      <w:r w:rsidRPr="00810CD1">
        <w:rPr>
          <w:rFonts w:ascii="Arial" w:hAnsi="Arial" w:cs="Arial"/>
          <w:sz w:val="24"/>
          <w:szCs w:val="24"/>
          <w:lang w:val="cy-GB"/>
        </w:rPr>
        <w:t xml:space="preserve"> 885/2013 </w:t>
      </w:r>
    </w:p>
    <w:p w14:paraId="47D53CDE" w14:textId="77777777" w:rsidR="00552A53" w:rsidRPr="00810CD1" w:rsidRDefault="00A15492" w:rsidP="00810CD1">
      <w:pPr>
        <w:pStyle w:val="NoSpacing"/>
        <w:numPr>
          <w:ilvl w:val="0"/>
          <w:numId w:val="7"/>
        </w:numPr>
        <w:ind w:left="851"/>
        <w:rPr>
          <w:rFonts w:ascii="Arial" w:hAnsi="Arial" w:cs="Arial"/>
          <w:sz w:val="24"/>
          <w:szCs w:val="24"/>
        </w:rPr>
      </w:pPr>
      <w:r w:rsidRPr="00810CD1">
        <w:rPr>
          <w:rFonts w:ascii="Arial" w:hAnsi="Arial" w:cs="Arial"/>
          <w:sz w:val="24"/>
          <w:szCs w:val="24"/>
          <w:lang w:val="cy-GB"/>
        </w:rPr>
        <w:t>Rheo</w:t>
      </w:r>
      <w:r w:rsidR="001E79F5" w:rsidRPr="00810CD1">
        <w:rPr>
          <w:rFonts w:ascii="Arial" w:hAnsi="Arial" w:cs="Arial"/>
          <w:sz w:val="24"/>
          <w:szCs w:val="24"/>
          <w:lang w:val="cy-GB"/>
        </w:rPr>
        <w:t xml:space="preserve">liad Dirprwyedig y Comisiwn (EU) </w:t>
      </w:r>
      <w:r w:rsidRPr="00810CD1">
        <w:rPr>
          <w:rFonts w:ascii="Arial" w:hAnsi="Arial" w:cs="Arial"/>
          <w:sz w:val="24"/>
          <w:szCs w:val="24"/>
          <w:lang w:val="cy-GB"/>
        </w:rPr>
        <w:t xml:space="preserve"> 886/2013 </w:t>
      </w:r>
    </w:p>
    <w:p w14:paraId="5A8CFC8B" w14:textId="77777777" w:rsidR="00552A53" w:rsidRPr="00810CD1" w:rsidRDefault="00A15492" w:rsidP="00810CD1">
      <w:pPr>
        <w:pStyle w:val="NoSpacing"/>
        <w:numPr>
          <w:ilvl w:val="0"/>
          <w:numId w:val="7"/>
        </w:numPr>
        <w:ind w:left="851"/>
        <w:rPr>
          <w:rFonts w:ascii="Arial" w:hAnsi="Arial" w:cs="Arial"/>
          <w:sz w:val="24"/>
          <w:szCs w:val="24"/>
        </w:rPr>
      </w:pPr>
      <w:r w:rsidRPr="00810CD1">
        <w:rPr>
          <w:rFonts w:ascii="Arial" w:hAnsi="Arial" w:cs="Arial"/>
          <w:sz w:val="24"/>
          <w:szCs w:val="24"/>
          <w:lang w:val="cy-GB"/>
        </w:rPr>
        <w:t>Rheo</w:t>
      </w:r>
      <w:r w:rsidR="001E79F5" w:rsidRPr="00810CD1">
        <w:rPr>
          <w:rFonts w:ascii="Arial" w:hAnsi="Arial" w:cs="Arial"/>
          <w:sz w:val="24"/>
          <w:szCs w:val="24"/>
          <w:lang w:val="cy-GB"/>
        </w:rPr>
        <w:t xml:space="preserve">liad Dirprwyedig y Comisiwn (EU) </w:t>
      </w:r>
      <w:r w:rsidRPr="00810CD1">
        <w:rPr>
          <w:rFonts w:ascii="Arial" w:hAnsi="Arial" w:cs="Arial"/>
          <w:sz w:val="24"/>
          <w:szCs w:val="24"/>
          <w:lang w:val="cy-GB"/>
        </w:rPr>
        <w:t xml:space="preserve"> 2015/962 </w:t>
      </w:r>
    </w:p>
    <w:p w14:paraId="6DC14FE9" w14:textId="77777777" w:rsidR="00552A53" w:rsidRPr="00810CD1" w:rsidRDefault="00A15492" w:rsidP="00810CD1">
      <w:pPr>
        <w:pStyle w:val="NoSpacing"/>
        <w:numPr>
          <w:ilvl w:val="0"/>
          <w:numId w:val="7"/>
        </w:numPr>
        <w:ind w:left="851"/>
        <w:rPr>
          <w:rFonts w:ascii="Arial" w:hAnsi="Arial" w:cs="Arial"/>
          <w:sz w:val="24"/>
          <w:szCs w:val="24"/>
        </w:rPr>
      </w:pPr>
      <w:r w:rsidRPr="00810CD1">
        <w:rPr>
          <w:rFonts w:ascii="Arial" w:hAnsi="Arial" w:cs="Arial"/>
          <w:sz w:val="24"/>
          <w:szCs w:val="24"/>
          <w:lang w:val="cy-GB"/>
        </w:rPr>
        <w:t>Rheo</w:t>
      </w:r>
      <w:r w:rsidR="001E79F5" w:rsidRPr="00810CD1">
        <w:rPr>
          <w:rFonts w:ascii="Arial" w:hAnsi="Arial" w:cs="Arial"/>
          <w:sz w:val="24"/>
          <w:szCs w:val="24"/>
          <w:lang w:val="cy-GB"/>
        </w:rPr>
        <w:t xml:space="preserve">liad Dirprwyedig y Comisiwn (EU) </w:t>
      </w:r>
      <w:r w:rsidRPr="00810CD1">
        <w:rPr>
          <w:rFonts w:ascii="Arial" w:hAnsi="Arial" w:cs="Arial"/>
          <w:sz w:val="24"/>
          <w:szCs w:val="24"/>
          <w:lang w:val="cy-GB"/>
        </w:rPr>
        <w:t xml:space="preserve"> 2017/1926 </w:t>
      </w:r>
    </w:p>
    <w:p w14:paraId="2C23A1AB" w14:textId="77777777" w:rsidR="00552A53" w:rsidRPr="00810CD1" w:rsidRDefault="001E79F5" w:rsidP="00810CD1">
      <w:pPr>
        <w:pStyle w:val="NoSpacing"/>
        <w:numPr>
          <w:ilvl w:val="0"/>
          <w:numId w:val="7"/>
        </w:numPr>
        <w:ind w:left="851"/>
        <w:rPr>
          <w:rFonts w:ascii="Arial" w:hAnsi="Arial" w:cs="Arial"/>
          <w:sz w:val="24"/>
          <w:szCs w:val="24"/>
        </w:rPr>
      </w:pPr>
      <w:r w:rsidRPr="00810CD1">
        <w:rPr>
          <w:rFonts w:ascii="Arial" w:hAnsi="Arial" w:cs="Arial"/>
          <w:sz w:val="24"/>
          <w:szCs w:val="24"/>
          <w:lang w:val="cy-GB"/>
        </w:rPr>
        <w:t xml:space="preserve">Penderfyniad Gweithredu gan y </w:t>
      </w:r>
      <w:r w:rsidR="00A15492" w:rsidRPr="00810CD1">
        <w:rPr>
          <w:rFonts w:ascii="Arial" w:hAnsi="Arial" w:cs="Arial"/>
          <w:sz w:val="24"/>
          <w:szCs w:val="24"/>
          <w:lang w:val="cy-GB"/>
        </w:rPr>
        <w:t xml:space="preserve">Comisiwn (EU) 2016/209 </w:t>
      </w:r>
    </w:p>
    <w:p w14:paraId="6DFDF90E" w14:textId="77777777" w:rsidR="00552A53" w:rsidRPr="00810CD1" w:rsidRDefault="00A15492" w:rsidP="00810CD1">
      <w:pPr>
        <w:pStyle w:val="NoSpacing"/>
        <w:numPr>
          <w:ilvl w:val="0"/>
          <w:numId w:val="7"/>
        </w:numPr>
        <w:ind w:left="851"/>
        <w:rPr>
          <w:rFonts w:ascii="Arial" w:hAnsi="Arial" w:cs="Arial"/>
          <w:sz w:val="24"/>
          <w:szCs w:val="24"/>
        </w:rPr>
      </w:pPr>
      <w:r w:rsidRPr="00810CD1">
        <w:rPr>
          <w:rFonts w:ascii="Arial" w:hAnsi="Arial" w:cs="Arial"/>
          <w:sz w:val="24"/>
          <w:szCs w:val="24"/>
          <w:lang w:val="cy-GB"/>
        </w:rPr>
        <w:t xml:space="preserve">Rheoliad (CE) Rhif 2017/2380 Senedd Ewrop a'r Cyngor </w:t>
      </w:r>
    </w:p>
    <w:p w14:paraId="4348896B" w14:textId="77777777" w:rsidR="009B31F2" w:rsidRPr="00810CD1" w:rsidRDefault="00A15492" w:rsidP="00810CD1">
      <w:pPr>
        <w:pStyle w:val="NoSpacing"/>
        <w:numPr>
          <w:ilvl w:val="0"/>
          <w:numId w:val="7"/>
        </w:numPr>
        <w:ind w:left="851"/>
        <w:rPr>
          <w:rFonts w:ascii="Arial" w:hAnsi="Arial" w:cs="Arial"/>
          <w:sz w:val="24"/>
          <w:szCs w:val="24"/>
        </w:rPr>
      </w:pPr>
      <w:r w:rsidRPr="00810CD1">
        <w:rPr>
          <w:rFonts w:ascii="Arial" w:hAnsi="Arial" w:cs="Arial"/>
          <w:sz w:val="24"/>
          <w:szCs w:val="24"/>
          <w:lang w:val="cy-GB"/>
        </w:rPr>
        <w:t>Atodiad XIII i'r Cytundeb ar yr Ardal Economaidd Ewropeaidd.</w:t>
      </w:r>
    </w:p>
    <w:p w14:paraId="50CCA71C" w14:textId="77777777" w:rsidR="004C4FAE" w:rsidRPr="00810CD1" w:rsidRDefault="00CC5C8B" w:rsidP="00810CD1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5633C3D3" w14:textId="77777777" w:rsidR="004413DA" w:rsidRPr="00810CD1" w:rsidRDefault="00A15492" w:rsidP="00810CD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0CD1">
        <w:rPr>
          <w:rFonts w:ascii="Arial" w:hAnsi="Arial" w:cs="Arial"/>
          <w:b/>
          <w:bCs/>
          <w:sz w:val="24"/>
          <w:szCs w:val="24"/>
          <w:lang w:val="cy-GB"/>
        </w:rPr>
        <w:t xml:space="preserve">Unrhyw effaith y gall yr OS ei chael ar gymhwysedd deddfwriaethol y Cynulliad a/neu </w:t>
      </w:r>
      <w:r w:rsidR="001E79F5" w:rsidRPr="00810CD1">
        <w:rPr>
          <w:rFonts w:ascii="Arial" w:hAnsi="Arial" w:cs="Arial"/>
          <w:b/>
          <w:bCs/>
          <w:sz w:val="24"/>
          <w:szCs w:val="24"/>
          <w:lang w:val="cy-GB"/>
        </w:rPr>
        <w:t xml:space="preserve">ar </w:t>
      </w:r>
      <w:r w:rsidRPr="00810CD1">
        <w:rPr>
          <w:rFonts w:ascii="Arial" w:hAnsi="Arial" w:cs="Arial"/>
          <w:b/>
          <w:bCs/>
          <w:sz w:val="24"/>
          <w:szCs w:val="24"/>
          <w:lang w:val="cy-GB"/>
        </w:rPr>
        <w:t>gymhwysedd gweithredol Gweinidogion Cymru</w:t>
      </w:r>
    </w:p>
    <w:p w14:paraId="1AEC49A6" w14:textId="77777777" w:rsidR="0063643B" w:rsidRPr="00810CD1" w:rsidRDefault="00A15492" w:rsidP="00810CD1">
      <w:pPr>
        <w:pStyle w:val="NoSpacing"/>
        <w:rPr>
          <w:rFonts w:ascii="Arial" w:hAnsi="Arial" w:cs="Arial"/>
          <w:sz w:val="24"/>
          <w:szCs w:val="24"/>
        </w:rPr>
      </w:pPr>
      <w:r w:rsidRPr="00810CD1">
        <w:rPr>
          <w:rFonts w:ascii="Arial" w:hAnsi="Arial" w:cs="Arial"/>
          <w:sz w:val="24"/>
          <w:szCs w:val="24"/>
          <w:lang w:val="cy-GB"/>
        </w:rPr>
        <w:t>Ni fydd y diwygiadau arfaethedig yn cael unrhyw effaith ar gymhwysedd deddfwriaethol y Cynulliad a/nac ar gymhwysedd gweithredol Gweinidogion Cymru.</w:t>
      </w:r>
    </w:p>
    <w:p w14:paraId="75D23088" w14:textId="77777777" w:rsidR="00193C0A" w:rsidRPr="00810CD1" w:rsidRDefault="00CC5C8B" w:rsidP="00810CD1">
      <w:pPr>
        <w:pStyle w:val="NoSpacing"/>
        <w:rPr>
          <w:rFonts w:ascii="Arial" w:hAnsi="Arial" w:cs="Arial"/>
          <w:sz w:val="24"/>
          <w:szCs w:val="24"/>
        </w:rPr>
      </w:pPr>
    </w:p>
    <w:p w14:paraId="1B9CB956" w14:textId="77777777" w:rsidR="00444C06" w:rsidRPr="00810CD1" w:rsidRDefault="00A15492" w:rsidP="00810CD1">
      <w:pPr>
        <w:pStyle w:val="NoSpacing"/>
        <w:rPr>
          <w:rFonts w:ascii="Arial" w:hAnsi="Arial" w:cs="Arial"/>
          <w:b/>
          <w:sz w:val="24"/>
          <w:szCs w:val="24"/>
        </w:rPr>
      </w:pPr>
      <w:r w:rsidRPr="00810CD1">
        <w:rPr>
          <w:rFonts w:ascii="Arial" w:hAnsi="Arial" w:cs="Arial"/>
          <w:b/>
          <w:bCs/>
          <w:sz w:val="24"/>
          <w:szCs w:val="24"/>
          <w:lang w:val="cy-GB"/>
        </w:rPr>
        <w:t xml:space="preserve">Diben y diwygiadau </w:t>
      </w:r>
    </w:p>
    <w:p w14:paraId="667EC951" w14:textId="77777777" w:rsidR="007F3EC1" w:rsidRPr="00810CD1" w:rsidRDefault="00A15492" w:rsidP="00810CD1">
      <w:pPr>
        <w:pStyle w:val="NoSpacing"/>
        <w:rPr>
          <w:rFonts w:ascii="Arial" w:hAnsi="Arial" w:cs="Arial"/>
          <w:sz w:val="24"/>
          <w:szCs w:val="24"/>
        </w:rPr>
      </w:pPr>
      <w:r w:rsidRPr="00810CD1">
        <w:rPr>
          <w:rFonts w:ascii="Arial" w:hAnsi="Arial" w:cs="Arial"/>
          <w:sz w:val="24"/>
          <w:szCs w:val="24"/>
          <w:lang w:val="cy-GB"/>
        </w:rPr>
        <w:t>Diben yr offeryn sta</w:t>
      </w:r>
      <w:r w:rsidR="001E79F5" w:rsidRPr="00810CD1">
        <w:rPr>
          <w:rFonts w:ascii="Arial" w:hAnsi="Arial" w:cs="Arial"/>
          <w:sz w:val="24"/>
          <w:szCs w:val="24"/>
          <w:lang w:val="cy-GB"/>
        </w:rPr>
        <w:t>tudol yw dileu darpariaethau yn n</w:t>
      </w:r>
      <w:r w:rsidRPr="00810CD1">
        <w:rPr>
          <w:rFonts w:ascii="Arial" w:hAnsi="Arial" w:cs="Arial"/>
          <w:sz w:val="24"/>
          <w:szCs w:val="24"/>
          <w:lang w:val="cy-GB"/>
        </w:rPr>
        <w:t xml:space="preserve">eddfwriaeth uniongyrchol yr UE a ddargedwir </w:t>
      </w:r>
      <w:r w:rsidR="001E79F5" w:rsidRPr="00810CD1">
        <w:rPr>
          <w:rFonts w:ascii="Arial" w:hAnsi="Arial" w:cs="Arial"/>
          <w:sz w:val="24"/>
          <w:szCs w:val="24"/>
          <w:lang w:val="cy-GB"/>
        </w:rPr>
        <w:t xml:space="preserve">sy’n ymdrin â </w:t>
      </w:r>
      <w:r w:rsidRPr="00810CD1">
        <w:rPr>
          <w:rFonts w:ascii="Arial" w:hAnsi="Arial" w:cs="Arial"/>
          <w:sz w:val="24"/>
          <w:szCs w:val="24"/>
          <w:lang w:val="cy-GB"/>
        </w:rPr>
        <w:t>Systemau Trafnidiaeth Deallus</w:t>
      </w:r>
      <w:r w:rsidR="001E79F5" w:rsidRPr="00810CD1">
        <w:rPr>
          <w:rFonts w:ascii="Arial" w:hAnsi="Arial" w:cs="Arial"/>
          <w:sz w:val="24"/>
          <w:szCs w:val="24"/>
          <w:lang w:val="cy-GB"/>
        </w:rPr>
        <w:t>,</w:t>
      </w:r>
      <w:r w:rsidRPr="00810CD1">
        <w:rPr>
          <w:rFonts w:ascii="Arial" w:hAnsi="Arial" w:cs="Arial"/>
          <w:sz w:val="24"/>
          <w:szCs w:val="24"/>
          <w:lang w:val="cy-GB"/>
        </w:rPr>
        <w:t xml:space="preserve"> gan ddefnyddio pwerau yn Neddf yr Un</w:t>
      </w:r>
      <w:r w:rsidR="00810CD1">
        <w:rPr>
          <w:rFonts w:ascii="Arial" w:hAnsi="Arial" w:cs="Arial"/>
          <w:sz w:val="24"/>
          <w:szCs w:val="24"/>
          <w:lang w:val="cy-GB"/>
        </w:rPr>
        <w:t>deb Ewropeaidd (Ymadael) 2018.</w:t>
      </w:r>
    </w:p>
    <w:p w14:paraId="28FE27A8" w14:textId="77777777" w:rsidR="007F3EC1" w:rsidRPr="00810CD1" w:rsidRDefault="00CC5C8B" w:rsidP="00810CD1">
      <w:pPr>
        <w:pStyle w:val="NoSpacing"/>
        <w:rPr>
          <w:rFonts w:ascii="Arial" w:hAnsi="Arial" w:cs="Arial"/>
          <w:sz w:val="24"/>
          <w:szCs w:val="24"/>
        </w:rPr>
      </w:pPr>
    </w:p>
    <w:p w14:paraId="39441BD8" w14:textId="77777777" w:rsidR="00516FBC" w:rsidRPr="00810CD1" w:rsidRDefault="00A15492" w:rsidP="00810CD1">
      <w:pPr>
        <w:pStyle w:val="NoSpacing"/>
        <w:rPr>
          <w:rFonts w:ascii="Arial" w:hAnsi="Arial" w:cs="Arial"/>
          <w:sz w:val="24"/>
          <w:szCs w:val="24"/>
        </w:rPr>
      </w:pPr>
      <w:r w:rsidRPr="00810CD1">
        <w:rPr>
          <w:rFonts w:ascii="Arial" w:hAnsi="Arial" w:cs="Arial"/>
          <w:sz w:val="24"/>
          <w:szCs w:val="24"/>
          <w:lang w:val="cy-GB"/>
        </w:rPr>
        <w:t>Mae deddfwriaeth yr UE ar Systemau Trafnidiaeth Deallus yn sicrhau bod systemau trafnidiaeth deallus a'r data a'r gweithdrefnau sy'n gysylltiedig â hwy yn cyd-fyn</w:t>
      </w:r>
      <w:r w:rsidR="001E79F5" w:rsidRPr="00810CD1">
        <w:rPr>
          <w:rFonts w:ascii="Arial" w:hAnsi="Arial" w:cs="Arial"/>
          <w:sz w:val="24"/>
          <w:szCs w:val="24"/>
          <w:lang w:val="cy-GB"/>
        </w:rPr>
        <w:t xml:space="preserve">d â'i gilydd, eu </w:t>
      </w:r>
      <w:r w:rsidRPr="00810CD1">
        <w:rPr>
          <w:rFonts w:ascii="Arial" w:hAnsi="Arial" w:cs="Arial"/>
          <w:sz w:val="24"/>
          <w:szCs w:val="24"/>
          <w:lang w:val="cy-GB"/>
        </w:rPr>
        <w:t>bod y</w:t>
      </w:r>
      <w:r w:rsidR="001E79F5" w:rsidRPr="00810CD1">
        <w:rPr>
          <w:rFonts w:ascii="Arial" w:hAnsi="Arial" w:cs="Arial"/>
          <w:sz w:val="24"/>
          <w:szCs w:val="24"/>
          <w:lang w:val="cy-GB"/>
        </w:rPr>
        <w:t xml:space="preserve">n gallu rhyngweithredu a bod </w:t>
      </w:r>
      <w:r w:rsidRPr="00810CD1">
        <w:rPr>
          <w:rFonts w:ascii="Arial" w:hAnsi="Arial" w:cs="Arial"/>
          <w:sz w:val="24"/>
          <w:szCs w:val="24"/>
          <w:lang w:val="cy-GB"/>
        </w:rPr>
        <w:t>modd parhau i'w defnyddio. Mae'n ofynnol o dan y ddeddfwr</w:t>
      </w:r>
      <w:r w:rsidR="001E79F5" w:rsidRPr="00810CD1">
        <w:rPr>
          <w:rFonts w:ascii="Arial" w:hAnsi="Arial" w:cs="Arial"/>
          <w:sz w:val="24"/>
          <w:szCs w:val="24"/>
          <w:lang w:val="cy-GB"/>
        </w:rPr>
        <w:t>iaeth i d</w:t>
      </w:r>
      <w:r w:rsidRPr="00810CD1">
        <w:rPr>
          <w:rFonts w:ascii="Arial" w:hAnsi="Arial" w:cs="Arial"/>
          <w:sz w:val="24"/>
          <w:szCs w:val="24"/>
          <w:lang w:val="cy-GB"/>
        </w:rPr>
        <w:t xml:space="preserve">data </w:t>
      </w:r>
      <w:r w:rsidR="001E79F5" w:rsidRPr="00810CD1">
        <w:rPr>
          <w:rFonts w:ascii="Arial" w:hAnsi="Arial" w:cs="Arial"/>
          <w:sz w:val="24"/>
          <w:szCs w:val="24"/>
          <w:lang w:val="cy-GB"/>
        </w:rPr>
        <w:t xml:space="preserve">fod ar gael i’w gweld a’u rhannu </w:t>
      </w:r>
      <w:r w:rsidRPr="00810CD1">
        <w:rPr>
          <w:rFonts w:ascii="Arial" w:hAnsi="Arial" w:cs="Arial"/>
          <w:sz w:val="24"/>
          <w:szCs w:val="24"/>
          <w:lang w:val="cy-GB"/>
        </w:rPr>
        <w:t xml:space="preserve">ar fformat safonedig cyffredin drwy bwynt mynediad cenedlaethol.  </w:t>
      </w:r>
    </w:p>
    <w:p w14:paraId="04ECEFB6" w14:textId="77777777" w:rsidR="00516FBC" w:rsidRPr="00810CD1" w:rsidRDefault="00CC5C8B" w:rsidP="00810CD1">
      <w:pPr>
        <w:pStyle w:val="NoSpacing"/>
        <w:rPr>
          <w:rFonts w:ascii="Arial" w:hAnsi="Arial" w:cs="Arial"/>
          <w:sz w:val="24"/>
          <w:szCs w:val="24"/>
        </w:rPr>
      </w:pPr>
    </w:p>
    <w:p w14:paraId="10B4BC1D" w14:textId="77777777" w:rsidR="000B23A8" w:rsidRPr="00810CD1" w:rsidRDefault="001E79F5" w:rsidP="00810C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0CD1">
        <w:rPr>
          <w:rFonts w:ascii="Arial" w:hAnsi="Arial" w:cs="Arial"/>
          <w:sz w:val="24"/>
          <w:szCs w:val="24"/>
          <w:lang w:val="cy-GB"/>
        </w:rPr>
        <w:t>Drwy</w:t>
      </w:r>
      <w:r w:rsidR="00A15492" w:rsidRPr="00810CD1">
        <w:rPr>
          <w:rFonts w:ascii="Arial" w:hAnsi="Arial" w:cs="Arial"/>
          <w:sz w:val="24"/>
          <w:szCs w:val="24"/>
          <w:lang w:val="cy-GB"/>
        </w:rPr>
        <w:t xml:space="preserve"> d</w:t>
      </w:r>
      <w:r w:rsidRPr="00810CD1">
        <w:rPr>
          <w:rFonts w:ascii="Arial" w:hAnsi="Arial" w:cs="Arial"/>
          <w:sz w:val="24"/>
          <w:szCs w:val="24"/>
          <w:lang w:val="cy-GB"/>
        </w:rPr>
        <w:t>d</w:t>
      </w:r>
      <w:r w:rsidR="00A15492" w:rsidRPr="00810CD1">
        <w:rPr>
          <w:rFonts w:ascii="Arial" w:hAnsi="Arial" w:cs="Arial"/>
          <w:sz w:val="24"/>
          <w:szCs w:val="24"/>
          <w:lang w:val="cy-GB"/>
        </w:rPr>
        <w:t>irymu'r ddeddfwriaeth uniongyrcho</w:t>
      </w:r>
      <w:r w:rsidRPr="00810CD1">
        <w:rPr>
          <w:rFonts w:ascii="Arial" w:hAnsi="Arial" w:cs="Arial"/>
          <w:sz w:val="24"/>
          <w:szCs w:val="24"/>
          <w:lang w:val="cy-GB"/>
        </w:rPr>
        <w:t>l gan yr UE a ddargedwir, bydd modd  m</w:t>
      </w:r>
      <w:r w:rsidR="00A15492" w:rsidRPr="00810CD1">
        <w:rPr>
          <w:rFonts w:ascii="Arial" w:hAnsi="Arial" w:cs="Arial"/>
          <w:sz w:val="24"/>
          <w:szCs w:val="24"/>
          <w:lang w:val="cy-GB"/>
        </w:rPr>
        <w:t xml:space="preserve">ynd i'r afael â diffygion technegol a fydd yn codi o ganlyniad i'r </w:t>
      </w:r>
      <w:r w:rsidR="00A15492" w:rsidRPr="00810CD1">
        <w:rPr>
          <w:rFonts w:ascii="Arial" w:hAnsi="Arial" w:cs="Arial"/>
          <w:sz w:val="24"/>
          <w:szCs w:val="24"/>
          <w:lang w:val="cy-GB"/>
        </w:rPr>
        <w:lastRenderedPageBreak/>
        <w:t>ffaith bod y DU yn ymadael â'r UE. Bydd gofynion y ddeddfwriaeth berthnasol yn parhau i gael eu bodloni hefyd drwy fesurau gweinyddol ac felly, bernir bod diwygio'r ddeddfwriaeth yn anghymesur.</w:t>
      </w:r>
    </w:p>
    <w:p w14:paraId="00A15159" w14:textId="77777777" w:rsidR="004E0944" w:rsidRPr="00810CD1" w:rsidRDefault="00CC5C8B" w:rsidP="00810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BA6846" w14:textId="77777777" w:rsidR="009607BD" w:rsidRPr="00810CD1" w:rsidRDefault="00A15492" w:rsidP="00810CD1">
      <w:pPr>
        <w:pStyle w:val="NoSpacing"/>
        <w:rPr>
          <w:rFonts w:ascii="Arial" w:hAnsi="Arial" w:cs="Arial"/>
          <w:sz w:val="24"/>
          <w:szCs w:val="24"/>
        </w:rPr>
      </w:pPr>
      <w:r w:rsidRPr="00810CD1">
        <w:rPr>
          <w:rFonts w:ascii="Arial" w:hAnsi="Arial" w:cs="Arial"/>
          <w:sz w:val="24"/>
          <w:szCs w:val="24"/>
          <w:lang w:val="cy-GB"/>
        </w:rPr>
        <w:t>Mae'r OS a'r Memorandwm Esboniadol cysylltiedig sy'n nodi effaith pob u</w:t>
      </w:r>
      <w:r w:rsidR="00810CD1">
        <w:rPr>
          <w:rFonts w:ascii="Arial" w:hAnsi="Arial" w:cs="Arial"/>
          <w:sz w:val="24"/>
          <w:szCs w:val="24"/>
          <w:lang w:val="cy-GB"/>
        </w:rPr>
        <w:t xml:space="preserve">n o'r diwygiadau i'w gweld yma:  </w:t>
      </w:r>
      <w:hyperlink r:id="rId8" w:history="1">
        <w:r w:rsidR="00810CD1" w:rsidRPr="00966A89">
          <w:rPr>
            <w:rStyle w:val="Hyperlink"/>
            <w:rFonts w:ascii="Arial" w:hAnsi="Arial" w:cs="Arial"/>
            <w:sz w:val="24"/>
          </w:rPr>
          <w:t>https://www.gov.uk/eu-withdrawal-act-2018-statutory-instruments/the-intelligent-transport-systems-eu-exit-regulations-2018</w:t>
        </w:r>
      </w:hyperlink>
    </w:p>
    <w:p w14:paraId="553F0DF6" w14:textId="77777777" w:rsidR="00193C0A" w:rsidRPr="00810CD1" w:rsidRDefault="00CC5C8B" w:rsidP="00810C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077513" w14:textId="77777777" w:rsidR="00504E7A" w:rsidRPr="00810CD1" w:rsidRDefault="00A15492" w:rsidP="00810CD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0CD1">
        <w:rPr>
          <w:rFonts w:ascii="Arial" w:hAnsi="Arial" w:cs="Arial"/>
          <w:b/>
          <w:bCs/>
          <w:sz w:val="24"/>
          <w:szCs w:val="24"/>
          <w:lang w:val="cy-GB"/>
        </w:rPr>
        <w:t>Pam y rhoddwyd cydsyniad</w:t>
      </w:r>
    </w:p>
    <w:p w14:paraId="0C234A86" w14:textId="77777777" w:rsidR="0002059D" w:rsidRPr="00810CD1" w:rsidRDefault="00A15492" w:rsidP="00810CD1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  <w:r w:rsidRPr="00810CD1">
        <w:rPr>
          <w:rFonts w:ascii="Arial" w:hAnsi="Arial" w:cs="Arial"/>
          <w:noProof/>
          <w:sz w:val="24"/>
          <w:szCs w:val="24"/>
          <w:lang w:val="cy-GB" w:eastAsia="en-GB"/>
        </w:rPr>
        <w:t>Nid oes gwahaniaeth rhwng Llywodraeth Cymru a Llywodraeth y DU o ran y polisi sy’n gysylltiedig â’r dirymu, ac nid yw sylwedd y dirymiad yn sensitif yn wleidyddol. Felly, byddai gwneud OSau ar wahân yng Nghymru ac yn Lloegr yn arwain at ddyblygu gwaith a chymhlethdod diangen i'r llyfr statud. Mae cytuno i weithredu fel hyn yn sicrhau y bydd modd gweithio mewn ffordd gydlynol pryd bynnag y bo modd wrth baratoi'r llyfr statud fel ei fod yn gweithio'n iawn ar ôl i'r DU ymadael â'r UE. Bydd gweithredu fel hyn yn hyrwyddo eglurder a hygyrchedd deddfwriaeth ar draws y DU. O dan yr amgylchiadau eithriadol hyn, mae Llywodraeth Cymru yn ystyried ei bod yn briodol i Lywodraeth y DU ddeddfu ar ein rhan yn yr achos hwn.</w:t>
      </w:r>
    </w:p>
    <w:sectPr w:rsidR="0002059D" w:rsidRPr="00810CD1" w:rsidSect="00B809CA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11EC7" w14:textId="77777777" w:rsidR="00E1389F" w:rsidRDefault="00A15492">
      <w:pPr>
        <w:spacing w:after="0" w:line="240" w:lineRule="auto"/>
      </w:pPr>
      <w:r>
        <w:separator/>
      </w:r>
    </w:p>
  </w:endnote>
  <w:endnote w:type="continuationSeparator" w:id="0">
    <w:p w14:paraId="469B5123" w14:textId="77777777" w:rsidR="00E1389F" w:rsidRDefault="00A1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2D404" w14:textId="77777777" w:rsidR="0004679A" w:rsidRDefault="00A15492" w:rsidP="00252C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DBC6490" w14:textId="77777777" w:rsidR="0004679A" w:rsidRDefault="00CC5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22D19" w14:textId="47C11603" w:rsidR="0004679A" w:rsidRDefault="00A15492" w:rsidP="00252C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5C8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58D560" w14:textId="77777777" w:rsidR="0004679A" w:rsidRDefault="00CC5C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F7E11" w14:textId="1339C8AA" w:rsidR="0004679A" w:rsidRPr="005D2A41" w:rsidRDefault="00A15492" w:rsidP="00252CF0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C5C8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4E408E0" w14:textId="77777777" w:rsidR="0004679A" w:rsidRPr="00A845A9" w:rsidRDefault="00CC5C8B" w:rsidP="00252CF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6AED4" w14:textId="77777777" w:rsidR="00E1389F" w:rsidRDefault="00A15492">
      <w:pPr>
        <w:spacing w:after="0" w:line="240" w:lineRule="auto"/>
      </w:pPr>
      <w:r>
        <w:separator/>
      </w:r>
    </w:p>
  </w:footnote>
  <w:footnote w:type="continuationSeparator" w:id="0">
    <w:p w14:paraId="207D26C6" w14:textId="77777777" w:rsidR="00E1389F" w:rsidRDefault="00A15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E22D4" w14:textId="77777777" w:rsidR="0004679A" w:rsidRDefault="00A15492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D824895" wp14:editId="4A2749E7">
          <wp:simplePos x="0" y="0"/>
          <wp:positionH relativeFrom="column">
            <wp:posOffset>4644390</wp:posOffset>
          </wp:positionH>
          <wp:positionV relativeFrom="paragraph">
            <wp:posOffset>-114300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FDAF7F5" w14:textId="77777777" w:rsidR="0004679A" w:rsidRDefault="00CC5C8B"/>
  <w:p w14:paraId="4E673CC8" w14:textId="77777777" w:rsidR="0004679A" w:rsidRDefault="00CC5C8B"/>
  <w:p w14:paraId="6993A922" w14:textId="77777777" w:rsidR="0004679A" w:rsidRDefault="00CC5C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B95"/>
    <w:multiLevelType w:val="hybridMultilevel"/>
    <w:tmpl w:val="166EB8C0"/>
    <w:lvl w:ilvl="0" w:tplc="7E26D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A083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4EEE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6F0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D2F7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9CE3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3CA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26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627C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2F14"/>
    <w:multiLevelType w:val="hybridMultilevel"/>
    <w:tmpl w:val="84366E08"/>
    <w:lvl w:ilvl="0" w:tplc="0294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4A29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621F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8E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2A79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3E1B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2AA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EAA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EE00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5659F"/>
    <w:multiLevelType w:val="hybridMultilevel"/>
    <w:tmpl w:val="8416CF36"/>
    <w:lvl w:ilvl="0" w:tplc="8EBC4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2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0250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24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2440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F2E9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762B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CA8F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3420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4AFA"/>
    <w:multiLevelType w:val="hybridMultilevel"/>
    <w:tmpl w:val="F89ADCC4"/>
    <w:lvl w:ilvl="0" w:tplc="75E6893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65CEFE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A26F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08AF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B242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CA76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2A37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B6B7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105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05CB5"/>
    <w:multiLevelType w:val="hybridMultilevel"/>
    <w:tmpl w:val="C1E616AE"/>
    <w:lvl w:ilvl="0" w:tplc="60EE1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367D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627B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5A3E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2BB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4E4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FC5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030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D62C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62304"/>
    <w:multiLevelType w:val="multilevel"/>
    <w:tmpl w:val="24EE351E"/>
    <w:lvl w:ilvl="0">
      <w:start w:val="1"/>
      <w:numFmt w:val="decimal"/>
      <w:pStyle w:val="EMSectionTitle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49C21BC"/>
    <w:multiLevelType w:val="hybridMultilevel"/>
    <w:tmpl w:val="CF14AE6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E5"/>
    <w:rsid w:val="001E79F5"/>
    <w:rsid w:val="00501052"/>
    <w:rsid w:val="00810CD1"/>
    <w:rsid w:val="00833AE5"/>
    <w:rsid w:val="00A15492"/>
    <w:rsid w:val="00CC5C8B"/>
    <w:rsid w:val="00E1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E8C32"/>
  <w15:docId w15:val="{6D85A9A2-A17D-4C96-A78A-A57E670F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023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3EC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F3EC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F3EC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F3EC1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3EC1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3EC1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3EC1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3EC1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4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E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E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E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A8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023B7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8023B7"/>
    <w:pPr>
      <w:tabs>
        <w:tab w:val="center" w:pos="4153"/>
        <w:tab w:val="right" w:pos="8306"/>
      </w:tabs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8023B7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8023B7"/>
    <w:pPr>
      <w:tabs>
        <w:tab w:val="center" w:pos="4153"/>
        <w:tab w:val="right" w:pos="8306"/>
      </w:tabs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8023B7"/>
    <w:rPr>
      <w:rFonts w:ascii="TradeGothic" w:eastAsia="Times New Roman" w:hAnsi="TradeGothic" w:cs="Times New Roman"/>
      <w:szCs w:val="20"/>
    </w:rPr>
  </w:style>
  <w:style w:type="character" w:styleId="PageNumber">
    <w:name w:val="page number"/>
    <w:basedOn w:val="DefaultParagraphFont"/>
    <w:rsid w:val="008023B7"/>
  </w:style>
  <w:style w:type="paragraph" w:styleId="NoSpacing">
    <w:name w:val="No Spacing"/>
    <w:uiPriority w:val="1"/>
    <w:qFormat/>
    <w:rsid w:val="004C4FAE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CC4304"/>
    <w:pPr>
      <w:spacing w:after="600" w:line="240" w:lineRule="auto"/>
      <w:jc w:val="center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C4304"/>
    <w:rPr>
      <w:rFonts w:ascii="Times New Roman" w:eastAsia="Times New Roman" w:hAnsi="Times New Roman" w:cs="Times New Roman"/>
      <w:kern w:val="28"/>
      <w:sz w:val="32"/>
      <w:szCs w:val="20"/>
    </w:rPr>
  </w:style>
  <w:style w:type="paragraph" w:customStyle="1" w:styleId="H1">
    <w:name w:val="H1"/>
    <w:basedOn w:val="Normal"/>
    <w:next w:val="Normal"/>
    <w:rsid w:val="00943AC6"/>
    <w:pPr>
      <w:keepNext/>
      <w:spacing w:before="320" w:after="0" w:line="220" w:lineRule="atLeast"/>
      <w:jc w:val="both"/>
    </w:pPr>
    <w:rPr>
      <w:rFonts w:ascii="Times New Roman" w:eastAsia="Times New Roman" w:hAnsi="Times New Roman" w:cs="Times New Roman"/>
      <w:b/>
      <w:sz w:val="21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F3EC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F3EC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F3EC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F3EC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F3EC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F3EC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F3EC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F3EC1"/>
    <w:rPr>
      <w:rFonts w:ascii="Arial" w:eastAsia="Times New Roman" w:hAnsi="Arial" w:cs="Arial"/>
    </w:rPr>
  </w:style>
  <w:style w:type="paragraph" w:customStyle="1" w:styleId="EMLevel1Paragraph">
    <w:name w:val="EM Level 1 Paragraph"/>
    <w:basedOn w:val="Heading2"/>
    <w:qFormat/>
    <w:rsid w:val="007F3EC1"/>
    <w:pPr>
      <w:keepNext w:val="0"/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paragraph" w:customStyle="1" w:styleId="EMSectionTitle">
    <w:name w:val="EM Section Title"/>
    <w:basedOn w:val="Heading1"/>
    <w:next w:val="EMLevel1Paragraph"/>
    <w:rsid w:val="007F3EC1"/>
    <w:pPr>
      <w:numPr>
        <w:numId w:val="6"/>
      </w:numPr>
      <w:tabs>
        <w:tab w:val="clear" w:pos="432"/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eu-withdrawal-act-2018-statutory-instruments/the-intelligent-transport-systems-eu-exit-regulations-20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A24382685</value>
    </field>
    <field name="Objective-Title">
      <value order="0">Brexit - MA-L-KS-0788-18 - The Intelligent Transport Systems (EU Exit) Regulations 2018 - WRITTEN STATEMENT</value>
    </field>
    <field name="Objective-Description">
      <value order="0"/>
    </field>
    <field name="Objective-CreationStamp">
      <value order="0">2018-09-17T12:37:24Z</value>
    </field>
    <field name="Objective-IsApproved">
      <value order="0">false</value>
    </field>
    <field name="Objective-IsPublished">
      <value order="0">true</value>
    </field>
    <field name="Objective-DatePublished">
      <value order="0">2018-11-29T15:14:38Z</value>
    </field>
    <field name="Objective-ModificationStamp">
      <value order="0">2018-11-29T15:28:21Z</value>
    </field>
    <field name="Objective-Owner">
      <value order="0">Edwards, Matt (ESNR-Strategy-Transport Policy, Planning &amp; Partnerships)</value>
    </field>
    <field name="Objective-Path">
      <value order="0">Objective Global Folder:Business File Plan:Economy, Skills &amp; Natural Resources (ESNR):Economy, Skills &amp; Natural Resources (ESNR) - Economic Infrastructure - Transport:1 - Save:Transport - Group:Government Business Files for 2018:Ken Skates - Cabinet Secretary Economy and Transport - Ministerial Advice - Transport - 2018:Brexit - MA-L-KS-0788-18 - EU Exit - The Intelligent Transport Systems (EU Exit) Regulations 2018</value>
    </field>
    <field name="Objective-Parent">
      <value order="0">Brexit - MA-L-KS-0788-18 - EU Exit - The Intelligent Transport Systems (EU Exit) Regulations 2018</value>
    </field>
    <field name="Objective-State">
      <value order="0">Published</value>
    </field>
    <field name="Objective-VersionId">
      <value order="0">vA48597895</value>
    </field>
    <field name="Objective-Version">
      <value order="0">11.0</value>
    </field>
    <field name="Objective-VersionNumber">
      <value order="0">11</value>
    </field>
    <field name="Objective-VersionComment">
      <value order="0"/>
    </field>
    <field name="Objective-FileNumber">
      <value order="0">qA1317736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2018-12-04T00:00:00+00:00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6AB10DC-DF6E-4A73-9269-D07E25111EE2}"/>
</file>

<file path=customXml/itemProps3.xml><?xml version="1.0" encoding="utf-8"?>
<ds:datastoreItem xmlns:ds="http://schemas.openxmlformats.org/officeDocument/2006/customXml" ds:itemID="{54CD008D-A36A-4A71-978C-98A98E29F576}"/>
</file>

<file path=customXml/itemProps4.xml><?xml version="1.0" encoding="utf-8"?>
<ds:datastoreItem xmlns:ds="http://schemas.openxmlformats.org/officeDocument/2006/customXml" ds:itemID="{872C6781-4520-43B8-8323-9C820ECF48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Systemau Trafnidiaeth Deallus (Ymadael â'r UE) 2018</dc:title>
  <dc:creator>MJonesv</dc:creator>
  <cp:lastModifiedBy>Oxenham, James (OFM - Cabinet Division)</cp:lastModifiedBy>
  <cp:revision>2</cp:revision>
  <cp:lastPrinted>2018-12-03T16:18:00Z</cp:lastPrinted>
  <dcterms:created xsi:type="dcterms:W3CDTF">2018-12-04T12:11:00Z</dcterms:created>
  <dcterms:modified xsi:type="dcterms:W3CDTF">2018-12-04T12:11:00Z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Official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2018-09-17T12:37:24Z</vt:filetime>
  </property>
  <property fmtid="{D5CDD505-2E9C-101B-9397-08002B2CF9AE}" pid="9" name="Objective-Date Acquired">
    <vt:lpwstr/>
  </property>
  <property fmtid="{D5CDD505-2E9C-101B-9397-08002B2CF9AE}" pid="10" name="Objective-Date Acquired [system]">
    <vt:lpwstr/>
  </property>
  <property fmtid="{D5CDD505-2E9C-101B-9397-08002B2CF9AE}" pid="11" name="Objective-DatePublished">
    <vt:filetime>2018-11-29T15:14:38Z</vt:filetime>
  </property>
  <property fmtid="{D5CDD505-2E9C-101B-9397-08002B2CF9AE}" pid="12" name="Objective-Description">
    <vt:lpwstr/>
  </property>
  <property fmtid="{D5CDD505-2E9C-101B-9397-08002B2CF9AE}" pid="13" name="Objective-FileNumber">
    <vt:lpwstr>qA1317736</vt:lpwstr>
  </property>
  <property fmtid="{D5CDD505-2E9C-101B-9397-08002B2CF9AE}" pid="14" name="Objective-Id">
    <vt:lpwstr>A24382685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2018-11-29T15:28:21Z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Edwards, Matt (ESNR-Strategy-Transport Policy, Planning &amp; Partnerships)</vt:lpwstr>
  </property>
  <property fmtid="{D5CDD505-2E9C-101B-9397-08002B2CF9AE}" pid="23" name="Objective-Parent">
    <vt:lpwstr>Brexit - MA-L-KS-0788-18 - EU Exit - The Intelligent Transport Systems (EU Exit) Regulations 2018</vt:lpwstr>
  </property>
  <property fmtid="{D5CDD505-2E9C-101B-9397-08002B2CF9AE}" pid="24" name="Objective-Path">
    <vt:lpwstr>Objective Global Folder:Business File Plan:Economy, Skills &amp; Natural Resources (ESNR):Economy, Skills &amp; Natural Resources (ESNR) - Economic Infrastructure - Transport:1 - Save:Transport - Group:Government Business Files for 2018:Ken Skates - Cabinet Secre</vt:lpwstr>
  </property>
  <property fmtid="{D5CDD505-2E9C-101B-9397-08002B2CF9AE}" pid="25" name="Objective-State">
    <vt:lpwstr>Published</vt:lpwstr>
  </property>
  <property fmtid="{D5CDD505-2E9C-101B-9397-08002B2CF9AE}" pid="26" name="Objective-Title">
    <vt:lpwstr>Brexit - MA-L-KS-0788-18 - The Intelligent Transport Systems (EU Exit) Regulations 2018 - WRITTEN STATEMENT</vt:lpwstr>
  </property>
  <property fmtid="{D5CDD505-2E9C-101B-9397-08002B2CF9AE}" pid="27" name="Objective-Version">
    <vt:lpwstr>11.0</vt:lpwstr>
  </property>
  <property fmtid="{D5CDD505-2E9C-101B-9397-08002B2CF9AE}" pid="28" name="Objective-VersionComment">
    <vt:lpwstr/>
  </property>
  <property fmtid="{D5CDD505-2E9C-101B-9397-08002B2CF9AE}" pid="29" name="Objective-VersionId">
    <vt:lpwstr>vA48597895</vt:lpwstr>
  </property>
  <property fmtid="{D5CDD505-2E9C-101B-9397-08002B2CF9AE}" pid="30" name="Objective-VersionNumber">
    <vt:r8>11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