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7FC1" w14:textId="77777777" w:rsidR="00A845A9" w:rsidRDefault="00056607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629C0B" wp14:editId="5009368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19FFCD75" w14:textId="77777777" w:rsidR="00A845A9" w:rsidRDefault="0005660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0579B9C8" w14:textId="77777777" w:rsidR="00A845A9" w:rsidRDefault="0005660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29D8E195" w14:textId="77777777" w:rsidR="00A845A9" w:rsidRDefault="0005660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0052E640" w14:textId="77777777" w:rsidR="00A845A9" w:rsidRPr="00CE48F3" w:rsidRDefault="00056607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7E8FED" wp14:editId="6E641C4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09252B" w:rsidRPr="001A2091" w14:paraId="1118AF5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127B" w14:textId="77777777" w:rsidR="00EA5290" w:rsidRPr="001A2091" w:rsidRDefault="0005660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0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1A209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27614" w14:textId="78B23794" w:rsidR="00EA5290" w:rsidRPr="001A2091" w:rsidRDefault="001A209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Cyllid </w:t>
            </w:r>
            <w:r w:rsidR="00056607" w:rsidRPr="001A20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 gyfer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pr</w:t>
            </w:r>
            <w:r w:rsidR="00056607" w:rsidRPr="001A20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esenoldeb ac Ysgolion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Bro</w:t>
            </w:r>
          </w:p>
        </w:tc>
      </w:tr>
      <w:tr w:rsidR="0009252B" w:rsidRPr="001A2091" w14:paraId="52F6521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65ED" w14:textId="77777777" w:rsidR="00EA5290" w:rsidRPr="001A2091" w:rsidRDefault="0005660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0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3B71" w14:textId="3AADF67C" w:rsidR="00EA5290" w:rsidRPr="001A2091" w:rsidRDefault="0005660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0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CD352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7</w:t>
            </w:r>
            <w:r w:rsidRPr="001A20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Mawrth 2023</w:t>
            </w:r>
          </w:p>
        </w:tc>
      </w:tr>
      <w:tr w:rsidR="0009252B" w:rsidRPr="001A2091" w14:paraId="13E81A0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90A3C" w14:textId="77777777" w:rsidR="00EA5290" w:rsidRPr="001A2091" w:rsidRDefault="0005660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0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88A0" w14:textId="77777777" w:rsidR="00EA5290" w:rsidRPr="001A2091" w:rsidRDefault="0005660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0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</w:t>
            </w:r>
            <w:r w:rsidRPr="001A209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Pr="001A2091">
              <w:rPr>
                <w:rFonts w:ascii="Arial" w:hAnsi="Arial" w:cs="Arial"/>
                <w:b/>
                <w:sz w:val="24"/>
                <w:szCs w:val="24"/>
                <w:lang w:val="cy-GB"/>
              </w:rPr>
              <w:t>Miles, Gweinidog y Gymraeg ac Addysg</w:t>
            </w:r>
            <w:r w:rsidRPr="001A209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4A3B1EFD" w14:textId="77777777" w:rsidR="00EA5290" w:rsidRPr="001A2091" w:rsidRDefault="00EA5290" w:rsidP="00EA5290"/>
    <w:p w14:paraId="59209C56" w14:textId="6B7D956C" w:rsidR="00A40A18" w:rsidRPr="001A2091" w:rsidRDefault="00056607" w:rsidP="00E7022B">
      <w:pPr>
        <w:spacing w:before="240" w:after="120"/>
        <w:rPr>
          <w:rFonts w:ascii="Arial" w:hAnsi="Arial" w:cs="Arial"/>
          <w:sz w:val="24"/>
          <w:szCs w:val="24"/>
        </w:rPr>
      </w:pPr>
      <w:r w:rsidRPr="001A2091">
        <w:rPr>
          <w:rFonts w:ascii="Arial" w:hAnsi="Arial" w:cs="Arial"/>
          <w:sz w:val="24"/>
          <w:szCs w:val="24"/>
          <w:lang w:val="cy-GB"/>
        </w:rPr>
        <w:t xml:space="preserve">Mae'r cysylltiad rhwng presenoldeb a chyrhaeddiad addysgol yn glir - mae colli cyfnodau parhaus o'r ysgol yn peri risg go iawn i gyrhaeddiad plentyn a gall hefyd arwain at deimlo </w:t>
      </w:r>
      <w:r w:rsidR="001A2091">
        <w:rPr>
          <w:rFonts w:ascii="Arial" w:hAnsi="Arial" w:cs="Arial"/>
          <w:sz w:val="24"/>
          <w:szCs w:val="24"/>
          <w:lang w:val="cy-GB"/>
        </w:rPr>
        <w:t>wedi’u hymddieithrio mwy</w:t>
      </w:r>
      <w:r w:rsidRPr="001A2091">
        <w:rPr>
          <w:rFonts w:ascii="Arial" w:hAnsi="Arial" w:cs="Arial"/>
          <w:sz w:val="24"/>
          <w:szCs w:val="24"/>
          <w:lang w:val="cy-GB"/>
        </w:rPr>
        <w:t xml:space="preserve"> o'u haddysg. </w:t>
      </w:r>
    </w:p>
    <w:p w14:paraId="531A7392" w14:textId="77777777" w:rsidR="00A40A18" w:rsidRPr="001A2091" w:rsidRDefault="00056607" w:rsidP="00E7022B">
      <w:pPr>
        <w:spacing w:before="240" w:after="120"/>
        <w:rPr>
          <w:rFonts w:ascii="Arial" w:hAnsi="Arial" w:cs="Arial"/>
          <w:sz w:val="24"/>
          <w:szCs w:val="24"/>
        </w:rPr>
      </w:pPr>
      <w:r w:rsidRPr="001A2091">
        <w:rPr>
          <w:rFonts w:ascii="Arial" w:hAnsi="Arial" w:cs="Arial"/>
          <w:color w:val="1F1F1F"/>
          <w:sz w:val="24"/>
          <w:szCs w:val="24"/>
          <w:lang w:val="cy-GB"/>
        </w:rPr>
        <w:t>Mae'r Gwasanaeth Lles Addysg yn darparu cefnogaeth hanfodol i ysgolion a theuluoedd drwy archwilio'r</w:t>
      </w:r>
      <w:r w:rsidRPr="001A2091">
        <w:rPr>
          <w:rFonts w:ascii="Arial" w:hAnsi="Arial" w:cs="Arial"/>
          <w:sz w:val="24"/>
          <w:szCs w:val="24"/>
          <w:lang w:val="cy-GB"/>
        </w:rPr>
        <w:t xml:space="preserve"> rhesymau y tu ôl i absenoldeb ysgol, cynnig gwybodaeth ac arweiniad, cynghori teuluoedd am wasanaethau cymorth arbenigol, a gwneud atgyfeiriadau at wasanaethau priodol pan fo angen. </w:t>
      </w:r>
    </w:p>
    <w:p w14:paraId="38D08A32" w14:textId="13463298" w:rsidR="00A40A18" w:rsidRDefault="00056607" w:rsidP="00E7022B">
      <w:pPr>
        <w:spacing w:before="240" w:after="120"/>
        <w:rPr>
          <w:rFonts w:ascii="Arial" w:hAnsi="Arial" w:cs="Arial"/>
          <w:sz w:val="24"/>
          <w:szCs w:val="24"/>
        </w:rPr>
      </w:pPr>
      <w:r w:rsidRPr="001A2091">
        <w:rPr>
          <w:rFonts w:ascii="Arial" w:hAnsi="Arial" w:cs="Arial"/>
          <w:sz w:val="24"/>
          <w:szCs w:val="24"/>
          <w:lang w:val="cy-GB"/>
        </w:rPr>
        <w:t>Mae'n bleser gennyf gadarnhau felly ein bod yn buddsoddi £2.5 miliwn</w:t>
      </w:r>
      <w:r w:rsidR="001A2091">
        <w:rPr>
          <w:rFonts w:ascii="Arial" w:hAnsi="Arial" w:cs="Arial"/>
          <w:sz w:val="24"/>
          <w:szCs w:val="24"/>
          <w:lang w:val="cy-GB"/>
        </w:rPr>
        <w:t xml:space="preserve"> </w:t>
      </w:r>
      <w:r w:rsidRPr="001A2091">
        <w:rPr>
          <w:rFonts w:ascii="Arial" w:hAnsi="Arial" w:cs="Arial"/>
          <w:sz w:val="24"/>
          <w:szCs w:val="24"/>
          <w:lang w:val="cy-GB"/>
        </w:rPr>
        <w:t xml:space="preserve">ychwanegol yn y Gwasanaeth Lles Addysg. 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>Bydd y cyllid hwn yn darparu</w:t>
      </w:r>
      <w:r w:rsidR="001A2091">
        <w:rPr>
          <w:rFonts w:ascii="Arial" w:hAnsi="Arial" w:cs="Arial"/>
          <w:color w:val="1F1F1F"/>
          <w:sz w:val="24"/>
          <w:szCs w:val="24"/>
          <w:lang w:val="cy-GB"/>
        </w:rPr>
        <w:t xml:space="preserve"> capasiti 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 xml:space="preserve">ychwanegol </w:t>
      </w:r>
      <w:r w:rsidR="001A2091">
        <w:rPr>
          <w:rFonts w:ascii="Arial" w:hAnsi="Arial" w:cs="Arial"/>
          <w:color w:val="1F1F1F"/>
          <w:sz w:val="24"/>
          <w:szCs w:val="24"/>
          <w:lang w:val="cy-GB"/>
        </w:rPr>
        <w:t>sydd mawr ei angen er mwyn i’r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 xml:space="preserve"> gwasanaeth </w:t>
      </w:r>
      <w:r w:rsidR="001A2091">
        <w:rPr>
          <w:rFonts w:ascii="Arial" w:hAnsi="Arial" w:cs="Arial"/>
          <w:color w:val="1F1F1F"/>
          <w:sz w:val="24"/>
          <w:szCs w:val="24"/>
          <w:lang w:val="cy-GB"/>
        </w:rPr>
        <w:t>allu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 xml:space="preserve"> darparu cymorth cynharach, cyn i faterion waethygu, yn ogystal </w:t>
      </w:r>
      <w:r w:rsidR="001A2091">
        <w:rPr>
          <w:rFonts w:ascii="Arial" w:hAnsi="Arial" w:cs="Arial"/>
          <w:color w:val="1F1F1F"/>
          <w:sz w:val="24"/>
          <w:szCs w:val="24"/>
          <w:lang w:val="cy-GB"/>
        </w:rPr>
        <w:t xml:space="preserve">chymorth 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 xml:space="preserve">mwy dwys i ddysgwyr ag absenoldeb uchel. </w:t>
      </w:r>
    </w:p>
    <w:p w14:paraId="3352780E" w14:textId="63DBD2B9" w:rsidR="00A40A18" w:rsidRPr="00015A5E" w:rsidRDefault="00056607" w:rsidP="00E7022B">
      <w:pPr>
        <w:shd w:val="clear" w:color="auto" w:fill="FFFFFF"/>
        <w:spacing w:after="100" w:afterAutospacing="1"/>
        <w:contextualSpacing/>
        <w:rPr>
          <w:rStyle w:val="ui-provider"/>
          <w:rFonts w:ascii="Arial" w:hAnsi="Arial" w:cs="Arial"/>
          <w:sz w:val="24"/>
          <w:szCs w:val="24"/>
        </w:rPr>
      </w:pPr>
      <w:r w:rsidRPr="001A2091">
        <w:rPr>
          <w:rStyle w:val="ui-provider"/>
          <w:rFonts w:ascii="Arial" w:hAnsi="Arial" w:cs="Arial"/>
          <w:sz w:val="24"/>
          <w:szCs w:val="24"/>
          <w:lang w:val="cy-GB"/>
        </w:rPr>
        <w:t xml:space="preserve">Rydym yn gwybod bod mwy o ymgysylltu â theuluoedd </w:t>
      </w:r>
      <w:r w:rsidR="001A2091">
        <w:rPr>
          <w:rStyle w:val="ui-provider"/>
          <w:rFonts w:ascii="Arial" w:hAnsi="Arial" w:cs="Arial"/>
          <w:sz w:val="24"/>
          <w:szCs w:val="24"/>
          <w:lang w:val="cy-GB"/>
        </w:rPr>
        <w:t>yn cael</w:t>
      </w:r>
      <w:r w:rsidRPr="001A2091">
        <w:rPr>
          <w:rStyle w:val="ui-provider"/>
          <w:rFonts w:ascii="Arial" w:hAnsi="Arial" w:cs="Arial"/>
          <w:sz w:val="24"/>
          <w:szCs w:val="24"/>
          <w:lang w:val="cy-GB"/>
        </w:rPr>
        <w:t xml:space="preserve"> effaith gadarnhaol ar wella presenoldeb</w:t>
      </w:r>
      <w:r w:rsidR="001A2091">
        <w:rPr>
          <w:rStyle w:val="ui-provider"/>
          <w:rFonts w:ascii="Arial" w:hAnsi="Arial" w:cs="Arial"/>
          <w:sz w:val="24"/>
          <w:szCs w:val="24"/>
          <w:lang w:val="cy-GB"/>
        </w:rPr>
        <w:t xml:space="preserve">. </w:t>
      </w:r>
      <w:r w:rsidRPr="001A2091">
        <w:rPr>
          <w:rStyle w:val="ui-provider"/>
          <w:rFonts w:ascii="Arial" w:hAnsi="Arial" w:cs="Arial"/>
          <w:sz w:val="24"/>
          <w:szCs w:val="24"/>
          <w:lang w:val="cy-GB"/>
        </w:rPr>
        <w:t xml:space="preserve">Mae Swyddogion Ymgysylltu â Theuluoedd yn sicrhau bod partneriaethau cryf yn cael eu datblygu rhwng ysgolion, teuluoedd, cymunedau ac asiantaethau eraill. Gwyddom y gall </w:t>
      </w:r>
      <w:r w:rsidR="001A2091">
        <w:rPr>
          <w:rStyle w:val="ui-provider"/>
          <w:rFonts w:ascii="Arial" w:hAnsi="Arial" w:cs="Arial"/>
          <w:sz w:val="24"/>
          <w:szCs w:val="24"/>
          <w:lang w:val="cy-GB"/>
        </w:rPr>
        <w:t xml:space="preserve">y cymorth ychwanegol y maent yn ei gynnig </w:t>
      </w:r>
      <w:r w:rsidRPr="001A2091">
        <w:rPr>
          <w:rStyle w:val="ui-provider"/>
          <w:rFonts w:ascii="Arial" w:hAnsi="Arial" w:cs="Arial"/>
          <w:sz w:val="24"/>
          <w:szCs w:val="24"/>
          <w:lang w:val="cy-GB"/>
        </w:rPr>
        <w:t xml:space="preserve">fod yn adnodd hynod effeithiol </w:t>
      </w:r>
      <w:r>
        <w:rPr>
          <w:rStyle w:val="ui-provider"/>
          <w:rFonts w:ascii="Arial" w:hAnsi="Arial" w:cs="Arial"/>
          <w:sz w:val="24"/>
          <w:szCs w:val="24"/>
          <w:lang w:val="cy-GB"/>
        </w:rPr>
        <w:t>i</w:t>
      </w:r>
      <w:r w:rsidRPr="001A2091">
        <w:rPr>
          <w:rStyle w:val="ui-provider"/>
          <w:rFonts w:ascii="Arial" w:hAnsi="Arial" w:cs="Arial"/>
          <w:sz w:val="24"/>
          <w:szCs w:val="24"/>
          <w:lang w:val="cy-GB"/>
        </w:rPr>
        <w:t xml:space="preserve"> ysgolion </w:t>
      </w:r>
      <w:r w:rsidR="001A2091">
        <w:rPr>
          <w:rStyle w:val="ui-provider"/>
          <w:rFonts w:ascii="Arial" w:hAnsi="Arial" w:cs="Arial"/>
          <w:sz w:val="24"/>
          <w:szCs w:val="24"/>
          <w:lang w:val="cy-GB"/>
        </w:rPr>
        <w:t>i’w helpu i</w:t>
      </w:r>
      <w:r w:rsidRPr="001A2091">
        <w:rPr>
          <w:rStyle w:val="ui-provider"/>
          <w:rFonts w:ascii="Arial" w:hAnsi="Arial" w:cs="Arial"/>
          <w:sz w:val="24"/>
          <w:szCs w:val="24"/>
          <w:lang w:val="cy-GB"/>
        </w:rPr>
        <w:t xml:space="preserve"> estyn allan at rieni a gofalwyr a'u cynnwys yn nysgu eu plant. Dyna pam rydym hefyd yn cynyddu'r cyllid hwn i £2.5 miliwn, </w:t>
      </w:r>
      <w:r w:rsidR="001A2091">
        <w:rPr>
          <w:rStyle w:val="ui-provider"/>
          <w:rFonts w:ascii="Arial" w:hAnsi="Arial" w:cs="Arial"/>
          <w:sz w:val="24"/>
          <w:szCs w:val="24"/>
          <w:lang w:val="cy-GB"/>
        </w:rPr>
        <w:t>sy’n mynd â ch</w:t>
      </w:r>
      <w:r w:rsidRPr="001A2091">
        <w:rPr>
          <w:rStyle w:val="ui-provider"/>
          <w:rFonts w:ascii="Arial" w:hAnsi="Arial" w:cs="Arial"/>
          <w:sz w:val="24"/>
          <w:szCs w:val="24"/>
          <w:lang w:val="cy-GB"/>
        </w:rPr>
        <w:t>yfanswm y buddsoddiad ar gyfer eleni i dros £6.5 miliwn.</w:t>
      </w:r>
    </w:p>
    <w:p w14:paraId="7DD48D65" w14:textId="77777777" w:rsidR="00A40A18" w:rsidRPr="005D081B" w:rsidRDefault="00A40A18" w:rsidP="00E7022B">
      <w:pPr>
        <w:shd w:val="clear" w:color="auto" w:fill="FFFFFF"/>
        <w:spacing w:after="100" w:afterAutospacing="1"/>
        <w:contextualSpacing/>
        <w:rPr>
          <w:rFonts w:ascii="Arial" w:hAnsi="Arial" w:cs="Arial"/>
          <w:bCs/>
          <w:sz w:val="24"/>
          <w:szCs w:val="24"/>
        </w:rPr>
      </w:pPr>
    </w:p>
    <w:p w14:paraId="5E415380" w14:textId="71A1EB0B" w:rsidR="00A40A18" w:rsidRPr="001A2091" w:rsidRDefault="00056607" w:rsidP="00E7022B">
      <w:pPr>
        <w:spacing w:before="240"/>
        <w:rPr>
          <w:rFonts w:ascii="Arial" w:hAnsi="Arial" w:cs="Arial"/>
          <w:sz w:val="24"/>
          <w:szCs w:val="24"/>
        </w:rPr>
      </w:pPr>
      <w:r w:rsidRPr="001A2091">
        <w:rPr>
          <w:rFonts w:ascii="Arial" w:hAnsi="Arial" w:cs="Arial"/>
          <w:color w:val="1F1F1F"/>
          <w:sz w:val="24"/>
          <w:szCs w:val="24"/>
          <w:lang w:val="cy-GB"/>
        </w:rPr>
        <w:t xml:space="preserve">Mae'n hanfodol bod </w:t>
      </w:r>
      <w:r w:rsidR="00B72452">
        <w:rPr>
          <w:rFonts w:ascii="Arial" w:hAnsi="Arial" w:cs="Arial"/>
          <w:color w:val="1F1F1F"/>
          <w:sz w:val="24"/>
          <w:szCs w:val="24"/>
          <w:lang w:val="cy-GB"/>
        </w:rPr>
        <w:t xml:space="preserve">seilwaith 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>addysg ar waith i gefnogi ein buddsoddiad</w:t>
      </w:r>
      <w:r w:rsidR="00B72452">
        <w:rPr>
          <w:rFonts w:ascii="Arial" w:hAnsi="Arial" w:cs="Arial"/>
          <w:color w:val="1F1F1F"/>
          <w:sz w:val="24"/>
          <w:szCs w:val="24"/>
          <w:lang w:val="cy-GB"/>
        </w:rPr>
        <w:t xml:space="preserve"> mewn 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>lles addysg</w:t>
      </w:r>
      <w:r w:rsidR="00B72452">
        <w:rPr>
          <w:rFonts w:ascii="Arial" w:hAnsi="Arial" w:cs="Arial"/>
          <w:color w:val="1F1F1F"/>
          <w:sz w:val="24"/>
          <w:szCs w:val="24"/>
          <w:lang w:val="cy-GB"/>
        </w:rPr>
        <w:t xml:space="preserve">. 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>Felly, rydym hefyd yn darparu £40 miliwn o gyllid cyfalaf i helpu i drawsnewid ysgolion yn ysgolion</w:t>
      </w:r>
      <w:r w:rsidR="00B72452">
        <w:rPr>
          <w:rFonts w:ascii="Arial" w:hAnsi="Arial" w:cs="Arial"/>
          <w:color w:val="1F1F1F"/>
          <w:sz w:val="24"/>
          <w:szCs w:val="24"/>
          <w:lang w:val="cy-GB"/>
        </w:rPr>
        <w:t xml:space="preserve"> bro - 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>mannau sydd wrth wraidd cymunedau lleol</w:t>
      </w:r>
      <w:r>
        <w:rPr>
          <w:rFonts w:ascii="Arial" w:hAnsi="Arial" w:cs="Arial"/>
          <w:color w:val="1F1F1F"/>
          <w:sz w:val="24"/>
          <w:szCs w:val="24"/>
          <w:lang w:val="cy-GB"/>
        </w:rPr>
        <w:t>,</w:t>
      </w:r>
      <w:r w:rsidRPr="001A2091">
        <w:rPr>
          <w:rFonts w:ascii="Arial" w:hAnsi="Arial" w:cs="Arial"/>
          <w:color w:val="1F1F1F"/>
          <w:sz w:val="24"/>
          <w:szCs w:val="24"/>
          <w:lang w:val="cy-GB"/>
        </w:rPr>
        <w:t xml:space="preserve"> lle mae gwasanaethau a chyfleusterau allweddol wedi'u cydleoli, gan ddod â rhieni, </w:t>
      </w:r>
      <w:r w:rsidRPr="001A2091">
        <w:rPr>
          <w:rFonts w:ascii="Arial" w:hAnsi="Arial" w:cs="Arial"/>
          <w:sz w:val="24"/>
          <w:szCs w:val="24"/>
          <w:lang w:val="cy-GB"/>
        </w:rPr>
        <w:t xml:space="preserve">gofalwyr ac aelodau o'r gymuned leol at ei gilydd y tu hwnt i oriau ysgol traddodiadol. </w:t>
      </w:r>
    </w:p>
    <w:p w14:paraId="2AB6EB03" w14:textId="11AED5C1" w:rsidR="00A845A9" w:rsidRDefault="00056607" w:rsidP="00E7022B">
      <w:pPr>
        <w:spacing w:before="240"/>
      </w:pPr>
      <w:r w:rsidRPr="001A2091">
        <w:rPr>
          <w:rFonts w:ascii="Arial" w:hAnsi="Arial" w:cs="Arial"/>
          <w:bCs/>
          <w:sz w:val="24"/>
          <w:szCs w:val="24"/>
          <w:lang w:val="cy-GB"/>
        </w:rPr>
        <w:t xml:space="preserve">Bydd y cyllid hwn yn adeiladu ar y buddsoddiad cyfalaf o £20 miliwn a wnaed yn ystod 2022-23 a bydd yn parhau i gefnogi gwaith cyfalaf allweddol sy'n hanfodol i agor </w:t>
      </w:r>
      <w:r w:rsidR="00B72452">
        <w:rPr>
          <w:rFonts w:ascii="Arial" w:hAnsi="Arial" w:cs="Arial"/>
          <w:bCs/>
          <w:sz w:val="24"/>
          <w:szCs w:val="24"/>
          <w:lang w:val="cy-GB"/>
        </w:rPr>
        <w:t>safleoedd</w:t>
      </w:r>
      <w:r w:rsidRPr="001A2091">
        <w:rPr>
          <w:rFonts w:ascii="Arial" w:hAnsi="Arial" w:cs="Arial"/>
          <w:bCs/>
          <w:sz w:val="24"/>
          <w:szCs w:val="24"/>
          <w:lang w:val="cy-GB"/>
        </w:rPr>
        <w:t xml:space="preserve"> ein hysgolion yn ddiogel ac effeithiol, gan alluogi mwy o ddefnydd </w:t>
      </w:r>
      <w:r w:rsidR="00B72452">
        <w:rPr>
          <w:rFonts w:ascii="Arial" w:hAnsi="Arial" w:cs="Arial"/>
          <w:bCs/>
          <w:sz w:val="24"/>
          <w:szCs w:val="24"/>
          <w:lang w:val="cy-GB"/>
        </w:rPr>
        <w:t>gan y</w:t>
      </w:r>
      <w:r w:rsidRPr="001A2091">
        <w:rPr>
          <w:rFonts w:ascii="Arial" w:hAnsi="Arial" w:cs="Arial"/>
          <w:bCs/>
          <w:sz w:val="24"/>
          <w:szCs w:val="24"/>
          <w:lang w:val="cy-GB"/>
        </w:rPr>
        <w:t xml:space="preserve"> gymuned. Gall hyn gynnwys gwaith ar raddfa fawr, megis hybiau cymunedol ar gyfer rhaglenni </w:t>
      </w:r>
      <w:r w:rsidR="00B72452">
        <w:rPr>
          <w:rFonts w:ascii="Arial" w:hAnsi="Arial" w:cs="Arial"/>
          <w:bCs/>
          <w:sz w:val="24"/>
          <w:szCs w:val="24"/>
          <w:lang w:val="cy-GB"/>
        </w:rPr>
        <w:t>i ri</w:t>
      </w:r>
      <w:r w:rsidRPr="001A2091">
        <w:rPr>
          <w:rFonts w:ascii="Arial" w:hAnsi="Arial" w:cs="Arial"/>
          <w:bCs/>
          <w:sz w:val="24"/>
          <w:szCs w:val="24"/>
          <w:lang w:val="cy-GB"/>
        </w:rPr>
        <w:t xml:space="preserve">eni </w:t>
      </w:r>
      <w:r w:rsidR="00B72452">
        <w:rPr>
          <w:rFonts w:ascii="Arial" w:hAnsi="Arial" w:cs="Arial"/>
          <w:bCs/>
          <w:sz w:val="24"/>
          <w:szCs w:val="24"/>
          <w:lang w:val="cy-GB"/>
        </w:rPr>
        <w:t>a rhaglenni</w:t>
      </w:r>
      <w:r w:rsidRPr="001A2091">
        <w:rPr>
          <w:rFonts w:ascii="Arial" w:hAnsi="Arial" w:cs="Arial"/>
          <w:bCs/>
          <w:sz w:val="24"/>
          <w:szCs w:val="24"/>
          <w:lang w:val="cy-GB"/>
        </w:rPr>
        <w:t xml:space="preserve"> allgymorth cymunedol penodol a gofod cymunedol i annog </w:t>
      </w:r>
      <w:r>
        <w:rPr>
          <w:rFonts w:ascii="Arial" w:hAnsi="Arial" w:cs="Arial"/>
          <w:bCs/>
          <w:sz w:val="24"/>
          <w:szCs w:val="24"/>
          <w:lang w:val="cy-GB"/>
        </w:rPr>
        <w:t>defnydd aml-asiantaethol.</w:t>
      </w:r>
    </w:p>
    <w:sectPr w:rsidR="00A845A9" w:rsidSect="00E7022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B82A" w14:textId="77777777" w:rsidR="002020FF" w:rsidRDefault="00056607">
      <w:r>
        <w:separator/>
      </w:r>
    </w:p>
  </w:endnote>
  <w:endnote w:type="continuationSeparator" w:id="0">
    <w:p w14:paraId="6D7F470E" w14:textId="77777777" w:rsidR="002020FF" w:rsidRDefault="0005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84A7" w14:textId="069724C6" w:rsidR="005D2A41" w:rsidRDefault="0005660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2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7AA79F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9C84" w14:textId="77777777" w:rsidR="005D2A41" w:rsidRDefault="0005660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A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32288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5BAC" w14:textId="77777777" w:rsidR="005D2A41" w:rsidRPr="005D2A41" w:rsidRDefault="00056607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E89C02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13C7" w14:textId="77777777" w:rsidR="002020FF" w:rsidRDefault="00056607">
      <w:r>
        <w:separator/>
      </w:r>
    </w:p>
  </w:footnote>
  <w:footnote w:type="continuationSeparator" w:id="0">
    <w:p w14:paraId="44A0F19D" w14:textId="77777777" w:rsidR="002020FF" w:rsidRDefault="0005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ECAC" w14:textId="77777777" w:rsidR="00AE064D" w:rsidRDefault="00056607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51FDD8" wp14:editId="2384207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4" name="Picture 4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62814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83A9" w14:textId="77777777" w:rsidR="00DD4B82" w:rsidRDefault="00DD4B82">
    <w:pPr>
      <w:pStyle w:val="Header"/>
    </w:pPr>
  </w:p>
  <w:p w14:paraId="6496C9E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CA1C0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B4805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96C8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A6D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24E4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9CB2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34EB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4880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2C23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46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A5E"/>
    <w:rsid w:val="00023B69"/>
    <w:rsid w:val="000516D9"/>
    <w:rsid w:val="00056607"/>
    <w:rsid w:val="0006774B"/>
    <w:rsid w:val="00082B81"/>
    <w:rsid w:val="00090C3D"/>
    <w:rsid w:val="0009252B"/>
    <w:rsid w:val="00097118"/>
    <w:rsid w:val="000C3A52"/>
    <w:rsid w:val="000C53DB"/>
    <w:rsid w:val="000C5E9B"/>
    <w:rsid w:val="00134918"/>
    <w:rsid w:val="001460B1"/>
    <w:rsid w:val="0017102C"/>
    <w:rsid w:val="001A2091"/>
    <w:rsid w:val="001A39E2"/>
    <w:rsid w:val="001A6AF1"/>
    <w:rsid w:val="001B027C"/>
    <w:rsid w:val="001B288D"/>
    <w:rsid w:val="001C532F"/>
    <w:rsid w:val="001E53BF"/>
    <w:rsid w:val="002020FF"/>
    <w:rsid w:val="00214125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4C7EE3"/>
    <w:rsid w:val="00560F1F"/>
    <w:rsid w:val="00574BB3"/>
    <w:rsid w:val="005A19D3"/>
    <w:rsid w:val="005A22E2"/>
    <w:rsid w:val="005B030B"/>
    <w:rsid w:val="005D081B"/>
    <w:rsid w:val="005D2A41"/>
    <w:rsid w:val="005D7663"/>
    <w:rsid w:val="005F1659"/>
    <w:rsid w:val="00603548"/>
    <w:rsid w:val="00654C0A"/>
    <w:rsid w:val="00657C74"/>
    <w:rsid w:val="006633C7"/>
    <w:rsid w:val="00663F04"/>
    <w:rsid w:val="00670227"/>
    <w:rsid w:val="006814BD"/>
    <w:rsid w:val="0069133F"/>
    <w:rsid w:val="006A270B"/>
    <w:rsid w:val="006B340E"/>
    <w:rsid w:val="006B461D"/>
    <w:rsid w:val="006E0A2C"/>
    <w:rsid w:val="00703993"/>
    <w:rsid w:val="0073380E"/>
    <w:rsid w:val="00743B79"/>
    <w:rsid w:val="007523BC"/>
    <w:rsid w:val="00752C48"/>
    <w:rsid w:val="007844E3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4786"/>
    <w:rsid w:val="009D26D8"/>
    <w:rsid w:val="009E4974"/>
    <w:rsid w:val="009F06C3"/>
    <w:rsid w:val="00A011A1"/>
    <w:rsid w:val="00A204C9"/>
    <w:rsid w:val="00A23742"/>
    <w:rsid w:val="00A3247B"/>
    <w:rsid w:val="00A40A18"/>
    <w:rsid w:val="00A72CF3"/>
    <w:rsid w:val="00A82A45"/>
    <w:rsid w:val="00A845A9"/>
    <w:rsid w:val="00A86958"/>
    <w:rsid w:val="00AA5651"/>
    <w:rsid w:val="00AA5848"/>
    <w:rsid w:val="00AA7750"/>
    <w:rsid w:val="00AC0BEC"/>
    <w:rsid w:val="00AD65F1"/>
    <w:rsid w:val="00AE064D"/>
    <w:rsid w:val="00AF056B"/>
    <w:rsid w:val="00B049B1"/>
    <w:rsid w:val="00B239BA"/>
    <w:rsid w:val="00B468BB"/>
    <w:rsid w:val="00B72452"/>
    <w:rsid w:val="00B81F17"/>
    <w:rsid w:val="00BB62A8"/>
    <w:rsid w:val="00C43B4A"/>
    <w:rsid w:val="00C64FA5"/>
    <w:rsid w:val="00C84A12"/>
    <w:rsid w:val="00CD3522"/>
    <w:rsid w:val="00CE48F3"/>
    <w:rsid w:val="00CF3DC5"/>
    <w:rsid w:val="00D017E2"/>
    <w:rsid w:val="00D16D97"/>
    <w:rsid w:val="00D27F42"/>
    <w:rsid w:val="00D34AA2"/>
    <w:rsid w:val="00D84713"/>
    <w:rsid w:val="00DD4B82"/>
    <w:rsid w:val="00E1556F"/>
    <w:rsid w:val="00E3419E"/>
    <w:rsid w:val="00E47B1A"/>
    <w:rsid w:val="00E631B1"/>
    <w:rsid w:val="00E7022B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47A1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ui-provider">
    <w:name w:val="ui-provider"/>
    <w:basedOn w:val="DefaultParagraphFont"/>
    <w:rsid w:val="00A4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A44527237</value>
    </field>
    <field name="Objective-Title">
      <value order="0">WELSH - written statement - Attendance funding - March 2023</value>
    </field>
    <field name="Objective-Description">
      <value order="0"/>
    </field>
    <field name="Objective-CreationStamp">
      <value order="0">2023-03-16T13:57:13Z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2023-03-16T13:57:58Z</value>
    </field>
    <field name="Objective-Owner">
      <value order="0">Maddaford, James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Branch Management - 2023-2025</value>
    </field>
    <field name="Objective-Parent">
      <value order="0">EPS - Supporting Achievement &amp; Safeguarding - Branch Management - 2023-2025</value>
    </field>
    <field name="Objective-State">
      <value order="0">Being Drafted</value>
    </field>
    <field name="Objective-VersionId">
      <value order="0">vA84715614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qA1617724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2023-03-16T00:00:00Z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2023-03-16T15:11:00Z</dcterms:created>
  <dcterms:modified xsi:type="dcterms:W3CDTF">2023-03-16T17:03:00Z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2023-03-16T13:57:57Z</vt:filetime>
  </property>
  <property fmtid="{D5CDD505-2E9C-101B-9397-08002B2CF9AE}" pid="9" name="Objective-Date Acquired">
    <vt:filetime>2023-03-16T00:00:00Z</vt:filetime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lpwstr/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A44527237</vt:lpwstr>
  </property>
  <property fmtid="{D5CDD505-2E9C-101B-9397-08002B2CF9AE}" pid="15" name="Objective-IsApproved">
    <vt:bool>false</vt:bool>
  </property>
  <property fmtid="{D5CDD505-2E9C-101B-9397-08002B2CF9AE}" pid="16" name="Objective-IsPublished">
    <vt:bool>false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2023-03-16T13:57:58Z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Maddaford, James (ESJWL - Education)</vt:lpwstr>
  </property>
  <property fmtid="{D5CDD505-2E9C-101B-9397-08002B2CF9AE}" pid="23" name="Objective-Parent">
    <vt:lpwstr>EPS - Supporting Achievement &amp; Safeguarding - Branch Management - 2023-2025</vt:lpwstr>
  </property>
  <property fmtid="{D5CDD505-2E9C-101B-9397-08002B2CF9AE}" pid="24" name="Objective-Path">
    <vt:lpwstr>Objective Global Folder:#Business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Branch Management - 2023-2025:</vt:lpwstr>
  </property>
  <property fmtid="{D5CDD505-2E9C-101B-9397-08002B2CF9AE}" pid="25" name="Objective-State">
    <vt:lpwstr>Being Drafted</vt:lpwstr>
  </property>
  <property fmtid="{D5CDD505-2E9C-101B-9397-08002B2CF9AE}" pid="26" name="Objective-Title">
    <vt:lpwstr>WELSH - written statement - Attendance funding - March 2023</vt:lpwstr>
  </property>
  <property fmtid="{D5CDD505-2E9C-101B-9397-08002B2CF9AE}" pid="27" name="Objective-Version">
    <vt:lpwstr>0.1</vt:lpwstr>
  </property>
  <property fmtid="{D5CDD505-2E9C-101B-9397-08002B2CF9AE}" pid="28" name="Objective-VersionComment">
    <vt:lpwstr>First version</vt:lpwstr>
  </property>
  <property fmtid="{D5CDD505-2E9C-101B-9397-08002B2CF9AE}" pid="29" name="Objective-VersionId">
    <vt:lpwstr>vA84715614</vt:lpwstr>
  </property>
  <property fmtid="{D5CDD505-2E9C-101B-9397-08002B2CF9AE}" pid="30" name="Objective-VersionNumber">
    <vt:r8>1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