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879B" w14:textId="77777777" w:rsidR="001A39E2" w:rsidRPr="002605EB" w:rsidRDefault="001A39E2" w:rsidP="001A39E2">
      <w:pPr>
        <w:jc w:val="right"/>
        <w:rPr>
          <w:b/>
          <w:lang w:val="cy-GB"/>
        </w:rPr>
      </w:pPr>
    </w:p>
    <w:p w14:paraId="31C93481" w14:textId="77777777" w:rsidR="00A845A9" w:rsidRPr="002605EB" w:rsidRDefault="000C5E9B" w:rsidP="00A845A9">
      <w:pPr>
        <w:pStyle w:val="Heading1"/>
        <w:rPr>
          <w:color w:val="FF0000"/>
          <w:lang w:val="cy-GB"/>
        </w:rPr>
      </w:pPr>
      <w:r w:rsidRPr="002605E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C39AFC" wp14:editId="001D7A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DA6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EF0019F" w14:textId="401F6AB1" w:rsidR="00A845A9" w:rsidRPr="002605EB" w:rsidRDefault="002605E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2605EB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287AF28D" w14:textId="71AA6545" w:rsidR="00A845A9" w:rsidRPr="002605EB" w:rsidRDefault="002605E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FB7D122" w14:textId="0D6C4C88" w:rsidR="00A845A9" w:rsidRPr="002605EB" w:rsidRDefault="002605E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9DECAE3" w14:textId="77777777" w:rsidR="00A845A9" w:rsidRPr="002605EB" w:rsidRDefault="000C5E9B" w:rsidP="00A845A9">
      <w:pPr>
        <w:rPr>
          <w:b/>
          <w:color w:val="FF0000"/>
          <w:lang w:val="cy-GB"/>
        </w:rPr>
      </w:pPr>
      <w:r w:rsidRPr="002605E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01DDF2" wp14:editId="10AC4C7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81BD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2605EB" w14:paraId="7CA89D9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DDEF9" w14:textId="1448B3C0" w:rsidR="00EA5290" w:rsidRPr="002605EB" w:rsidRDefault="002605E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2605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13FC7" w14:textId="5054526D" w:rsidR="00EA5290" w:rsidRPr="002605EB" w:rsidRDefault="00D9417F" w:rsidP="00503D0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Coronafeirws (COVID-19</w:t>
            </w:r>
            <w:r w:rsidRPr="00646FE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EA5290" w:rsidRPr="002605EB" w14:paraId="02DBEE5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2A410" w14:textId="70B470B2" w:rsidR="00EA5290" w:rsidRPr="002605EB" w:rsidRDefault="002605E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2605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CDD8B" w14:textId="3B4AF480" w:rsidR="00EA5290" w:rsidRPr="002605EB" w:rsidRDefault="00503D0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605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5C43FB" w:rsidRPr="002605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5</w:t>
            </w:r>
            <w:r w:rsidR="00F83219" w:rsidRPr="002605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605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Mawrth </w:t>
            </w:r>
            <w:r w:rsidR="00BE3BD5" w:rsidRPr="002605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2020</w:t>
            </w:r>
          </w:p>
        </w:tc>
      </w:tr>
      <w:tr w:rsidR="00EA5290" w:rsidRPr="002605EB" w14:paraId="15D0BEF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7F6F" w14:textId="131B9327" w:rsidR="00EA5290" w:rsidRPr="002605EB" w:rsidRDefault="002605E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9A86" w14:textId="2D5CDBEB" w:rsidR="00EA5290" w:rsidRPr="002605EB" w:rsidRDefault="00BE3BD5" w:rsidP="002605E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605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Gething, </w:t>
            </w:r>
            <w:r w:rsidR="002605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Iechyd a Gwasanaethau Cymdeithasol </w:t>
            </w:r>
          </w:p>
        </w:tc>
      </w:tr>
    </w:tbl>
    <w:p w14:paraId="043A59EF" w14:textId="39B7B2C3" w:rsidR="00EA5290" w:rsidRPr="002605EB" w:rsidRDefault="00EA5290" w:rsidP="00EA5290">
      <w:pPr>
        <w:rPr>
          <w:lang w:val="cy-GB"/>
        </w:rPr>
      </w:pPr>
    </w:p>
    <w:p w14:paraId="26A37A3B" w14:textId="77777777" w:rsidR="0082388E" w:rsidRPr="002605EB" w:rsidRDefault="0082388E" w:rsidP="005D5B61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738ACD51" w14:textId="455CB69A" w:rsidR="005C43FB" w:rsidRPr="002605EB" w:rsidRDefault="002605EB" w:rsidP="00503D0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Heddiw, mae Prif Swyddog Meddygol Cymru wedi cadarnhau ail achos o’r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coronafeirws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 (COVID-19) yng Nghymru</w:t>
      </w:r>
      <w:r w:rsidR="005C43FB" w:rsidRPr="002605EB">
        <w:rPr>
          <w:rFonts w:ascii="Arial" w:hAnsi="Arial" w:cs="Arial"/>
          <w:sz w:val="24"/>
          <w:szCs w:val="24"/>
          <w:lang w:val="cy-GB"/>
        </w:rPr>
        <w:t>:</w:t>
      </w:r>
    </w:p>
    <w:p w14:paraId="7BFB5C2A" w14:textId="77777777" w:rsidR="005C43FB" w:rsidRPr="002605EB" w:rsidRDefault="005C43FB" w:rsidP="00503D0B">
      <w:pPr>
        <w:rPr>
          <w:rFonts w:ascii="Arial" w:hAnsi="Arial" w:cs="Arial"/>
          <w:sz w:val="24"/>
          <w:szCs w:val="24"/>
          <w:lang w:val="cy-GB"/>
        </w:rPr>
      </w:pPr>
    </w:p>
    <w:p w14:paraId="74C68FB7" w14:textId="77777777" w:rsidR="00D9417F" w:rsidRDefault="00F932D4" w:rsidP="00D9417F">
      <w:pPr>
        <w:rPr>
          <w:rFonts w:ascii="Arial" w:hAnsi="Arial" w:cs="Arial"/>
          <w:sz w:val="24"/>
          <w:szCs w:val="24"/>
        </w:rPr>
      </w:pPr>
      <w:hyperlink r:id="rId12" w:history="1">
        <w:r w:rsidR="00D9417F">
          <w:rPr>
            <w:rStyle w:val="Hyperlink"/>
            <w:rFonts w:ascii="Arial" w:hAnsi="Arial" w:cs="Arial"/>
            <w:sz w:val="24"/>
            <w:szCs w:val="24"/>
          </w:rPr>
          <w:t>https://llyw.cymru/cymrun-cadarnhau-ail-achos-cadarnhaol-coronovarius</w:t>
        </w:r>
      </w:hyperlink>
    </w:p>
    <w:p w14:paraId="3B143C6E" w14:textId="53F09871" w:rsidR="00D9417F" w:rsidRDefault="00D9417F" w:rsidP="0077386A">
      <w:pPr>
        <w:rPr>
          <w:rFonts w:ascii="Arial" w:hAnsi="Arial" w:cs="Arial"/>
          <w:sz w:val="24"/>
          <w:szCs w:val="24"/>
          <w:lang w:val="cy-GB"/>
        </w:rPr>
      </w:pPr>
    </w:p>
    <w:p w14:paraId="163C45FF" w14:textId="13B5569E" w:rsidR="0077386A" w:rsidRPr="002605EB" w:rsidRDefault="002605EB" w:rsidP="0077386A">
      <w:pPr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Byddwn yn parhau i </w:t>
      </w:r>
      <w:r w:rsidR="002D1161">
        <w:rPr>
          <w:rFonts w:ascii="Arial" w:hAnsi="Arial" w:cs="Arial"/>
          <w:sz w:val="24"/>
          <w:szCs w:val="24"/>
          <w:lang w:val="cy-GB"/>
        </w:rPr>
        <w:t xml:space="preserve">nodi achosion o’r feirws, </w:t>
      </w:r>
      <w:r w:rsidR="008355E5">
        <w:rPr>
          <w:rFonts w:ascii="Arial" w:hAnsi="Arial" w:cs="Arial"/>
          <w:sz w:val="24"/>
          <w:szCs w:val="24"/>
          <w:lang w:val="cy-GB"/>
        </w:rPr>
        <w:t>ynysu pobl, ac olrhain</w:t>
      </w:r>
      <w:r w:rsidR="002D1161">
        <w:rPr>
          <w:rFonts w:ascii="Arial" w:hAnsi="Arial" w:cs="Arial"/>
          <w:sz w:val="24"/>
          <w:szCs w:val="24"/>
          <w:lang w:val="cy-GB"/>
        </w:rPr>
        <w:t xml:space="preserve"> unrhyw un sydd wedi bod mewn cysylltiad â nhw. Bydd y camau hyn yn atal y feirws rhag cydio yng Nghymru am</w:t>
      </w:r>
      <w:r w:rsidR="006A030C">
        <w:rPr>
          <w:rFonts w:ascii="Arial" w:hAnsi="Arial" w:cs="Arial"/>
          <w:sz w:val="24"/>
          <w:szCs w:val="24"/>
          <w:lang w:val="cy-GB"/>
        </w:rPr>
        <w:t xml:space="preserve"> gyfnod mor hir ag sy’n ymarferol</w:t>
      </w:r>
      <w:r w:rsidR="002D1161">
        <w:rPr>
          <w:rFonts w:ascii="Arial" w:hAnsi="Arial" w:cs="Arial"/>
          <w:sz w:val="24"/>
          <w:szCs w:val="24"/>
          <w:lang w:val="cy-GB"/>
        </w:rPr>
        <w:t xml:space="preserve"> bosibl.  </w:t>
      </w:r>
    </w:p>
    <w:p w14:paraId="685E0FEC" w14:textId="77777777" w:rsidR="0077386A" w:rsidRPr="002605EB" w:rsidRDefault="0077386A" w:rsidP="0077386A">
      <w:pPr>
        <w:rPr>
          <w:rFonts w:ascii="Arial" w:hAnsi="Arial" w:cs="Arial"/>
          <w:sz w:val="24"/>
          <w:szCs w:val="24"/>
          <w:lang w:val="cy-GB" w:eastAsia="en-GB"/>
        </w:rPr>
      </w:pPr>
    </w:p>
    <w:p w14:paraId="70264328" w14:textId="45C2780E" w:rsidR="0077386A" w:rsidRPr="002605EB" w:rsidRDefault="002D1161" w:rsidP="0077386A">
      <w:pPr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Fel yr amlinellir yng</w:t>
      </w:r>
      <w:r w:rsidR="00277BBC" w:rsidRPr="002605EB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Nghynllun Gweithredu'r DU</w:t>
        </w:r>
      </w:hyperlink>
      <w:r w:rsidR="00277BBC" w:rsidRPr="002605EB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os bydd y feirws yn cydio bydd</w:t>
      </w:r>
      <w:r w:rsidR="00434375">
        <w:rPr>
          <w:rFonts w:ascii="Arial" w:hAnsi="Arial" w:cs="Arial"/>
          <w:sz w:val="24"/>
          <w:szCs w:val="24"/>
          <w:lang w:val="cy-GB"/>
        </w:rPr>
        <w:t xml:space="preserve"> rhaid</w:t>
      </w:r>
      <w:r>
        <w:rPr>
          <w:rFonts w:ascii="Arial" w:hAnsi="Arial" w:cs="Arial"/>
          <w:sz w:val="24"/>
          <w:szCs w:val="24"/>
          <w:lang w:val="cy-GB"/>
        </w:rPr>
        <w:t xml:space="preserve"> inni ystyried camau pellach i leihau </w:t>
      </w:r>
      <w:r w:rsidR="00BE1884">
        <w:rPr>
          <w:rFonts w:ascii="Arial" w:hAnsi="Arial" w:cs="Arial"/>
          <w:sz w:val="24"/>
          <w:szCs w:val="24"/>
          <w:lang w:val="cy-GB"/>
        </w:rPr>
        <w:t>pa mor gyflym a pha mor eang y bydd yn lledaenu</w:t>
      </w:r>
      <w:r w:rsidR="0077386A" w:rsidRPr="002605EB">
        <w:rPr>
          <w:rFonts w:ascii="Arial" w:hAnsi="Arial" w:cs="Arial"/>
          <w:sz w:val="24"/>
          <w:szCs w:val="24"/>
          <w:lang w:val="cy-GB"/>
        </w:rPr>
        <w:t xml:space="preserve">. </w:t>
      </w:r>
      <w:r w:rsidR="00BE1884">
        <w:rPr>
          <w:rFonts w:ascii="Arial" w:hAnsi="Arial" w:cs="Arial"/>
          <w:sz w:val="24"/>
          <w:szCs w:val="24"/>
          <w:lang w:val="cy-GB"/>
        </w:rPr>
        <w:t>Bydd yr union ymateb yn cael ei deilwra yn unol â natur, graddfa a lleoliad y bygythiad ac yn cael ei seilio ar gyngor arbenigwyr.</w:t>
      </w:r>
    </w:p>
    <w:p w14:paraId="5A81E4E4" w14:textId="77777777" w:rsidR="0077386A" w:rsidRPr="002605EB" w:rsidRDefault="0077386A" w:rsidP="0077386A">
      <w:pPr>
        <w:rPr>
          <w:rFonts w:ascii="Arial" w:hAnsi="Arial"/>
          <w:sz w:val="24"/>
          <w:lang w:val="cy-GB" w:eastAsia="en-GB"/>
        </w:rPr>
      </w:pPr>
    </w:p>
    <w:p w14:paraId="5BEF82EB" w14:textId="20609065" w:rsidR="0077386A" w:rsidRPr="002605EB" w:rsidRDefault="00BE1884" w:rsidP="0077386A">
      <w:pPr>
        <w:rPr>
          <w:rFonts w:ascii="Arial" w:hAnsi="Arial"/>
          <w:sz w:val="24"/>
          <w:lang w:val="cy-GB" w:eastAsia="en-GB"/>
        </w:rPr>
      </w:pPr>
      <w:r>
        <w:rPr>
          <w:rFonts w:ascii="Arial" w:hAnsi="Arial"/>
          <w:sz w:val="24"/>
          <w:lang w:val="cy-GB" w:eastAsia="en-GB"/>
        </w:rPr>
        <w:t xml:space="preserve">Bydd Llywodraeth Cymru yn parhau i gymryd y camau angenrheidiol i ddiogelu iechyd pobl Cymru. </w:t>
      </w:r>
    </w:p>
    <w:p w14:paraId="0D2958FF" w14:textId="77777777" w:rsidR="0077386A" w:rsidRPr="002605EB" w:rsidRDefault="0077386A" w:rsidP="0077386A">
      <w:pPr>
        <w:rPr>
          <w:rFonts w:ascii="Arial" w:hAnsi="Arial"/>
          <w:sz w:val="24"/>
          <w:lang w:val="cy-GB" w:eastAsia="en-GB"/>
        </w:rPr>
      </w:pPr>
    </w:p>
    <w:p w14:paraId="5541EF53" w14:textId="593A78D8" w:rsidR="0077386A" w:rsidRPr="002605EB" w:rsidRDefault="00BE1884" w:rsidP="0077386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/>
          <w:sz w:val="24"/>
          <w:lang w:val="cy-GB" w:eastAsia="en-GB"/>
        </w:rPr>
        <w:t xml:space="preserve">Byddaf yn rhoi datganiad llafar i’r Siambr ddydd Mawrth. </w:t>
      </w:r>
    </w:p>
    <w:p w14:paraId="434A7051" w14:textId="77777777" w:rsidR="00A845A9" w:rsidRPr="002605EB" w:rsidRDefault="00A845A9" w:rsidP="00A845A9">
      <w:pPr>
        <w:rPr>
          <w:sz w:val="24"/>
          <w:szCs w:val="24"/>
          <w:lang w:val="cy-GB"/>
        </w:rPr>
      </w:pPr>
      <w:bookmarkStart w:id="1" w:name="cysill"/>
      <w:bookmarkEnd w:id="1"/>
    </w:p>
    <w:sectPr w:rsidR="00A845A9" w:rsidRPr="002605EB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43DBB" w14:textId="77777777" w:rsidR="002E3759" w:rsidRDefault="002E3759">
      <w:r>
        <w:separator/>
      </w:r>
    </w:p>
  </w:endnote>
  <w:endnote w:type="continuationSeparator" w:id="0">
    <w:p w14:paraId="3DDA14BC" w14:textId="77777777" w:rsidR="002E3759" w:rsidRDefault="002E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A3F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9255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18C9" w14:textId="30C4B220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38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6AC15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729F" w14:textId="7BFB742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932D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FD1EEB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8B951" w14:textId="77777777" w:rsidR="002E3759" w:rsidRDefault="002E3759">
      <w:r>
        <w:separator/>
      </w:r>
    </w:p>
  </w:footnote>
  <w:footnote w:type="continuationSeparator" w:id="0">
    <w:p w14:paraId="08497B11" w14:textId="77777777" w:rsidR="002E3759" w:rsidRDefault="002E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B56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E2F2E5" wp14:editId="1F8D31F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DE666" w14:textId="77777777" w:rsidR="00DD4B82" w:rsidRDefault="00DD4B82">
    <w:pPr>
      <w:pStyle w:val="Header"/>
    </w:pPr>
  </w:p>
  <w:p w14:paraId="159C9BB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900"/>
    <w:multiLevelType w:val="singleLevel"/>
    <w:tmpl w:val="7C30CD1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9055BD"/>
    <w:multiLevelType w:val="hybridMultilevel"/>
    <w:tmpl w:val="F0F2F502"/>
    <w:lvl w:ilvl="0" w:tplc="E00CD466">
      <w:start w:val="1"/>
      <w:numFmt w:val="bullet"/>
      <w:pStyle w:val="Bullet-sub"/>
      <w:lvlText w:val=""/>
      <w:lvlJc w:val="left"/>
      <w:pPr>
        <w:ind w:left="1154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A706C8A"/>
    <w:multiLevelType w:val="hybridMultilevel"/>
    <w:tmpl w:val="D584E7F0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6384"/>
    <w:rsid w:val="0006774B"/>
    <w:rsid w:val="00082B81"/>
    <w:rsid w:val="00090C3D"/>
    <w:rsid w:val="00097118"/>
    <w:rsid w:val="000C3A52"/>
    <w:rsid w:val="000C53DB"/>
    <w:rsid w:val="000C5E9B"/>
    <w:rsid w:val="00121B09"/>
    <w:rsid w:val="00125610"/>
    <w:rsid w:val="00130D14"/>
    <w:rsid w:val="00134918"/>
    <w:rsid w:val="001460B1"/>
    <w:rsid w:val="00166C1E"/>
    <w:rsid w:val="0017102C"/>
    <w:rsid w:val="0017506F"/>
    <w:rsid w:val="00185D12"/>
    <w:rsid w:val="001A39E2"/>
    <w:rsid w:val="001A6AF1"/>
    <w:rsid w:val="001B027C"/>
    <w:rsid w:val="001B288D"/>
    <w:rsid w:val="001C47DE"/>
    <w:rsid w:val="001C532F"/>
    <w:rsid w:val="001D4511"/>
    <w:rsid w:val="001E53BF"/>
    <w:rsid w:val="00207C59"/>
    <w:rsid w:val="0021430C"/>
    <w:rsid w:val="00214B25"/>
    <w:rsid w:val="00223E62"/>
    <w:rsid w:val="002316B3"/>
    <w:rsid w:val="00243DB3"/>
    <w:rsid w:val="002605EB"/>
    <w:rsid w:val="00273921"/>
    <w:rsid w:val="00274F08"/>
    <w:rsid w:val="00277BBC"/>
    <w:rsid w:val="002A5310"/>
    <w:rsid w:val="002C2C26"/>
    <w:rsid w:val="002C57B6"/>
    <w:rsid w:val="002D1161"/>
    <w:rsid w:val="002D5843"/>
    <w:rsid w:val="002E3759"/>
    <w:rsid w:val="002F0EB9"/>
    <w:rsid w:val="002F53A9"/>
    <w:rsid w:val="002F5A17"/>
    <w:rsid w:val="00312F07"/>
    <w:rsid w:val="00314E36"/>
    <w:rsid w:val="003220C1"/>
    <w:rsid w:val="00354B50"/>
    <w:rsid w:val="00356D7B"/>
    <w:rsid w:val="00357893"/>
    <w:rsid w:val="00365C2D"/>
    <w:rsid w:val="003670C1"/>
    <w:rsid w:val="00370471"/>
    <w:rsid w:val="00372A87"/>
    <w:rsid w:val="0037466D"/>
    <w:rsid w:val="003B1503"/>
    <w:rsid w:val="003B3D64"/>
    <w:rsid w:val="003C5133"/>
    <w:rsid w:val="003F3BDD"/>
    <w:rsid w:val="003F40A0"/>
    <w:rsid w:val="00412673"/>
    <w:rsid w:val="0043031D"/>
    <w:rsid w:val="00434375"/>
    <w:rsid w:val="0046757C"/>
    <w:rsid w:val="0048102E"/>
    <w:rsid w:val="004824A0"/>
    <w:rsid w:val="00500573"/>
    <w:rsid w:val="00503D0B"/>
    <w:rsid w:val="00532ED6"/>
    <w:rsid w:val="0053353A"/>
    <w:rsid w:val="00560F1F"/>
    <w:rsid w:val="00574BB3"/>
    <w:rsid w:val="00576C38"/>
    <w:rsid w:val="00584539"/>
    <w:rsid w:val="005A22E2"/>
    <w:rsid w:val="005B030B"/>
    <w:rsid w:val="005C43FB"/>
    <w:rsid w:val="005D2A41"/>
    <w:rsid w:val="005D5B61"/>
    <w:rsid w:val="005D7663"/>
    <w:rsid w:val="005F140D"/>
    <w:rsid w:val="005F1659"/>
    <w:rsid w:val="00603548"/>
    <w:rsid w:val="006309ED"/>
    <w:rsid w:val="00646FE6"/>
    <w:rsid w:val="00654C0A"/>
    <w:rsid w:val="006633C7"/>
    <w:rsid w:val="00663F04"/>
    <w:rsid w:val="00670227"/>
    <w:rsid w:val="006814BD"/>
    <w:rsid w:val="00682466"/>
    <w:rsid w:val="0069133F"/>
    <w:rsid w:val="006A030C"/>
    <w:rsid w:val="006B340E"/>
    <w:rsid w:val="006B461D"/>
    <w:rsid w:val="006B7837"/>
    <w:rsid w:val="006E0A2C"/>
    <w:rsid w:val="00703993"/>
    <w:rsid w:val="00720B84"/>
    <w:rsid w:val="0073380E"/>
    <w:rsid w:val="00743B79"/>
    <w:rsid w:val="0075146A"/>
    <w:rsid w:val="007523BC"/>
    <w:rsid w:val="00752C48"/>
    <w:rsid w:val="0077386A"/>
    <w:rsid w:val="00774970"/>
    <w:rsid w:val="007841C7"/>
    <w:rsid w:val="007A05FB"/>
    <w:rsid w:val="007B3DE1"/>
    <w:rsid w:val="007B5260"/>
    <w:rsid w:val="007C24E7"/>
    <w:rsid w:val="007D0DA4"/>
    <w:rsid w:val="007D1402"/>
    <w:rsid w:val="007F5E64"/>
    <w:rsid w:val="00800FA0"/>
    <w:rsid w:val="00812370"/>
    <w:rsid w:val="0082388E"/>
    <w:rsid w:val="0082411A"/>
    <w:rsid w:val="008355E5"/>
    <w:rsid w:val="00841628"/>
    <w:rsid w:val="00846160"/>
    <w:rsid w:val="00851D5C"/>
    <w:rsid w:val="00877BD2"/>
    <w:rsid w:val="008B7927"/>
    <w:rsid w:val="008D1E0B"/>
    <w:rsid w:val="008F0CC6"/>
    <w:rsid w:val="008F789E"/>
    <w:rsid w:val="00905771"/>
    <w:rsid w:val="00944352"/>
    <w:rsid w:val="00953A46"/>
    <w:rsid w:val="00967473"/>
    <w:rsid w:val="00973090"/>
    <w:rsid w:val="00984360"/>
    <w:rsid w:val="00986DF4"/>
    <w:rsid w:val="00995EEC"/>
    <w:rsid w:val="009A7CA8"/>
    <w:rsid w:val="009B5BB5"/>
    <w:rsid w:val="009D26D8"/>
    <w:rsid w:val="009E4974"/>
    <w:rsid w:val="009F06C3"/>
    <w:rsid w:val="00A204C9"/>
    <w:rsid w:val="00A23742"/>
    <w:rsid w:val="00A2448E"/>
    <w:rsid w:val="00A3247B"/>
    <w:rsid w:val="00A71610"/>
    <w:rsid w:val="00A72CF3"/>
    <w:rsid w:val="00A82A45"/>
    <w:rsid w:val="00A845A9"/>
    <w:rsid w:val="00A86958"/>
    <w:rsid w:val="00A963D4"/>
    <w:rsid w:val="00AA5651"/>
    <w:rsid w:val="00AA5848"/>
    <w:rsid w:val="00AA6FB6"/>
    <w:rsid w:val="00AA7750"/>
    <w:rsid w:val="00AB4CB9"/>
    <w:rsid w:val="00AC3F1D"/>
    <w:rsid w:val="00AD65F1"/>
    <w:rsid w:val="00AE064D"/>
    <w:rsid w:val="00AF056B"/>
    <w:rsid w:val="00B049B1"/>
    <w:rsid w:val="00B239BA"/>
    <w:rsid w:val="00B30149"/>
    <w:rsid w:val="00B468BB"/>
    <w:rsid w:val="00B807CD"/>
    <w:rsid w:val="00B81F17"/>
    <w:rsid w:val="00BE1884"/>
    <w:rsid w:val="00BE3BD5"/>
    <w:rsid w:val="00C04634"/>
    <w:rsid w:val="00C11D2F"/>
    <w:rsid w:val="00C30910"/>
    <w:rsid w:val="00C343BF"/>
    <w:rsid w:val="00C43B4A"/>
    <w:rsid w:val="00C47F3B"/>
    <w:rsid w:val="00C64FA5"/>
    <w:rsid w:val="00C84A12"/>
    <w:rsid w:val="00CD1BAA"/>
    <w:rsid w:val="00CF3DC5"/>
    <w:rsid w:val="00CF7DAE"/>
    <w:rsid w:val="00D017E2"/>
    <w:rsid w:val="00D10C70"/>
    <w:rsid w:val="00D128FF"/>
    <w:rsid w:val="00D16D97"/>
    <w:rsid w:val="00D26291"/>
    <w:rsid w:val="00D27F42"/>
    <w:rsid w:val="00D65B57"/>
    <w:rsid w:val="00D65FA7"/>
    <w:rsid w:val="00D739B7"/>
    <w:rsid w:val="00D84713"/>
    <w:rsid w:val="00D91AAF"/>
    <w:rsid w:val="00D9417F"/>
    <w:rsid w:val="00DB4FD6"/>
    <w:rsid w:val="00DD4B82"/>
    <w:rsid w:val="00DF3433"/>
    <w:rsid w:val="00DF72E3"/>
    <w:rsid w:val="00E1556F"/>
    <w:rsid w:val="00E3419E"/>
    <w:rsid w:val="00E47B1A"/>
    <w:rsid w:val="00E631B1"/>
    <w:rsid w:val="00EA5290"/>
    <w:rsid w:val="00EB248F"/>
    <w:rsid w:val="00EB2ED5"/>
    <w:rsid w:val="00EB2F4F"/>
    <w:rsid w:val="00EB53A8"/>
    <w:rsid w:val="00EB5F93"/>
    <w:rsid w:val="00EC0568"/>
    <w:rsid w:val="00EE721A"/>
    <w:rsid w:val="00F0272E"/>
    <w:rsid w:val="00F07117"/>
    <w:rsid w:val="00F2438B"/>
    <w:rsid w:val="00F27988"/>
    <w:rsid w:val="00F449E7"/>
    <w:rsid w:val="00F510C5"/>
    <w:rsid w:val="00F727DB"/>
    <w:rsid w:val="00F81C33"/>
    <w:rsid w:val="00F83219"/>
    <w:rsid w:val="00F923C2"/>
    <w:rsid w:val="00F932D4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34781D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xmsonormal">
    <w:name w:val="x_msonormal"/>
    <w:basedOn w:val="Normal"/>
    <w:rsid w:val="00774970"/>
    <w:rPr>
      <w:rFonts w:ascii="Calibri" w:eastAsiaTheme="minorHAnsi" w:hAnsi="Calibri" w:cs="Calibri"/>
      <w:szCs w:val="22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1D4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451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B7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8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83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837"/>
    <w:rPr>
      <w:rFonts w:ascii="TradeGothic" w:hAnsi="TradeGothic"/>
      <w:b/>
      <w:bCs/>
      <w:lang w:eastAsia="en-US"/>
    </w:rPr>
  </w:style>
  <w:style w:type="paragraph" w:customStyle="1" w:styleId="Bullet-sub">
    <w:name w:val="Bullet-sub"/>
    <w:uiPriority w:val="1"/>
    <w:qFormat/>
    <w:rsid w:val="00503D0B"/>
    <w:pPr>
      <w:numPr>
        <w:numId w:val="3"/>
      </w:numPr>
      <w:spacing w:after="284" w:line="324" w:lineRule="exact"/>
      <w:ind w:left="850" w:hanging="425"/>
    </w:pPr>
    <w:rPr>
      <w:rFonts w:ascii="Arial" w:hAnsi="Arial"/>
      <w:sz w:val="24"/>
    </w:rPr>
  </w:style>
  <w:style w:type="paragraph" w:customStyle="1" w:styleId="Bullet">
    <w:name w:val="Bullet"/>
    <w:uiPriority w:val="1"/>
    <w:qFormat/>
    <w:rsid w:val="005C43FB"/>
    <w:pPr>
      <w:numPr>
        <w:numId w:val="4"/>
      </w:numPr>
      <w:tabs>
        <w:tab w:val="clear" w:pos="360"/>
      </w:tabs>
      <w:spacing w:after="284" w:line="324" w:lineRule="exact"/>
      <w:ind w:left="425" w:hanging="425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8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publications/coronavirus-action-pla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llyw.cymru%2Fcymrun-cadarnhau-ail-achos-cadarnhaol-coronovarius&amp;data=02%7C01%7CStephen.Barry%40gov.wales%7C6a098ca2dabf4af0ff3308d7c10e4b14%7Ca2cc36c592804ae78887d06dab89216b%7C0%7C0%7C637190139434056624&amp;sdata=xsITB8kzT6x1N0hb4nIMrv7cW57i92h4i2qVn7P2zKk%3D&amp;reserved=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A29278377</value>
    </field>
    <field name="Objective-Title">
      <value order="0">Datganaid Gweinidogol 8 - Coronafeirws (COVID-19)</value>
    </field>
    <field name="Objective-Description">
      <value order="0"/>
    </field>
    <field name="Objective-CreationStamp">
      <value order="0">2020-03-05T15:54:04Z</value>
    </field>
    <field name="Objective-IsApproved">
      <value order="0">false</value>
    </field>
    <field name="Objective-IsPublished">
      <value order="0">true</value>
    </field>
    <field name="Objective-DatePublished">
      <value order="0">2020-03-05T15:54:28Z</value>
    </field>
    <field name="Objective-ModificationStamp">
      <value order="0">2020-03-05T15:54:28Z</value>
    </field>
    <field name="Objective-Owner">
      <value order="0">Barry, Stephen (HSS - DHP Public Health)</value>
    </field>
    <field name="Objective-Path">
      <value order="0">Objective Global Folder:Business File Plan:Health &amp; Social Services (HSS):Health &amp; Social Services (HSS) - DPH - Public Health:1 - Save:2 - Health Protection Policy and Legislation - Chrishan Kamalan:Communicable Disease:Communicable Disease Outbreak - Public Health Division - Wuhan novel coronavirus (WN-CoV) - 2019-2024:Ministerial Statements and Briefings</value>
    </field>
    <field name="Objective-Parent">
      <value order="0">Ministerial Statements and Briefings</value>
    </field>
    <field name="Objective-State">
      <value order="0">Published</value>
    </field>
    <field name="Objective-VersionId">
      <value order="0">vA58367353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qA1416332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2020-03-05T00:00:00Z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2020-03-05T00:00:00+00:00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38BBC9C-63BC-4DAA-B70C-E759D3625D69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F3A600-00B4-4EE3-BA2E-7094C9A630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BDB9DC-3B52-4943-A46B-1C0EAB98AF2E}"/>
</file>

<file path=customXml/itemProps5.xml><?xml version="1.0" encoding="utf-8"?>
<ds:datastoreItem xmlns:ds="http://schemas.openxmlformats.org/officeDocument/2006/customXml" ds:itemID="{9AD59D85-99C5-405A-B532-6C7973AD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1310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Coronafeirws (COVID-19)</dc:title>
  <dc:creator>burnsc</dc:creator>
  <cp:lastModifiedBy>Oxenham, James (OFM - Cabinet Division)</cp:lastModifiedBy>
  <cp:revision>2</cp:revision>
  <cp:lastPrinted>2020-02-28T09:10:00Z</cp:lastPrinted>
  <dcterms:created xsi:type="dcterms:W3CDTF">2020-03-05T16:25:00Z</dcterms:created>
  <dcterms:modified xsi:type="dcterms:W3CDTF">2020-03-05T16:25:00Z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A29278377</vt:lpwstr>
  </property>
  <property fmtid="{D5CDD505-2E9C-101B-9397-08002B2CF9AE}" pid="4" name="Objective-Title">
    <vt:lpwstr>Datganaid Gweinidogol 8 - Coronafeirws (COVID-19)</vt:lpwstr>
  </property>
  <property fmtid="{D5CDD505-2E9C-101B-9397-08002B2CF9AE}" pid="5" name="Objective-Comment">
    <vt:lpwstr/>
  </property>
  <property fmtid="{D5CDD505-2E9C-101B-9397-08002B2CF9AE}" pid="6" name="Objective-CreationStamp">
    <vt:filetime>2020-03-05T15:54:13Z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2020-03-05T15:54:28Z</vt:filetime>
  </property>
  <property fmtid="{D5CDD505-2E9C-101B-9397-08002B2CF9AE}" pid="10" name="Objective-ModificationStamp">
    <vt:filetime>2020-03-05T15:54:28Z</vt:filetime>
  </property>
  <property fmtid="{D5CDD505-2E9C-101B-9397-08002B2CF9AE}" pid="11" name="Objective-Owner">
    <vt:lpwstr>Barry, Stephen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 Protection Policy and Legislation - Chrishan Kamalan:Communicable Disease:Communicable Disease Outbreak - Pu</vt:lpwstr>
  </property>
  <property fmtid="{D5CDD505-2E9C-101B-9397-08002B2CF9AE}" pid="13" name="Objective-Parent">
    <vt:lpwstr>Ministerial Statements and Briefings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qA1416332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vA58367353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2020-03-05T00:00:00Z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