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D97" w14:textId="3C560357" w:rsidR="00E6086E" w:rsidRPr="006262A7" w:rsidRDefault="00E6086E" w:rsidP="006262A7">
      <w:pPr>
        <w:tabs>
          <w:tab w:val="left" w:pos="7940"/>
        </w:tabs>
        <w:rPr>
          <w:rFonts w:ascii="Arial" w:hAnsi="Arial" w:cs="Arial"/>
          <w:sz w:val="28"/>
          <w:szCs w:val="28"/>
          <w:lang w:val="cy-GB"/>
        </w:rPr>
      </w:pPr>
    </w:p>
    <w:p w14:paraId="6A01BB8B" w14:textId="77777777" w:rsidR="00E6086E" w:rsidRPr="006262A7" w:rsidRDefault="00E6086E" w:rsidP="006262A7">
      <w:pPr>
        <w:jc w:val="right"/>
        <w:rPr>
          <w:rFonts w:ascii="Arial" w:hAnsi="Arial" w:cs="Arial"/>
          <w:sz w:val="28"/>
          <w:szCs w:val="28"/>
          <w:lang w:val="cy-GB"/>
        </w:rPr>
      </w:pPr>
    </w:p>
    <w:p w14:paraId="0185B086" w14:textId="77777777" w:rsidR="00E6086E" w:rsidRPr="006262A7" w:rsidRDefault="00E6086E" w:rsidP="006262A7">
      <w:pPr>
        <w:jc w:val="right"/>
        <w:rPr>
          <w:rFonts w:ascii="Arial" w:hAnsi="Arial" w:cs="Arial"/>
          <w:sz w:val="28"/>
          <w:szCs w:val="28"/>
          <w:lang w:val="cy-GB"/>
        </w:rPr>
      </w:pPr>
    </w:p>
    <w:p w14:paraId="72030DAA" w14:textId="77777777" w:rsidR="006262A7" w:rsidRDefault="006262A7" w:rsidP="006262A7">
      <w:pPr>
        <w:tabs>
          <w:tab w:val="left" w:pos="1280"/>
        </w:tabs>
        <w:jc w:val="right"/>
        <w:rPr>
          <w:rFonts w:ascii="Arial" w:hAnsi="Arial" w:cs="Arial"/>
          <w:sz w:val="28"/>
          <w:szCs w:val="28"/>
          <w:lang w:val="cy-GB"/>
        </w:rPr>
      </w:pPr>
    </w:p>
    <w:p w14:paraId="347828EC" w14:textId="77777777" w:rsidR="00E6086E" w:rsidRPr="00202D13" w:rsidRDefault="00E6086E" w:rsidP="00E6086E">
      <w:pPr>
        <w:pStyle w:val="Heading1"/>
        <w:rPr>
          <w:color w:val="FF0000"/>
          <w:lang w:val="cy-GB"/>
        </w:rPr>
      </w:pPr>
      <w:r w:rsidRPr="00202D1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BD766" wp14:editId="37F321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B4E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C6B696" w14:textId="4241FF15" w:rsidR="00E6086E" w:rsidRPr="00202D13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02D13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2574B97" w14:textId="65477B6E" w:rsidR="00E6086E" w:rsidRPr="00202D13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02D13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9FBDB6A" w14:textId="348649EF" w:rsidR="00E6086E" w:rsidRPr="00202D13" w:rsidRDefault="00890871" w:rsidP="00E608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02D13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E1D449A" w14:textId="77777777" w:rsidR="00E6086E" w:rsidRPr="00202D13" w:rsidRDefault="00E6086E" w:rsidP="00E6086E">
      <w:pPr>
        <w:rPr>
          <w:b/>
          <w:color w:val="FF0000"/>
          <w:lang w:val="cy-GB"/>
        </w:rPr>
      </w:pPr>
      <w:r w:rsidRPr="00202D1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A7D87" wp14:editId="15BE60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E73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86E" w:rsidRPr="00202D13" w14:paraId="5D5A8CD1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3099" w14:textId="24601B1E" w:rsidR="00E6086E" w:rsidRPr="00202D13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EA26" w14:textId="79AE9F11" w:rsidR="00E6086E" w:rsidRPr="00202D13" w:rsidRDefault="00B7219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Blynyddol Cynghorwyr Cenedlaethol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rais yn erbyn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enywod,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am-drin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omestig a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4288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hrais </w:t>
            </w:r>
            <w:r w:rsidR="0092488B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C409F5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hywiol </w:t>
            </w:r>
          </w:p>
        </w:tc>
      </w:tr>
      <w:tr w:rsidR="00E6086E" w:rsidRPr="00202D13" w14:paraId="3E5275BE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2608" w14:textId="134D8835" w:rsidR="00E6086E" w:rsidRPr="00202D13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6086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07A1" w14:textId="678D3952" w:rsidR="00E6086E" w:rsidRPr="00202D13" w:rsidRDefault="00A76A87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E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D636D1" w:rsidRPr="007C5E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7C5E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6086E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093A21"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</w:p>
        </w:tc>
      </w:tr>
      <w:tr w:rsidR="00E6086E" w:rsidRPr="00202D13" w14:paraId="2C2E4C24" w14:textId="77777777" w:rsidTr="00BF751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D415" w14:textId="777DF4CC" w:rsidR="00E6086E" w:rsidRPr="00202D13" w:rsidRDefault="0014288E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3692" w14:textId="1DBD1203" w:rsidR="00E6086E" w:rsidRPr="00202D13" w:rsidRDefault="00093A21" w:rsidP="00BF75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6262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202D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Ysgrifennydd y Cabinet dros Ddiwylliant a Chyfiawnder Cymdeithasol</w:t>
            </w:r>
          </w:p>
        </w:tc>
      </w:tr>
    </w:tbl>
    <w:p w14:paraId="3B0FA6F0" w14:textId="77777777" w:rsidR="00E6086E" w:rsidRPr="00202D13" w:rsidRDefault="00E6086E" w:rsidP="00CB5FD6">
      <w:pPr>
        <w:jc w:val="center"/>
        <w:rPr>
          <w:rFonts w:ascii="Arial" w:hAnsi="Arial" w:cs="Arial"/>
          <w:sz w:val="28"/>
          <w:szCs w:val="28"/>
          <w:u w:val="single"/>
          <w:lang w:val="cy-GB"/>
        </w:rPr>
      </w:pPr>
    </w:p>
    <w:p w14:paraId="0D5335F8" w14:textId="59DB7A51" w:rsidR="004F10C7" w:rsidRDefault="004F10C7" w:rsidP="006262A7">
      <w:pPr>
        <w:spacing w:after="0"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202D13">
        <w:rPr>
          <w:rFonts w:ascii="Arial" w:eastAsia="Arial" w:hAnsi="Arial" w:cs="Arial"/>
          <w:sz w:val="24"/>
          <w:szCs w:val="24"/>
          <w:lang w:val="cy-GB"/>
        </w:rPr>
        <w:t xml:space="preserve">Heddiw rwy’n datgan cyhoeddi’r </w:t>
      </w:r>
      <w:hyperlink r:id="rId9" w:history="1">
        <w:r w:rsidRPr="000F351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cynllun blynyddol ar gyfer 202</w:t>
        </w:r>
        <w:r w:rsidR="00093A21" w:rsidRPr="000F351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4</w:t>
        </w:r>
        <w:r w:rsidRPr="000F351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-202</w:t>
        </w:r>
        <w:r w:rsidR="00093A21" w:rsidRPr="000F3513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5</w:t>
        </w:r>
      </w:hyperlink>
      <w:r w:rsidRPr="00202D13">
        <w:rPr>
          <w:rFonts w:ascii="Arial" w:eastAsia="Arial" w:hAnsi="Arial" w:cs="Arial"/>
          <w:sz w:val="24"/>
          <w:szCs w:val="24"/>
          <w:lang w:val="cy-GB"/>
        </w:rPr>
        <w:t>, sydd wedi ei gynhyrchu gan Yasmin Kahn a Johanna Robinson, Cynghorwyr Cenedlaethol VAWDASV. Cymeradwyais y cynllun hwn ar ran Llywodraeth Cymru.</w:t>
      </w:r>
    </w:p>
    <w:p w14:paraId="023B522B" w14:textId="77777777" w:rsidR="006262A7" w:rsidRPr="00202D13" w:rsidRDefault="006262A7" w:rsidP="006262A7">
      <w:pPr>
        <w:spacing w:after="0" w:line="257" w:lineRule="auto"/>
        <w:rPr>
          <w:rFonts w:ascii="Arial" w:eastAsia="Arial" w:hAnsi="Arial" w:cs="Arial"/>
          <w:sz w:val="24"/>
          <w:szCs w:val="24"/>
          <w:lang w:val="cy-GB"/>
        </w:rPr>
      </w:pPr>
    </w:p>
    <w:p w14:paraId="095F979B" w14:textId="73105F0D" w:rsidR="00CB5FD6" w:rsidRDefault="009202FE" w:rsidP="006262A7">
      <w:pPr>
        <w:spacing w:after="0" w:line="257" w:lineRule="auto"/>
        <w:rPr>
          <w:rFonts w:ascii="Arial" w:eastAsia="Arial" w:hAnsi="Arial" w:cs="Arial"/>
          <w:sz w:val="24"/>
          <w:szCs w:val="24"/>
          <w:lang w:val="cy-GB"/>
        </w:rPr>
      </w:pPr>
      <w:r w:rsidRPr="00202D13">
        <w:rPr>
          <w:rFonts w:ascii="Arial" w:eastAsia="Arial" w:hAnsi="Arial" w:cs="Arial"/>
          <w:sz w:val="24"/>
          <w:szCs w:val="24"/>
          <w:lang w:val="cy-GB"/>
        </w:rPr>
        <w:t>Mae’r cynllun yn cael ei ddarparu’n unol â Deddf Trais yn erbyn Menywod, Cam-drin Domestig a Thrais Rhy</w:t>
      </w:r>
      <w:r w:rsidR="00C409F5" w:rsidRPr="00202D13">
        <w:rPr>
          <w:rFonts w:ascii="Arial" w:eastAsia="Arial" w:hAnsi="Arial" w:cs="Arial"/>
          <w:sz w:val="24"/>
          <w:szCs w:val="24"/>
          <w:lang w:val="cy-GB"/>
        </w:rPr>
        <w:t>w</w:t>
      </w:r>
      <w:r w:rsidRPr="00202D13">
        <w:rPr>
          <w:rFonts w:ascii="Arial" w:eastAsia="Arial" w:hAnsi="Arial" w:cs="Arial"/>
          <w:sz w:val="24"/>
          <w:szCs w:val="24"/>
          <w:lang w:val="cy-GB"/>
        </w:rPr>
        <w:t>iol (Cymru) 2015</w:t>
      </w:r>
      <w:r w:rsidR="6615EF15" w:rsidRPr="00202D13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202D13">
        <w:rPr>
          <w:rFonts w:ascii="Arial" w:eastAsia="Arial" w:hAnsi="Arial" w:cs="Arial"/>
          <w:sz w:val="24"/>
          <w:szCs w:val="24"/>
          <w:lang w:val="cy-GB"/>
        </w:rPr>
        <w:t xml:space="preserve">Mae adran </w:t>
      </w:r>
      <w:r w:rsidR="6615EF15" w:rsidRPr="00202D13">
        <w:rPr>
          <w:rFonts w:ascii="Arial" w:eastAsia="Arial" w:hAnsi="Arial" w:cs="Arial"/>
          <w:sz w:val="24"/>
          <w:szCs w:val="24"/>
          <w:lang w:val="cy-GB"/>
        </w:rPr>
        <w:t xml:space="preserve">22 </w:t>
      </w:r>
      <w:r w:rsidR="006950F4" w:rsidRPr="00202D13">
        <w:rPr>
          <w:rFonts w:ascii="Arial" w:eastAsia="Arial" w:hAnsi="Arial" w:cs="Arial"/>
          <w:sz w:val="24"/>
          <w:szCs w:val="24"/>
          <w:lang w:val="cy-GB"/>
        </w:rPr>
        <w:t>o’r</w:t>
      </w:r>
      <w:r w:rsidRPr="00202D13">
        <w:rPr>
          <w:rFonts w:ascii="Arial" w:eastAsia="Arial" w:hAnsi="Arial" w:cs="Arial"/>
          <w:sz w:val="24"/>
          <w:szCs w:val="24"/>
          <w:lang w:val="cy-GB"/>
        </w:rPr>
        <w:t xml:space="preserve"> Ddeddf yn ei gwneud yn ofynnol i’r </w:t>
      </w:r>
      <w:r w:rsidR="00062580">
        <w:rPr>
          <w:rFonts w:ascii="Arial" w:eastAsia="Arial" w:hAnsi="Arial" w:cs="Arial"/>
          <w:sz w:val="24"/>
          <w:szCs w:val="24"/>
          <w:lang w:val="cy-GB"/>
        </w:rPr>
        <w:t>C</w:t>
      </w:r>
      <w:r w:rsidRPr="00202D13">
        <w:rPr>
          <w:rFonts w:ascii="Arial" w:eastAsia="Arial" w:hAnsi="Arial" w:cs="Arial"/>
          <w:sz w:val="24"/>
          <w:szCs w:val="24"/>
          <w:lang w:val="cy-GB"/>
        </w:rPr>
        <w:t xml:space="preserve">ynghorwyr </w:t>
      </w:r>
      <w:r w:rsidR="00062580">
        <w:rPr>
          <w:rFonts w:ascii="Arial" w:eastAsia="Arial" w:hAnsi="Arial" w:cs="Arial"/>
          <w:sz w:val="24"/>
          <w:szCs w:val="24"/>
          <w:lang w:val="cy-GB"/>
        </w:rPr>
        <w:t>C</w:t>
      </w:r>
      <w:r w:rsidRPr="00202D13">
        <w:rPr>
          <w:rFonts w:ascii="Arial" w:eastAsia="Arial" w:hAnsi="Arial" w:cs="Arial"/>
          <w:sz w:val="24"/>
          <w:szCs w:val="24"/>
          <w:lang w:val="cy-GB"/>
        </w:rPr>
        <w:t>enedlaethol baratoi cynllun blynyddol yn nodi eu dyheadau ar gyfer y flwyddyn ariannol sydd i ddod</w:t>
      </w:r>
      <w:r w:rsidR="6615EF15" w:rsidRPr="00202D13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Pr="00202D13">
        <w:rPr>
          <w:rFonts w:ascii="Arial" w:eastAsia="Arial" w:hAnsi="Arial" w:cs="Arial"/>
          <w:sz w:val="24"/>
          <w:szCs w:val="24"/>
          <w:lang w:val="cy-GB"/>
        </w:rPr>
        <w:t>Rwyf wedi adolygu’r cynllun blynyddol yn diweddar, a chymeradwyo ei gyhoeddi</w:t>
      </w:r>
      <w:r w:rsidR="0C28DEFB" w:rsidRPr="00202D13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72010D99" w14:textId="77777777" w:rsidR="006262A7" w:rsidRPr="00202D13" w:rsidRDefault="006262A7" w:rsidP="006262A7">
      <w:pPr>
        <w:spacing w:after="0" w:line="257" w:lineRule="auto"/>
        <w:rPr>
          <w:rFonts w:ascii="Arial" w:eastAsia="Arial" w:hAnsi="Arial" w:cs="Arial"/>
          <w:sz w:val="24"/>
          <w:szCs w:val="24"/>
          <w:lang w:val="cy-GB"/>
        </w:rPr>
      </w:pPr>
    </w:p>
    <w:p w14:paraId="0CA9E3F3" w14:textId="14C1321F" w:rsidR="00CB5FD6" w:rsidRPr="00202D13" w:rsidRDefault="00062580" w:rsidP="006262A7">
      <w:pPr>
        <w:spacing w:after="0" w:line="257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Bu’r C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ynghorwyr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yn 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>ymgysylltu</w:t>
      </w:r>
      <w:r>
        <w:rPr>
          <w:rFonts w:ascii="Arial" w:eastAsia="Arial" w:hAnsi="Arial" w:cs="Arial"/>
          <w:sz w:val="24"/>
          <w:szCs w:val="24"/>
          <w:lang w:val="cy-GB"/>
        </w:rPr>
        <w:t>’n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 sylweddol â rhanddeiliaid wrth baratoi ar gyfer darparu’r cynllun blynyddol</w:t>
      </w:r>
      <w:r w:rsidR="60A983DB" w:rsidRPr="00202D13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gan sicrhau </w:t>
      </w:r>
      <w:r w:rsidR="0092488B" w:rsidRPr="00202D13">
        <w:rPr>
          <w:rFonts w:ascii="Arial" w:eastAsia="Arial" w:hAnsi="Arial" w:cs="Arial"/>
          <w:sz w:val="24"/>
          <w:szCs w:val="24"/>
          <w:lang w:val="cy-GB"/>
        </w:rPr>
        <w:t>y clywir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 lleisiau’r rheini sydd â</w:t>
      </w:r>
      <w:r w:rsidR="0092488B" w:rsidRPr="00202D13">
        <w:rPr>
          <w:rFonts w:ascii="Arial" w:eastAsia="Arial" w:hAnsi="Arial" w:cs="Arial"/>
          <w:sz w:val="24"/>
          <w:szCs w:val="24"/>
          <w:lang w:val="cy-GB"/>
        </w:rPr>
        <w:t>’r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 mwyaf o angen </w:t>
      </w:r>
      <w:r w:rsidR="0092488B" w:rsidRPr="00202D13">
        <w:rPr>
          <w:rFonts w:ascii="Arial" w:eastAsia="Arial" w:hAnsi="Arial" w:cs="Arial"/>
          <w:sz w:val="24"/>
          <w:szCs w:val="24"/>
          <w:lang w:val="cy-GB"/>
        </w:rPr>
        <w:t>am f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>ynediad at gymorth a gwasanaethau</w:t>
      </w:r>
      <w:r w:rsidR="60A983DB" w:rsidRPr="00202D13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 w:rsidR="00D1152C" w:rsidRPr="00202D13">
        <w:rPr>
          <w:rFonts w:ascii="Arial" w:eastAsia="Arial" w:hAnsi="Arial" w:cs="Arial"/>
          <w:sz w:val="24"/>
          <w:szCs w:val="24"/>
          <w:lang w:val="cy-GB"/>
        </w:rPr>
        <w:t xml:space="preserve">Rwy’n ddiolchgar am yr holl waith y maent yn ei wneud i gefnogi’r gwaith o gyflawni ein Strategaeth Genedlaethol a Glasbrint VAWADSV. 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>Mae’r cynllun yn dangos ymrwymiad y cynghorwyr cenedlaethol i gefnogi uchelgais Llywodraeth Cymru i sicrhau mai Cymru yw’r lle mwyaf diogel yn Ewrop i</w:t>
      </w:r>
      <w:r w:rsidR="00C409F5" w:rsidRPr="00202D13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fod yn fenyw ac i ddileu pob ffurf </w:t>
      </w:r>
      <w:r w:rsidR="0092488B" w:rsidRPr="00202D13">
        <w:rPr>
          <w:rFonts w:ascii="Arial" w:eastAsia="Arial" w:hAnsi="Arial" w:cs="Arial"/>
          <w:sz w:val="24"/>
          <w:szCs w:val="24"/>
          <w:lang w:val="cy-GB"/>
        </w:rPr>
        <w:t>ar</w:t>
      </w:r>
      <w:r w:rsidR="005B58C4" w:rsidRPr="00202D13">
        <w:rPr>
          <w:rFonts w:ascii="Arial" w:eastAsia="Arial" w:hAnsi="Arial" w:cs="Arial"/>
          <w:sz w:val="24"/>
          <w:szCs w:val="24"/>
          <w:lang w:val="cy-GB"/>
        </w:rPr>
        <w:t xml:space="preserve"> drais ar sail rhywedd</w:t>
      </w:r>
      <w:r w:rsidR="68C51BF6" w:rsidRPr="00202D13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sectPr w:rsidR="00CB5FD6" w:rsidRPr="00202D1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2B3F" w14:textId="77777777" w:rsidR="001E4442" w:rsidRDefault="001E4442" w:rsidP="00CB5FD6">
      <w:pPr>
        <w:spacing w:after="0" w:line="240" w:lineRule="auto"/>
      </w:pPr>
      <w:r>
        <w:separator/>
      </w:r>
    </w:p>
  </w:endnote>
  <w:endnote w:type="continuationSeparator" w:id="0">
    <w:p w14:paraId="3B1A9FC2" w14:textId="77777777" w:rsidR="001E4442" w:rsidRDefault="001E4442" w:rsidP="00CB5FD6">
      <w:pPr>
        <w:spacing w:after="0" w:line="240" w:lineRule="auto"/>
      </w:pPr>
      <w:r>
        <w:continuationSeparator/>
      </w:r>
    </w:p>
  </w:endnote>
  <w:endnote w:type="continuationNotice" w:id="1">
    <w:p w14:paraId="5F9D6B04" w14:textId="77777777" w:rsidR="001E4442" w:rsidRDefault="001E4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8290" w14:textId="77777777" w:rsidR="001E4442" w:rsidRDefault="001E4442" w:rsidP="00CB5FD6">
      <w:pPr>
        <w:spacing w:after="0" w:line="240" w:lineRule="auto"/>
      </w:pPr>
      <w:r>
        <w:separator/>
      </w:r>
    </w:p>
  </w:footnote>
  <w:footnote w:type="continuationSeparator" w:id="0">
    <w:p w14:paraId="623BA13A" w14:textId="77777777" w:rsidR="001E4442" w:rsidRDefault="001E4442" w:rsidP="00CB5FD6">
      <w:pPr>
        <w:spacing w:after="0" w:line="240" w:lineRule="auto"/>
      </w:pPr>
      <w:r>
        <w:continuationSeparator/>
      </w:r>
    </w:p>
  </w:footnote>
  <w:footnote w:type="continuationNotice" w:id="1">
    <w:p w14:paraId="6E9CB43B" w14:textId="77777777" w:rsidR="001E4442" w:rsidRDefault="001E4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CE98" w14:textId="15D12BBE" w:rsidR="00CB5FD6" w:rsidRDefault="006262A7">
    <w:pPr>
      <w:pStyle w:val="Header"/>
    </w:pPr>
    <w:r w:rsidRPr="006262A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7CB6D" wp14:editId="00F41A58">
          <wp:simplePos x="0" y="0"/>
          <wp:positionH relativeFrom="column">
            <wp:posOffset>4616450</wp:posOffset>
          </wp:positionH>
          <wp:positionV relativeFrom="paragraph">
            <wp:posOffset>-45085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A80B"/>
    <w:multiLevelType w:val="hybridMultilevel"/>
    <w:tmpl w:val="133EB3FE"/>
    <w:lvl w:ilvl="0" w:tplc="99AE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E5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4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1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D6"/>
    <w:rsid w:val="000240AB"/>
    <w:rsid w:val="0004388A"/>
    <w:rsid w:val="000576C4"/>
    <w:rsid w:val="00062580"/>
    <w:rsid w:val="00066C9A"/>
    <w:rsid w:val="00091AE4"/>
    <w:rsid w:val="00093A21"/>
    <w:rsid w:val="000F3513"/>
    <w:rsid w:val="0012046C"/>
    <w:rsid w:val="0014288E"/>
    <w:rsid w:val="00182ABD"/>
    <w:rsid w:val="001A6C73"/>
    <w:rsid w:val="001E4442"/>
    <w:rsid w:val="001F3EE8"/>
    <w:rsid w:val="001FBD66"/>
    <w:rsid w:val="00202D13"/>
    <w:rsid w:val="00315007"/>
    <w:rsid w:val="0036087D"/>
    <w:rsid w:val="00367BF2"/>
    <w:rsid w:val="003A2EEA"/>
    <w:rsid w:val="00451EEC"/>
    <w:rsid w:val="00475650"/>
    <w:rsid w:val="004B1C7B"/>
    <w:rsid w:val="004F10C7"/>
    <w:rsid w:val="004F63C4"/>
    <w:rsid w:val="005026B7"/>
    <w:rsid w:val="00533344"/>
    <w:rsid w:val="005907DC"/>
    <w:rsid w:val="005B58C4"/>
    <w:rsid w:val="005C2B10"/>
    <w:rsid w:val="005C5C36"/>
    <w:rsid w:val="006262A7"/>
    <w:rsid w:val="00667CD0"/>
    <w:rsid w:val="00680599"/>
    <w:rsid w:val="006950F4"/>
    <w:rsid w:val="006C2BCD"/>
    <w:rsid w:val="006D37AC"/>
    <w:rsid w:val="007C5E27"/>
    <w:rsid w:val="007F45BC"/>
    <w:rsid w:val="007F6ECA"/>
    <w:rsid w:val="00861C51"/>
    <w:rsid w:val="00875B40"/>
    <w:rsid w:val="0088776D"/>
    <w:rsid w:val="00890871"/>
    <w:rsid w:val="009202FE"/>
    <w:rsid w:val="0092488B"/>
    <w:rsid w:val="0097267D"/>
    <w:rsid w:val="009C7AB7"/>
    <w:rsid w:val="009F5DA5"/>
    <w:rsid w:val="00A76A87"/>
    <w:rsid w:val="00AB2EBB"/>
    <w:rsid w:val="00AC3F54"/>
    <w:rsid w:val="00B119D5"/>
    <w:rsid w:val="00B7219E"/>
    <w:rsid w:val="00B85EEB"/>
    <w:rsid w:val="00BD01DD"/>
    <w:rsid w:val="00C4015D"/>
    <w:rsid w:val="00C409F5"/>
    <w:rsid w:val="00C66381"/>
    <w:rsid w:val="00CB5FD6"/>
    <w:rsid w:val="00D1152C"/>
    <w:rsid w:val="00D636D1"/>
    <w:rsid w:val="00D80188"/>
    <w:rsid w:val="00E6086E"/>
    <w:rsid w:val="00E70BA2"/>
    <w:rsid w:val="00E85186"/>
    <w:rsid w:val="00EE6697"/>
    <w:rsid w:val="00F45ADD"/>
    <w:rsid w:val="00F5220B"/>
    <w:rsid w:val="00FF4E6D"/>
    <w:rsid w:val="04F32E89"/>
    <w:rsid w:val="07586C24"/>
    <w:rsid w:val="09486EF5"/>
    <w:rsid w:val="0ADC0A59"/>
    <w:rsid w:val="0C28DEFB"/>
    <w:rsid w:val="0CCC872C"/>
    <w:rsid w:val="0CCF6AD0"/>
    <w:rsid w:val="0EBC0A8D"/>
    <w:rsid w:val="0EBC2C6E"/>
    <w:rsid w:val="1057FCCF"/>
    <w:rsid w:val="12792787"/>
    <w:rsid w:val="13982194"/>
    <w:rsid w:val="15177C7B"/>
    <w:rsid w:val="16C73E53"/>
    <w:rsid w:val="1A9AE892"/>
    <w:rsid w:val="1B206212"/>
    <w:rsid w:val="22E48B90"/>
    <w:rsid w:val="233BF26F"/>
    <w:rsid w:val="235F8D0C"/>
    <w:rsid w:val="25898053"/>
    <w:rsid w:val="2A2C1647"/>
    <w:rsid w:val="2DA0831A"/>
    <w:rsid w:val="2E10EE6E"/>
    <w:rsid w:val="2E1BC726"/>
    <w:rsid w:val="2E387AEF"/>
    <w:rsid w:val="3086CD29"/>
    <w:rsid w:val="308A4497"/>
    <w:rsid w:val="330EBCB0"/>
    <w:rsid w:val="343004A5"/>
    <w:rsid w:val="3579B42A"/>
    <w:rsid w:val="36C97B59"/>
    <w:rsid w:val="371F5479"/>
    <w:rsid w:val="3748F182"/>
    <w:rsid w:val="382661FB"/>
    <w:rsid w:val="38869F74"/>
    <w:rsid w:val="39D9B909"/>
    <w:rsid w:val="3B0DAEC5"/>
    <w:rsid w:val="3B197170"/>
    <w:rsid w:val="3CB1A91A"/>
    <w:rsid w:val="3CF9D31E"/>
    <w:rsid w:val="3D7C2C36"/>
    <w:rsid w:val="3E95A37F"/>
    <w:rsid w:val="3F726C5B"/>
    <w:rsid w:val="3FE11FE8"/>
    <w:rsid w:val="41547560"/>
    <w:rsid w:val="47EC31CD"/>
    <w:rsid w:val="4A5AAF3E"/>
    <w:rsid w:val="4C0C603B"/>
    <w:rsid w:val="4C8C3F63"/>
    <w:rsid w:val="4D2ADF59"/>
    <w:rsid w:val="4EB3B4CF"/>
    <w:rsid w:val="4ECCA39A"/>
    <w:rsid w:val="504F8530"/>
    <w:rsid w:val="5507FCF6"/>
    <w:rsid w:val="571492D8"/>
    <w:rsid w:val="57D110D3"/>
    <w:rsid w:val="58B06339"/>
    <w:rsid w:val="5A146A5A"/>
    <w:rsid w:val="5A874670"/>
    <w:rsid w:val="60A983DB"/>
    <w:rsid w:val="61AF3811"/>
    <w:rsid w:val="634B0872"/>
    <w:rsid w:val="651B8FBB"/>
    <w:rsid w:val="65A24AD8"/>
    <w:rsid w:val="6615EF15"/>
    <w:rsid w:val="66AADEBC"/>
    <w:rsid w:val="673E1B39"/>
    <w:rsid w:val="68C51BF6"/>
    <w:rsid w:val="6F7300A3"/>
    <w:rsid w:val="6FC7AABD"/>
    <w:rsid w:val="7209BD93"/>
    <w:rsid w:val="74C6108A"/>
    <w:rsid w:val="77E342D8"/>
    <w:rsid w:val="79CBD279"/>
    <w:rsid w:val="7A4B23FC"/>
    <w:rsid w:val="7A7A81D6"/>
    <w:rsid w:val="7AC1F7C1"/>
    <w:rsid w:val="7B34D3D7"/>
    <w:rsid w:val="7B93A39F"/>
    <w:rsid w:val="7CE81CA3"/>
    <w:rsid w:val="7CF6D3AB"/>
    <w:rsid w:val="7E83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B854"/>
  <w15:chartTrackingRefBased/>
  <w15:docId w15:val="{06C79EE2-5659-4315-B5BC-AD5EEAF3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8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D6"/>
  </w:style>
  <w:style w:type="paragraph" w:styleId="Footer">
    <w:name w:val="footer"/>
    <w:basedOn w:val="Normal"/>
    <w:link w:val="FooterChar"/>
    <w:uiPriority w:val="99"/>
    <w:unhideWhenUsed/>
    <w:rsid w:val="00CB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D6"/>
  </w:style>
  <w:style w:type="character" w:styleId="Emphasis">
    <w:name w:val="Emphasis"/>
    <w:basedOn w:val="DefaultParagraphFont"/>
    <w:uiPriority w:val="20"/>
    <w:qFormat/>
    <w:rsid w:val="00CB5FD6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5D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D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6086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22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lyw.cymru/trais-yn-erbyn-menywod-cam-drin-domestig-thrais-rhywiol-cynllun-blynyddol-cynghorwyr-cenedlaethol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A53370682</value>
    </field>
    <field name="Objective-Title">
      <value order="0">MA-LG-5349-24 - Doc 2 - Written Statement - Cym.FINAL 03.06.24 docx</value>
    </field>
    <field name="Objective-Description">
      <value order="0"/>
    </field>
    <field name="Objective-CreationStamp">
      <value order="0">2024-06-03T12:39:55Z</value>
    </field>
    <field name="Objective-IsApproved">
      <value order="0">false</value>
    </field>
    <field name="Objective-IsPublished">
      <value order="0">true</value>
    </field>
    <field name="Objective-DatePublished">
      <value order="0">2024-06-03T14:57:19Z</value>
    </field>
    <field name="Objective-ModificationStamp">
      <value order="0">2024-06-03T14:57:19Z</value>
    </field>
    <field name="Objective-Owner">
      <value order="0">Davies, Lisa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- 2022:MA/LG/5349/24 VAWDASV - National Advisers Annual Plan 2024-2025</value>
    </field>
    <field name="Objective-Parent">
      <value order="0">MA/LG/5349/24 VAWDASV - National Advisers Annual Plan 2024-2025</value>
    </field>
    <field name="Objective-State">
      <value order="0">Published</value>
    </field>
    <field name="Objective-VersionId">
      <value order="0">vA97583631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qA1505507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95086EC-F428-43D8-98A7-D0B971877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Jenna (ESJWL - Communities &amp; Tackling Poverty)</dc:creator>
  <cp:keywords/>
  <dc:description/>
  <cp:lastModifiedBy>Carey, Helen (OFM - Cabinet Division)</cp:lastModifiedBy>
  <cp:revision>2</cp:revision>
  <dcterms:created xsi:type="dcterms:W3CDTF">2024-06-04T07:10:00Z</dcterms:created>
  <dcterms:modified xsi:type="dcterms:W3CDTF">2024-06-04T07:10:00Z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A53370682</vt:lpwstr>
  </property>
  <property fmtid="{D5CDD505-2E9C-101B-9397-08002B2CF9AE}" pid="4" name="Objective-Title">
    <vt:lpwstr>MA-LG-5349-24 - Doc 2 - Written Statement - Cym.FINAL 03.06.24 docx</vt:lpwstr>
  </property>
  <property fmtid="{D5CDD505-2E9C-101B-9397-08002B2CF9AE}" pid="5" name="Objective-Description">
    <vt:lpwstr/>
  </property>
  <property fmtid="{D5CDD505-2E9C-101B-9397-08002B2CF9AE}" pid="6" name="Objective-CreationStamp">
    <vt:filetime>2024-06-03T12:39:55Z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2024-06-03T14:57:19Z</vt:filetime>
  </property>
  <property fmtid="{D5CDD505-2E9C-101B-9397-08002B2CF9AE}" pid="10" name="Objective-ModificationStamp">
    <vt:filetime>2024-06-03T14:57:19Z</vt:filetime>
  </property>
  <property fmtid="{D5CDD505-2E9C-101B-9397-08002B2CF9AE}" pid="11" name="Objective-Owner">
    <vt:lpwstr>Davies, Lisa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- 2022:MA/LG/5349/24 VAWDASV - National Advisers Annual Plan 2024-2025:</vt:lpwstr>
  </property>
  <property fmtid="{D5CDD505-2E9C-101B-9397-08002B2CF9AE}" pid="13" name="Objective-Parent">
    <vt:lpwstr>MA/LG/5349/24 VAWDASV - National Advisers Annual Plan 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vA97583631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