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B2A52" w14:textId="77777777" w:rsidR="001A39E2" w:rsidRDefault="001A39E2" w:rsidP="001A39E2">
      <w:pPr>
        <w:jc w:val="right"/>
        <w:rPr>
          <w:b/>
        </w:rPr>
      </w:pPr>
    </w:p>
    <w:p w14:paraId="092B2A53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92B2A6F" wp14:editId="092B2A70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A91C8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092B2A54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092B2A55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092B2A56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092B2A57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92B2A71" wp14:editId="092B2A72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7DB9C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2E5014" w:rsidRPr="00A011A1" w14:paraId="2414BD17" w14:textId="77777777" w:rsidTr="00686A23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78A4D" w14:textId="77777777" w:rsidR="002E5014" w:rsidRDefault="002E5014" w:rsidP="00686A2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B17BA0" w14:textId="77777777" w:rsidR="002E5014" w:rsidRPr="00BB62A8" w:rsidRDefault="002E5014" w:rsidP="00686A2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05FD4" w14:textId="77777777" w:rsidR="002E5014" w:rsidRPr="00670227" w:rsidRDefault="002E5014" w:rsidP="00686A2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C8EC0E" w14:textId="77777777" w:rsidR="002E5014" w:rsidRPr="00670227" w:rsidRDefault="002E5014" w:rsidP="00686A2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Pythefnos Masnach Deg 2024</w:t>
            </w:r>
          </w:p>
        </w:tc>
      </w:tr>
      <w:tr w:rsidR="002E5014" w:rsidRPr="00A011A1" w14:paraId="6BEC048D" w14:textId="77777777" w:rsidTr="00686A23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6D354" w14:textId="77777777" w:rsidR="002E5014" w:rsidRPr="00BB62A8" w:rsidRDefault="002E5014" w:rsidP="00686A2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60B4A" w14:textId="77777777" w:rsidR="002E5014" w:rsidRPr="00670227" w:rsidRDefault="002E5014" w:rsidP="00686A2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17 Medi 2024 </w:t>
            </w:r>
          </w:p>
        </w:tc>
      </w:tr>
      <w:tr w:rsidR="002E5014" w:rsidRPr="00A011A1" w14:paraId="09B4D459" w14:textId="77777777" w:rsidTr="00686A23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77A00" w14:textId="77777777" w:rsidR="002E5014" w:rsidRPr="00BB62A8" w:rsidRDefault="002E5014" w:rsidP="00686A2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037AD" w14:textId="77777777" w:rsidR="002E5014" w:rsidRPr="00670227" w:rsidRDefault="002E5014" w:rsidP="00686A2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Eluned Morgan AS, Prif Weinidog Cymru</w:t>
            </w:r>
          </w:p>
        </w:tc>
      </w:tr>
    </w:tbl>
    <w:p w14:paraId="79430E67" w14:textId="77777777" w:rsidR="002E5014" w:rsidRDefault="002E5014" w:rsidP="002E5014">
      <w:pPr>
        <w:pStyle w:val="BodyText"/>
        <w:jc w:val="left"/>
        <w:rPr>
          <w:lang w:val="en-US"/>
        </w:rPr>
      </w:pPr>
    </w:p>
    <w:p w14:paraId="54DABDC8" w14:textId="77777777" w:rsidR="00272EA6" w:rsidRDefault="00272EA6" w:rsidP="002E501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lang w:eastAsia="en-US"/>
        </w:rPr>
      </w:pPr>
    </w:p>
    <w:p w14:paraId="411FDAE4" w14:textId="26691020" w:rsidR="00272EA6" w:rsidRDefault="00272EA6" w:rsidP="00272EA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rFonts w:ascii="Arial" w:hAnsi="Arial" w:cs="Arial"/>
          <w:bdr w:val="none" w:sz="0" w:space="0" w:color="auto" w:frame="1"/>
          <w:shd w:val="clear" w:color="auto" w:fill="FFFFFF"/>
        </w:rPr>
      </w:pPr>
      <w:r>
        <w:rPr>
          <w:rFonts w:ascii="Arial" w:hAnsi="Arial"/>
        </w:rPr>
        <w:t>Yn 2008, Cymru oedd Cenedl Masnach Deg gyntaf y byd, ac rwy'n falch bod Llywodraeth Cymru yn parhau i gefnogi arferion masnach deg a defnydd moesegol. Mae Masnach Deg</w:t>
      </w:r>
      <w:r>
        <w:rPr>
          <w:rStyle w:val="Strong"/>
          <w:rFonts w:ascii="Arial" w:hAnsi="Arial"/>
          <w:b w:val="0"/>
          <w:bdr w:val="none" w:sz="0" w:space="0" w:color="auto" w:frame="1"/>
          <w:shd w:val="clear" w:color="auto" w:fill="FFFFFF"/>
        </w:rPr>
        <w:t xml:space="preserve"> yn cefnogi cynhyrchwyr ledled y byd i ddiogelu dyfodol rhai o'n bwyd a'n cynhyrchion mwyaf poblogaidd</w:t>
      </w:r>
      <w:r w:rsidR="006D5193">
        <w:rPr>
          <w:rStyle w:val="Strong"/>
          <w:rFonts w:ascii="Arial" w:hAnsi="Arial"/>
          <w:b w:val="0"/>
          <w:bdr w:val="none" w:sz="0" w:space="0" w:color="auto" w:frame="1"/>
          <w:shd w:val="clear" w:color="auto" w:fill="FFFFFF"/>
        </w:rPr>
        <w:t>,</w:t>
      </w:r>
      <w:r>
        <w:rPr>
          <w:rStyle w:val="Strong"/>
          <w:rFonts w:ascii="Arial" w:hAnsi="Arial"/>
          <w:b w:val="0"/>
          <w:bdr w:val="none" w:sz="0" w:space="0" w:color="auto" w:frame="1"/>
          <w:shd w:val="clear" w:color="auto" w:fill="FFFFFF"/>
        </w:rPr>
        <w:t xml:space="preserve"> a'r blaned.</w:t>
      </w:r>
      <w:r>
        <w:rPr>
          <w:rStyle w:val="Strong"/>
          <w:rFonts w:ascii="Arial" w:hAnsi="Arial"/>
          <w:bdr w:val="none" w:sz="0" w:space="0" w:color="auto" w:frame="1"/>
          <w:shd w:val="clear" w:color="auto" w:fill="FFFFFF"/>
        </w:rPr>
        <w:t> </w:t>
      </w:r>
    </w:p>
    <w:p w14:paraId="40A4BCDB" w14:textId="77777777" w:rsidR="00272EA6" w:rsidRDefault="00272EA6" w:rsidP="00272EA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lang w:eastAsia="en-US"/>
        </w:rPr>
      </w:pPr>
    </w:p>
    <w:p w14:paraId="62D087AD" w14:textId="3D50E14D" w:rsidR="00272EA6" w:rsidRDefault="00272EA6" w:rsidP="00272EA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proofErr w:type="spellStart"/>
      <w:r>
        <w:rPr>
          <w:rFonts w:ascii="Arial" w:hAnsi="Arial"/>
        </w:rPr>
        <w:t>Eleni,</w:t>
      </w:r>
      <w:r>
        <w:rPr>
          <w:rFonts w:ascii="Arial" w:hAnsi="Arial"/>
          <w:shd w:val="clear" w:color="auto" w:fill="FFFFFF"/>
        </w:rPr>
        <w:t>cynhelir</w:t>
      </w:r>
      <w:proofErr w:type="spellEnd"/>
      <w:r>
        <w:rPr>
          <w:rFonts w:ascii="Arial" w:hAnsi="Arial"/>
          <w:shd w:val="clear" w:color="auto" w:fill="FFFFFF"/>
        </w:rPr>
        <w:t xml:space="preserve"> Pythefnos Masnach Deg rhwng 09 Medi a 22 Medi i nodi 30 mlynedd ers Pythefnos Masnach Deg, gyda'r thema </w:t>
      </w:r>
      <w:r>
        <w:rPr>
          <w:rFonts w:ascii="Arial" w:hAnsi="Arial"/>
          <w:b/>
        </w:rPr>
        <w:t>'B</w:t>
      </w:r>
      <w:r w:rsidR="00403F31">
        <w:rPr>
          <w:rFonts w:ascii="Arial" w:hAnsi="Arial"/>
          <w:b/>
        </w:rPr>
        <w:t>yd</w:t>
      </w:r>
      <w:r>
        <w:rPr>
          <w:rFonts w:ascii="Arial" w:hAnsi="Arial"/>
          <w:b/>
        </w:rPr>
        <w:t>d</w:t>
      </w:r>
      <w:r w:rsidR="00403F31">
        <w:rPr>
          <w:rFonts w:ascii="Arial" w:hAnsi="Arial"/>
          <w:b/>
        </w:rPr>
        <w:t>wch</w:t>
      </w:r>
      <w:r>
        <w:rPr>
          <w:rFonts w:ascii="Arial" w:hAnsi="Arial"/>
          <w:b/>
        </w:rPr>
        <w:t xml:space="preserve"> y Newid'.</w:t>
      </w:r>
    </w:p>
    <w:p w14:paraId="35946C6E" w14:textId="77777777" w:rsidR="002E5014" w:rsidRDefault="002E5014" w:rsidP="002E501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</w:rPr>
      </w:pPr>
    </w:p>
    <w:p w14:paraId="1A10794D" w14:textId="77777777" w:rsidR="002E5014" w:rsidRDefault="002E5014" w:rsidP="002E501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  <w:bdr w:val="none" w:sz="0" w:space="0" w:color="auto" w:frame="1"/>
          <w:shd w:val="clear" w:color="auto" w:fill="FFFFFF"/>
        </w:rPr>
      </w:pPr>
      <w:r>
        <w:rPr>
          <w:rFonts w:ascii="Arial" w:hAnsi="Arial"/>
          <w:bdr w:val="none" w:sz="0" w:space="0" w:color="auto" w:frame="1"/>
          <w:shd w:val="clear" w:color="auto" w:fill="FFFFFF"/>
        </w:rPr>
        <w:t>Mae Pythefnos Masnach Deg yn rhoi cyfle i ni fyfyrio ar y cynnydd rydym wedi'i wneud yn y frwydr yn erbyn tlodi ac anghydraddoldeb byd-eang. Mae ein hymroddiad i egwyddorion masnach deg yn parhau i fod yn ddiwyro, ac rydym yn parhau i ymdrechu i sicrhau dyfodol mwy disglair, teg i bawb. Gyda'n gilydd, rydym am greu byd lle mae tegwch a chyfiawnder wrth wraidd masnach.</w:t>
      </w:r>
    </w:p>
    <w:p w14:paraId="195CF8DB" w14:textId="268E0C65" w:rsidR="00572625" w:rsidRPr="00572625" w:rsidRDefault="00572625" w:rsidP="00572625">
      <w:pPr>
        <w:pStyle w:val="NormalWeb"/>
        <w:shd w:val="clear" w:color="auto" w:fill="FFFFFF"/>
        <w:textAlignment w:val="baseline"/>
        <w:rPr>
          <w:rFonts w:ascii="Arial" w:hAnsi="Arial" w:cs="Arial"/>
          <w:bCs/>
          <w:bdr w:val="none" w:sz="0" w:space="0" w:color="auto" w:frame="1"/>
          <w:shd w:val="clear" w:color="auto" w:fill="FFFFFF"/>
        </w:rPr>
      </w:pPr>
      <w:r>
        <w:rPr>
          <w:rFonts w:ascii="Arial" w:hAnsi="Arial"/>
          <w:bdr w:val="none" w:sz="0" w:space="0" w:color="auto" w:frame="1"/>
          <w:shd w:val="clear" w:color="auto" w:fill="FFFFFF"/>
        </w:rPr>
        <w:t>Erbyn hyn mae 2 filiwn o ffermwyr a gweithwyr mewn sefydliadau cynhyrchwyr ardystiedig Masnach Deg, ac rwy'n falch o weld ffigurau Masnach Deg diweddaraf y DU sy'n tynnu sylw at sawl datblygiad cadarnhaol yn ystod y blynyddoedd diwethaf. Er enghraifft, yn 2023 gwelwyd gwerthiant cynnyrch Masnach Deg y DU yn cynhyrchu £28m mewn Premiwm Masnach Deg i ffermwyr a gweithwyr.</w:t>
      </w:r>
    </w:p>
    <w:p w14:paraId="2A4A9597" w14:textId="77777777" w:rsidR="00572625" w:rsidRPr="00572625" w:rsidRDefault="00572625" w:rsidP="00572625">
      <w:pPr>
        <w:pStyle w:val="NormalWeb"/>
        <w:shd w:val="clear" w:color="auto" w:fill="FFFFFF"/>
        <w:textAlignment w:val="baseline"/>
        <w:rPr>
          <w:rFonts w:ascii="Arial" w:hAnsi="Arial" w:cs="Arial"/>
          <w:bCs/>
          <w:bdr w:val="none" w:sz="0" w:space="0" w:color="auto" w:frame="1"/>
          <w:shd w:val="clear" w:color="auto" w:fill="FFFFFF"/>
        </w:rPr>
      </w:pPr>
      <w:r>
        <w:rPr>
          <w:rFonts w:ascii="Arial" w:hAnsi="Arial"/>
          <w:bdr w:val="none" w:sz="0" w:space="0" w:color="auto" w:frame="1"/>
          <w:shd w:val="clear" w:color="auto" w:fill="FFFFFF"/>
        </w:rPr>
        <w:t>Buddsoddodd sefydliadau cynhyrchu ar raddfa fach 36% o'u Premiwm Masnach Deg i wella arferion cynhyrchu a ffermio, a 23% i fanteision ariannol i ffermwyr.</w:t>
      </w:r>
    </w:p>
    <w:p w14:paraId="4A84AEBE" w14:textId="704A8583" w:rsidR="00572625" w:rsidRPr="00572625" w:rsidRDefault="00572625" w:rsidP="00572625">
      <w:pPr>
        <w:pStyle w:val="NormalWeb"/>
        <w:shd w:val="clear" w:color="auto" w:fill="FFFFFF"/>
        <w:textAlignment w:val="baseline"/>
        <w:rPr>
          <w:rFonts w:ascii="Arial" w:hAnsi="Arial" w:cs="Arial"/>
          <w:bCs/>
          <w:bdr w:val="none" w:sz="0" w:space="0" w:color="auto" w:frame="1"/>
          <w:shd w:val="clear" w:color="auto" w:fill="FFFFFF"/>
        </w:rPr>
      </w:pPr>
      <w:r>
        <w:rPr>
          <w:rFonts w:ascii="Arial" w:hAnsi="Arial"/>
          <w:bdr w:val="none" w:sz="0" w:space="0" w:color="auto" w:frame="1"/>
          <w:shd w:val="clear" w:color="auto" w:fill="FFFFFF"/>
        </w:rPr>
        <w:t>Mae'n galonogol gweld bod nifer y gwerthiannau coco Masnach Deg yn y DU wedi tyfu 6% a chynyddodd nifer y gwerthiannau te Masnach Deg 5%. Rwy'n gobeithio gweld y duedd hon ar</w:t>
      </w:r>
      <w:r w:rsidR="00931352">
        <w:rPr>
          <w:rFonts w:ascii="Arial" w:hAnsi="Arial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/>
          <w:bdr w:val="none" w:sz="0" w:space="0" w:color="auto" w:frame="1"/>
          <w:shd w:val="clear" w:color="auto" w:fill="FFFFFF"/>
        </w:rPr>
        <w:t>i fyny yn parhau.</w:t>
      </w:r>
    </w:p>
    <w:p w14:paraId="5F3089D6" w14:textId="3661C15B" w:rsidR="00572625" w:rsidRPr="00572625" w:rsidRDefault="00572625" w:rsidP="00572625">
      <w:pPr>
        <w:pStyle w:val="NormalWeb"/>
        <w:shd w:val="clear" w:color="auto" w:fill="FFFFFF"/>
        <w:textAlignment w:val="baseline"/>
        <w:rPr>
          <w:rFonts w:ascii="Arial" w:hAnsi="Arial" w:cs="Arial"/>
          <w:bCs/>
          <w:bdr w:val="none" w:sz="0" w:space="0" w:color="auto" w:frame="1"/>
          <w:shd w:val="clear" w:color="auto" w:fill="FFFFFF"/>
        </w:rPr>
      </w:pPr>
      <w:r>
        <w:rPr>
          <w:rFonts w:ascii="Arial" w:hAnsi="Arial"/>
          <w:bdr w:val="none" w:sz="0" w:space="0" w:color="auto" w:frame="1"/>
          <w:shd w:val="clear" w:color="auto" w:fill="FFFFFF"/>
        </w:rPr>
        <w:t xml:space="preserve">Rwyf am </w:t>
      </w:r>
      <w:r w:rsidR="00BD27F5">
        <w:rPr>
          <w:rFonts w:ascii="Arial" w:hAnsi="Arial"/>
          <w:bdr w:val="none" w:sz="0" w:space="0" w:color="auto" w:frame="1"/>
          <w:shd w:val="clear" w:color="auto" w:fill="FFFFFF"/>
        </w:rPr>
        <w:t>longyfarch</w:t>
      </w:r>
      <w:r>
        <w:rPr>
          <w:rFonts w:ascii="Arial" w:hAnsi="Arial"/>
          <w:bdr w:val="none" w:sz="0" w:space="0" w:color="auto" w:frame="1"/>
          <w:shd w:val="clear" w:color="auto" w:fill="FFFFFF"/>
        </w:rPr>
        <w:t xml:space="preserve"> dwy brifysgol ar hugain y DU, gan gynnwys Prifysgol Caerdydd a Phrifysgol Metropolitan Caerdydd, </w:t>
      </w:r>
      <w:r w:rsidR="00DF0D76">
        <w:rPr>
          <w:rFonts w:ascii="Arial" w:hAnsi="Arial"/>
          <w:bdr w:val="none" w:sz="0" w:space="0" w:color="auto" w:frame="1"/>
          <w:shd w:val="clear" w:color="auto" w:fill="FFFFFF"/>
        </w:rPr>
        <w:t>syd</w:t>
      </w:r>
      <w:r>
        <w:rPr>
          <w:rFonts w:ascii="Arial" w:hAnsi="Arial"/>
          <w:bdr w:val="none" w:sz="0" w:space="0" w:color="auto" w:frame="1"/>
          <w:shd w:val="clear" w:color="auto" w:fill="FFFFFF"/>
        </w:rPr>
        <w:t xml:space="preserve">d eleni wedi ennill statws Masnach Deg i gydnabod </w:t>
      </w:r>
      <w:r>
        <w:rPr>
          <w:rFonts w:ascii="Arial" w:hAnsi="Arial"/>
          <w:bdr w:val="none" w:sz="0" w:space="0" w:color="auto" w:frame="1"/>
          <w:shd w:val="clear" w:color="auto" w:fill="FFFFFF"/>
        </w:rPr>
        <w:lastRenderedPageBreak/>
        <w:t>eu hymrwymiad i hyrwyddo prynwriaeth foesegol a gwthio am gyflogau tecach i ffermwyr a gweithwyr.</w:t>
      </w:r>
    </w:p>
    <w:p w14:paraId="053BF945" w14:textId="09B44DBB" w:rsidR="00D65E4C" w:rsidRDefault="002E5014" w:rsidP="002E501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  <w:bdr w:val="none" w:sz="0" w:space="0" w:color="auto" w:frame="1"/>
          <w:shd w:val="clear" w:color="auto" w:fill="FFFFFF"/>
        </w:rPr>
      </w:pPr>
      <w:r>
        <w:rPr>
          <w:rFonts w:ascii="Arial" w:hAnsi="Arial"/>
          <w:bdr w:val="none" w:sz="0" w:space="0" w:color="auto" w:frame="1"/>
          <w:shd w:val="clear" w:color="auto" w:fill="FFFFFF"/>
        </w:rPr>
        <w:t>Yr haf diwethaf, cyhoeddodd y Gweinidog Cyfiawnder Cymdeithasol ar y pryd ein bod yn adfywio'r meini prawf ar gyfer Cenedl Masnach Deg. Byddwn nawr yn mesur lefelau ymwybyddiaeth, ymgysylltu ag ymgyrchoedd, defnyddio a chynhyrchu nwyddau M</w:t>
      </w:r>
      <w:r w:rsidR="00A352D2">
        <w:rPr>
          <w:rFonts w:ascii="Arial" w:hAnsi="Arial"/>
          <w:bdr w:val="none" w:sz="0" w:space="0" w:color="auto" w:frame="1"/>
          <w:shd w:val="clear" w:color="auto" w:fill="FFFFFF"/>
        </w:rPr>
        <w:t>ASNACH</w:t>
      </w:r>
      <w:r>
        <w:rPr>
          <w:rFonts w:ascii="Arial" w:hAnsi="Arial"/>
          <w:bdr w:val="none" w:sz="0" w:space="0" w:color="auto" w:frame="1"/>
          <w:shd w:val="clear" w:color="auto" w:fill="FFFFFF"/>
        </w:rPr>
        <w:t xml:space="preserve"> D</w:t>
      </w:r>
      <w:r w:rsidR="00A352D2">
        <w:rPr>
          <w:rFonts w:ascii="Arial" w:hAnsi="Arial"/>
          <w:bdr w:val="none" w:sz="0" w:space="0" w:color="auto" w:frame="1"/>
          <w:shd w:val="clear" w:color="auto" w:fill="FFFFFF"/>
        </w:rPr>
        <w:t>EG</w:t>
      </w:r>
      <w:r>
        <w:rPr>
          <w:rFonts w:ascii="Arial" w:hAnsi="Arial"/>
          <w:bdr w:val="none" w:sz="0" w:space="0" w:color="auto" w:frame="1"/>
          <w:shd w:val="clear" w:color="auto" w:fill="FFFFFF"/>
        </w:rPr>
        <w:t xml:space="preserve">, ymgysylltu gwleidyddol â'r mater ac ymgysylltu â materion cyfiawnder masnach ehangach er mwyn adlewyrchu'n well </w:t>
      </w:r>
      <w:r w:rsidR="007B2CA0">
        <w:rPr>
          <w:rFonts w:ascii="Arial" w:hAnsi="Arial"/>
          <w:bdr w:val="none" w:sz="0" w:space="0" w:color="auto" w:frame="1"/>
          <w:shd w:val="clear" w:color="auto" w:fill="FFFFFF"/>
        </w:rPr>
        <w:t>f</w:t>
      </w:r>
      <w:r>
        <w:rPr>
          <w:rFonts w:ascii="Arial" w:hAnsi="Arial"/>
          <w:bdr w:val="none" w:sz="0" w:space="0" w:color="auto" w:frame="1"/>
          <w:shd w:val="clear" w:color="auto" w:fill="FFFFFF"/>
        </w:rPr>
        <w:t xml:space="preserve">yd sydd wedi newid cymaint ers 2008. </w:t>
      </w:r>
    </w:p>
    <w:p w14:paraId="090FDBDA" w14:textId="77777777" w:rsidR="00D65E4C" w:rsidRDefault="00D65E4C" w:rsidP="002E501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  <w:bdr w:val="none" w:sz="0" w:space="0" w:color="auto" w:frame="1"/>
          <w:shd w:val="clear" w:color="auto" w:fill="FFFFFF"/>
        </w:rPr>
      </w:pPr>
    </w:p>
    <w:p w14:paraId="757D1D95" w14:textId="68D68742" w:rsidR="002E5014" w:rsidRDefault="002E5014" w:rsidP="002E501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  <w:bdr w:val="none" w:sz="0" w:space="0" w:color="auto" w:frame="1"/>
          <w:shd w:val="clear" w:color="auto" w:fill="FFFFFF"/>
        </w:rPr>
      </w:pPr>
      <w:r>
        <w:rPr>
          <w:rFonts w:ascii="Arial" w:hAnsi="Arial"/>
          <w:bdr w:val="none" w:sz="0" w:space="0" w:color="auto" w:frame="1"/>
          <w:shd w:val="clear" w:color="auto" w:fill="FFFFFF"/>
        </w:rPr>
        <w:t>Mae Llywodraeth Cymru, mewn cydweithrediad â Masnach Deg Cymru, Fforwm Masnach Deg yr Alban a Llywodraeth yr Alban, yn falch o allu cadarnhau'r meini prawf hyn fel y nodir isod.</w:t>
      </w:r>
    </w:p>
    <w:p w14:paraId="5BE4CA4C" w14:textId="77777777" w:rsidR="002E5014" w:rsidRDefault="002E5014" w:rsidP="002E501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  <w:bdr w:val="none" w:sz="0" w:space="0" w:color="auto" w:frame="1"/>
          <w:shd w:val="clear" w:color="auto" w:fill="FFFFFF"/>
        </w:rPr>
      </w:pPr>
    </w:p>
    <w:p w14:paraId="7331B879" w14:textId="77777777" w:rsidR="002E5014" w:rsidRDefault="002E5014" w:rsidP="002E501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  <w:bdr w:val="none" w:sz="0" w:space="0" w:color="auto" w:frame="1"/>
          <w:shd w:val="clear" w:color="auto" w:fill="FFFFFF"/>
        </w:rPr>
      </w:pPr>
      <w:r>
        <w:rPr>
          <w:rFonts w:ascii="Arial" w:hAnsi="Arial"/>
          <w:bdr w:val="none" w:sz="0" w:space="0" w:color="auto" w:frame="1"/>
          <w:shd w:val="clear" w:color="auto" w:fill="FFFFFF"/>
        </w:rPr>
        <w:t>Mae Cenedl Masnach Deg yn un lle:</w:t>
      </w:r>
    </w:p>
    <w:p w14:paraId="557EE541" w14:textId="77777777" w:rsidR="002E5014" w:rsidRDefault="002E5014" w:rsidP="002E501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  <w:bdr w:val="none" w:sz="0" w:space="0" w:color="auto" w:frame="1"/>
          <w:shd w:val="clear" w:color="auto" w:fill="FFFFFF"/>
        </w:rPr>
      </w:pPr>
    </w:p>
    <w:p w14:paraId="002DCCA7" w14:textId="77777777" w:rsidR="002E5014" w:rsidRDefault="002E5014" w:rsidP="002E5014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  <w:bdr w:val="none" w:sz="0" w:space="0" w:color="auto" w:frame="1"/>
          <w:shd w:val="clear" w:color="auto" w:fill="FFFFFF"/>
        </w:rPr>
      </w:pPr>
      <w:r>
        <w:rPr>
          <w:rFonts w:ascii="Arial" w:hAnsi="Arial"/>
          <w:bdr w:val="none" w:sz="0" w:space="0" w:color="auto" w:frame="1"/>
          <w:shd w:val="clear" w:color="auto" w:fill="FFFFFF"/>
        </w:rPr>
        <w:t>mae ymwybyddiaeth eang o fasnach deg</w:t>
      </w:r>
    </w:p>
    <w:p w14:paraId="7810D491" w14:textId="77777777" w:rsidR="002E5014" w:rsidRDefault="002E5014" w:rsidP="002E5014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  <w:bdr w:val="none" w:sz="0" w:space="0" w:color="auto" w:frame="1"/>
          <w:shd w:val="clear" w:color="auto" w:fill="FFFFFF"/>
        </w:rPr>
      </w:pPr>
      <w:r>
        <w:rPr>
          <w:rFonts w:ascii="Arial" w:hAnsi="Arial"/>
          <w:bdr w:val="none" w:sz="0" w:space="0" w:color="auto" w:frame="1"/>
          <w:shd w:val="clear" w:color="auto" w:fill="FFFFFF"/>
        </w:rPr>
        <w:t>mae ymgysylltiad sylweddol â masnach deg ar draws gwahanol sectorau o'r gymdeithas</w:t>
      </w:r>
    </w:p>
    <w:p w14:paraId="38B7BDD5" w14:textId="77777777" w:rsidR="002E5014" w:rsidRDefault="002E5014" w:rsidP="002E5014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  <w:bdr w:val="none" w:sz="0" w:space="0" w:color="auto" w:frame="1"/>
          <w:shd w:val="clear" w:color="auto" w:fill="FFFFFF"/>
        </w:rPr>
      </w:pPr>
      <w:r>
        <w:rPr>
          <w:rFonts w:ascii="Arial" w:hAnsi="Arial"/>
          <w:bdr w:val="none" w:sz="0" w:space="0" w:color="auto" w:frame="1"/>
          <w:shd w:val="clear" w:color="auto" w:fill="FFFFFF"/>
        </w:rPr>
        <w:t>mae cynhyrchion Masnach Deg yn cael eu defnyddio a'u cynhyrchu</w:t>
      </w:r>
    </w:p>
    <w:p w14:paraId="7BFA5FAE" w14:textId="77777777" w:rsidR="002E5014" w:rsidRDefault="002E5014" w:rsidP="002E5014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  <w:bdr w:val="none" w:sz="0" w:space="0" w:color="auto" w:frame="1"/>
          <w:shd w:val="clear" w:color="auto" w:fill="FFFFFF"/>
        </w:rPr>
      </w:pPr>
      <w:r>
        <w:rPr>
          <w:rFonts w:ascii="Arial" w:hAnsi="Arial"/>
          <w:bdr w:val="none" w:sz="0" w:space="0" w:color="auto" w:frame="1"/>
          <w:shd w:val="clear" w:color="auto" w:fill="FFFFFF"/>
        </w:rPr>
        <w:t>mae cefnogaeth wleidyddol ac ymgysylltiad â masnach deg</w:t>
      </w:r>
    </w:p>
    <w:p w14:paraId="4F35851B" w14:textId="77777777" w:rsidR="002E5014" w:rsidRDefault="002E5014" w:rsidP="002E5014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  <w:bdr w:val="none" w:sz="0" w:space="0" w:color="auto" w:frame="1"/>
          <w:shd w:val="clear" w:color="auto" w:fill="FFFFFF"/>
        </w:rPr>
      </w:pPr>
      <w:r>
        <w:rPr>
          <w:rFonts w:ascii="Arial" w:hAnsi="Arial"/>
          <w:bdr w:val="none" w:sz="0" w:space="0" w:color="auto" w:frame="1"/>
          <w:shd w:val="clear" w:color="auto" w:fill="FFFFFF"/>
        </w:rPr>
        <w:t>mae anghydraddoldebau mewn masnach fyd-eang a chymdeithas yn cael eu herio gan Masnach Deg.</w:t>
      </w:r>
    </w:p>
    <w:p w14:paraId="5340300E" w14:textId="77777777" w:rsidR="002E5014" w:rsidRDefault="002E5014" w:rsidP="002E5014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bCs/>
          <w:bdr w:val="none" w:sz="0" w:space="0" w:color="auto" w:frame="1"/>
          <w:shd w:val="clear" w:color="auto" w:fill="FFFFFF"/>
        </w:rPr>
      </w:pPr>
    </w:p>
    <w:p w14:paraId="69F5570F" w14:textId="31C2F6FB" w:rsidR="00272EA6" w:rsidRDefault="00272EA6" w:rsidP="002E501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  <w:bdr w:val="none" w:sz="0" w:space="0" w:color="auto" w:frame="1"/>
          <w:shd w:val="clear" w:color="auto" w:fill="FFFFFF"/>
        </w:rPr>
      </w:pPr>
      <w:r>
        <w:rPr>
          <w:rFonts w:ascii="Arial" w:hAnsi="Arial"/>
          <w:bdr w:val="none" w:sz="0" w:space="0" w:color="auto" w:frame="1"/>
          <w:shd w:val="clear" w:color="auto" w:fill="FFFFFF"/>
        </w:rPr>
        <w:t>Mae'r meini prawf newydd hyn yn adlewyrchu uchelgeisiau Masnach Deg yn well ar gyfer y dyfodol a gellir eu defnyddio gan weinyddiaethau yn rhyngwladol, wrth wella'r broses asesu i sicrhau bod hawliadau'n ystyrlon ac yn gadarn. Dylai hyn ymgorffori egwyddorion tryloywder, annibyniaeth, a chyfranogiad unigolion o wledydd incwm isel a chanolig.</w:t>
      </w:r>
    </w:p>
    <w:p w14:paraId="655CE289" w14:textId="77777777" w:rsidR="000D5784" w:rsidRDefault="000D5784" w:rsidP="002E501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  <w:bdr w:val="none" w:sz="0" w:space="0" w:color="auto" w:frame="1"/>
          <w:shd w:val="clear" w:color="auto" w:fill="FFFFFF"/>
        </w:rPr>
      </w:pPr>
    </w:p>
    <w:p w14:paraId="2F58B3C7" w14:textId="25BDC05B" w:rsidR="00D65E4C" w:rsidRDefault="00D65E4C" w:rsidP="00D65E4C">
      <w:pPr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/>
          <w:sz w:val="24"/>
        </w:rPr>
        <w:t xml:space="preserve">Rwy'n falch iawn </w:t>
      </w:r>
      <w:r w:rsidR="002E3B84">
        <w:rPr>
          <w:rFonts w:ascii="Arial" w:hAnsi="Arial"/>
          <w:sz w:val="24"/>
        </w:rPr>
        <w:t>o groesawu</w:t>
      </w:r>
      <w:r>
        <w:rPr>
          <w:rFonts w:ascii="Arial" w:hAnsi="Arial"/>
          <w:sz w:val="24"/>
        </w:rPr>
        <w:t xml:space="preserve"> Jenipher Sambazi o sefydliad Jenipher's Coffi, </w:t>
      </w:r>
      <w:r w:rsidR="004C167C">
        <w:rPr>
          <w:rFonts w:ascii="Arial" w:hAnsi="Arial"/>
          <w:sz w:val="24"/>
        </w:rPr>
        <w:t>unwaith eto i Gymru</w:t>
      </w:r>
      <w:r>
        <w:rPr>
          <w:rFonts w:ascii="Arial" w:hAnsi="Arial"/>
          <w:sz w:val="24"/>
        </w:rPr>
        <w:t xml:space="preserve"> yn ystod Pythefnos Masnach Deg</w:t>
      </w:r>
      <w:r w:rsidR="009637B7">
        <w:rPr>
          <w:rFonts w:ascii="Arial" w:hAnsi="Arial"/>
          <w:sz w:val="24"/>
        </w:rPr>
        <w:t>.  Mae</w:t>
      </w:r>
      <w:r>
        <w:rPr>
          <w:rFonts w:ascii="Arial" w:hAnsi="Arial"/>
          <w:sz w:val="24"/>
        </w:rPr>
        <w:t xml:space="preserve"> wedi bod yn ymwelydd rheolaidd </w:t>
      </w:r>
      <w:r w:rsidR="009637B7">
        <w:rPr>
          <w:rFonts w:ascii="Arial" w:hAnsi="Arial" w:cs="Arial"/>
          <w:sz w:val="24"/>
        </w:rPr>
        <w:t>â</w:t>
      </w:r>
      <w:r w:rsidR="006004B8">
        <w:rPr>
          <w:rFonts w:ascii="Arial" w:hAnsi="Arial" w:cs="Arial"/>
          <w:sz w:val="24"/>
        </w:rPr>
        <w:t xml:space="preserve"> </w:t>
      </w:r>
      <w:r w:rsidR="009637B7">
        <w:rPr>
          <w:rFonts w:ascii="Arial" w:hAnsi="Arial"/>
          <w:sz w:val="24"/>
        </w:rPr>
        <w:t xml:space="preserve">Chymru </w:t>
      </w:r>
      <w:r>
        <w:rPr>
          <w:rFonts w:ascii="Arial" w:hAnsi="Arial"/>
          <w:sz w:val="24"/>
        </w:rPr>
        <w:t>o'i chartref ym Mbale, Uganda</w:t>
      </w:r>
      <w:r w:rsidR="009637B7"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 xml:space="preserve">ac mae ei phresenoldeb yn tynnu sylw at waith gwerthfawr cynhyrchwyr Masnach Deg. </w:t>
      </w:r>
    </w:p>
    <w:p w14:paraId="7F9D74EA" w14:textId="77777777" w:rsidR="002E5014" w:rsidRDefault="002E5014" w:rsidP="002E5014">
      <w:pPr>
        <w:jc w:val="both"/>
        <w:rPr>
          <w:rFonts w:ascii="Arial" w:hAnsi="Arial" w:cs="Arial"/>
          <w:sz w:val="24"/>
          <w:szCs w:val="22"/>
        </w:rPr>
      </w:pPr>
    </w:p>
    <w:p w14:paraId="569B30DD" w14:textId="7A1A3FFF" w:rsidR="002E5014" w:rsidRDefault="002E5014" w:rsidP="002E5014">
      <w:pPr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/>
          <w:sz w:val="24"/>
        </w:rPr>
        <w:t xml:space="preserve">Mae Jenipher yn tyfu coffi Masnach Deg ac organig ar ei thyddyn ac mae'n arweinydd ei chwmni </w:t>
      </w:r>
      <w:proofErr w:type="spellStart"/>
      <w:r>
        <w:rPr>
          <w:rFonts w:ascii="Arial" w:hAnsi="Arial"/>
          <w:sz w:val="24"/>
        </w:rPr>
        <w:t>Coffee</w:t>
      </w:r>
      <w:proofErr w:type="spellEnd"/>
      <w:r>
        <w:rPr>
          <w:rFonts w:ascii="Arial" w:hAnsi="Arial"/>
          <w:sz w:val="24"/>
        </w:rPr>
        <w:t xml:space="preserve"> Co-</w:t>
      </w:r>
      <w:proofErr w:type="spellStart"/>
      <w:r>
        <w:rPr>
          <w:rFonts w:ascii="Arial" w:hAnsi="Arial"/>
          <w:sz w:val="24"/>
        </w:rPr>
        <w:t>operative</w:t>
      </w:r>
      <w:proofErr w:type="spellEnd"/>
      <w:r>
        <w:rPr>
          <w:rFonts w:ascii="Arial" w:hAnsi="Arial"/>
          <w:sz w:val="24"/>
        </w:rPr>
        <w:t>. Bydd yn cyfarfod â Gweinidogion ac Aelodau Seneddol yn y Senedd heddiw i drafod ei gwaith a'r manteision a ddaw yn sgil Masnach Deg i ffermwyr a'u cymunedau.</w:t>
      </w:r>
    </w:p>
    <w:p w14:paraId="1AAE71DE" w14:textId="77777777" w:rsidR="002E5014" w:rsidRDefault="002E5014" w:rsidP="002E5014">
      <w:pPr>
        <w:jc w:val="both"/>
        <w:rPr>
          <w:rFonts w:ascii="Arial" w:hAnsi="Arial" w:cs="Arial"/>
          <w:sz w:val="24"/>
          <w:szCs w:val="22"/>
        </w:rPr>
      </w:pPr>
    </w:p>
    <w:p w14:paraId="1C0EFE96" w14:textId="37AF65B1" w:rsidR="002E5014" w:rsidRDefault="002E5014" w:rsidP="002E5014">
      <w:pPr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/>
          <w:sz w:val="24"/>
        </w:rPr>
        <w:t xml:space="preserve">Ddydd Iau, 12fed o Fedi, ymwelodd Jenipher ag ysgolion yn Y Fenni a </w:t>
      </w:r>
      <w:proofErr w:type="spellStart"/>
      <w:r>
        <w:rPr>
          <w:rFonts w:ascii="Arial" w:hAnsi="Arial"/>
          <w:sz w:val="24"/>
        </w:rPr>
        <w:t>Threfynwy</w:t>
      </w:r>
      <w:proofErr w:type="spellEnd"/>
      <w:r>
        <w:rPr>
          <w:rFonts w:ascii="Arial" w:hAnsi="Arial"/>
          <w:sz w:val="24"/>
        </w:rPr>
        <w:t>, ac ar ddydd Sul, y 15fed o Fedi, roedd yn y Drenewydd. Gall aelodau'r cyhoedd hefyd glywed gan Jenipher yn ystod Pythefnos Masnach Deg lle bydd yn mynychu'r digwyddiadau canlynol:</w:t>
      </w:r>
    </w:p>
    <w:p w14:paraId="06498ECC" w14:textId="77777777" w:rsidR="002E5014" w:rsidRDefault="002E5014" w:rsidP="002E5014">
      <w:pPr>
        <w:jc w:val="both"/>
        <w:rPr>
          <w:rFonts w:ascii="Arial" w:hAnsi="Arial" w:cs="Arial"/>
          <w:sz w:val="24"/>
          <w:szCs w:val="22"/>
        </w:rPr>
      </w:pPr>
    </w:p>
    <w:p w14:paraId="4EF7D477" w14:textId="77777777" w:rsidR="002E5014" w:rsidRPr="000822DF" w:rsidRDefault="002E5014" w:rsidP="002E5014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Dydd Mercher 18 Medi - Ymweld â </w:t>
      </w:r>
      <w:proofErr w:type="spellStart"/>
      <w:r>
        <w:rPr>
          <w:rFonts w:ascii="Arial" w:hAnsi="Arial"/>
          <w:sz w:val="24"/>
        </w:rPr>
        <w:t>Ferrari's</w:t>
      </w:r>
      <w:proofErr w:type="spellEnd"/>
      <w:r>
        <w:rPr>
          <w:rFonts w:ascii="Arial" w:hAnsi="Arial"/>
          <w:sz w:val="24"/>
        </w:rPr>
        <w:t>, Pen-y-bont ar Ogwr.</w:t>
      </w:r>
    </w:p>
    <w:p w14:paraId="149EC774" w14:textId="77777777" w:rsidR="002E5014" w:rsidRPr="000822DF" w:rsidRDefault="002E5014" w:rsidP="002E5014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Dydd Iau 19 Medi - Cwrdd â chwsmeriaid Jenipher's Coffi yn Coffi Un-</w:t>
      </w:r>
      <w:proofErr w:type="spellStart"/>
      <w:r>
        <w:rPr>
          <w:rFonts w:ascii="Arial" w:hAnsi="Arial"/>
          <w:sz w:val="24"/>
        </w:rPr>
        <w:t>One</w:t>
      </w:r>
      <w:proofErr w:type="spellEnd"/>
      <w:r>
        <w:rPr>
          <w:rFonts w:ascii="Arial" w:hAnsi="Arial"/>
          <w:sz w:val="24"/>
        </w:rPr>
        <w:t>, Porthcawl.</w:t>
      </w:r>
    </w:p>
    <w:p w14:paraId="2A566809" w14:textId="77777777" w:rsidR="002E5014" w:rsidRDefault="002E5014" w:rsidP="002E5014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Gwener 20 Medi – Ymweld ag ysgol ym </w:t>
      </w:r>
      <w:proofErr w:type="spellStart"/>
      <w:r>
        <w:rPr>
          <w:rFonts w:ascii="Arial" w:hAnsi="Arial"/>
          <w:sz w:val="24"/>
        </w:rPr>
        <w:t>Mhorthcawl</w:t>
      </w:r>
      <w:proofErr w:type="spellEnd"/>
      <w:r>
        <w:rPr>
          <w:rFonts w:ascii="Arial" w:hAnsi="Arial"/>
          <w:sz w:val="24"/>
        </w:rPr>
        <w:t xml:space="preserve">. </w:t>
      </w:r>
    </w:p>
    <w:p w14:paraId="4FE1F244" w14:textId="77777777" w:rsidR="002E5014" w:rsidRPr="000822DF" w:rsidRDefault="002E5014" w:rsidP="002E5014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 xml:space="preserve">Dydd Sadwrn 21 Medi - Mynychu dathliad Masnach Deg yn y Farchnad Foesegol, Canolfan </w:t>
      </w:r>
      <w:proofErr w:type="spellStart"/>
      <w:r>
        <w:rPr>
          <w:rFonts w:ascii="Arial" w:hAnsi="Arial"/>
          <w:sz w:val="24"/>
        </w:rPr>
        <w:t>Oasis</w:t>
      </w:r>
      <w:proofErr w:type="spellEnd"/>
      <w:r>
        <w:rPr>
          <w:rFonts w:ascii="Arial" w:hAnsi="Arial"/>
          <w:sz w:val="24"/>
        </w:rPr>
        <w:t>, Sblot.</w:t>
      </w:r>
    </w:p>
    <w:p w14:paraId="2A18021B" w14:textId="77777777" w:rsidR="002E5014" w:rsidRPr="000822DF" w:rsidRDefault="002E5014" w:rsidP="002E5014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Dydd Llun 23 Medi - Bydd Jenipher yn cymryd rhan yn yr Uwchgynhadledd Undod Byd-eang a gynhelir gan Hwb Cymru Africa.</w:t>
      </w:r>
    </w:p>
    <w:p w14:paraId="761592C2" w14:textId="77777777" w:rsidR="002E5014" w:rsidRPr="004717E5" w:rsidRDefault="002E5014" w:rsidP="002E5014">
      <w:pPr>
        <w:jc w:val="both"/>
        <w:rPr>
          <w:rFonts w:ascii="Arial" w:hAnsi="Arial" w:cs="Arial"/>
          <w:sz w:val="24"/>
          <w:szCs w:val="24"/>
        </w:rPr>
      </w:pPr>
    </w:p>
    <w:p w14:paraId="47374F2A" w14:textId="77777777" w:rsidR="002E5014" w:rsidRPr="009E1CB0" w:rsidRDefault="002E5014" w:rsidP="002E5014">
      <w:pPr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/>
          <w:sz w:val="24"/>
        </w:rPr>
        <w:t>Yn ogystal ag ymweliad Jenipher, bydd grwpiau Masnach Deg lleol yn cynnal digwyddiadau ledled Cymru i ddathlu'r bythefnos. Rwy'n annog Aelodau'r Senedd i gefnogi'r grwpiau hyn i ddangos y gefnogaeth drawsbleidiol i'r fenter hon.</w:t>
      </w:r>
    </w:p>
    <w:p w14:paraId="5AF61F02" w14:textId="77777777" w:rsidR="009E1CB0" w:rsidRDefault="009E1CB0" w:rsidP="009E1CB0">
      <w:pPr>
        <w:jc w:val="both"/>
        <w:rPr>
          <w:rFonts w:ascii="Arial" w:hAnsi="Arial" w:cs="Arial"/>
          <w:sz w:val="24"/>
          <w:szCs w:val="22"/>
        </w:rPr>
      </w:pPr>
    </w:p>
    <w:p w14:paraId="22C5DBD3" w14:textId="77777777" w:rsidR="009E1CB0" w:rsidRDefault="009E1CB0" w:rsidP="009E1CB0">
      <w:pPr>
        <w:jc w:val="both"/>
        <w:rPr>
          <w:rFonts w:ascii="Arial" w:hAnsi="Arial" w:cs="Arial"/>
          <w:sz w:val="24"/>
          <w:szCs w:val="22"/>
        </w:rPr>
      </w:pPr>
    </w:p>
    <w:p w14:paraId="10B9C6AF" w14:textId="77777777" w:rsidR="003F5EA9" w:rsidRDefault="003F5EA9" w:rsidP="00314D99">
      <w:pPr>
        <w:jc w:val="both"/>
        <w:rPr>
          <w:rFonts w:ascii="Arial" w:hAnsi="Arial" w:cs="Arial"/>
          <w:sz w:val="24"/>
          <w:szCs w:val="22"/>
        </w:rPr>
      </w:pPr>
    </w:p>
    <w:p w14:paraId="4425FF7A" w14:textId="77777777" w:rsidR="003F5EA9" w:rsidRDefault="003F5EA9" w:rsidP="00314D99">
      <w:pPr>
        <w:jc w:val="both"/>
        <w:rPr>
          <w:rFonts w:ascii="Arial" w:hAnsi="Arial" w:cs="Arial"/>
          <w:sz w:val="24"/>
          <w:szCs w:val="22"/>
        </w:rPr>
      </w:pPr>
    </w:p>
    <w:sectPr w:rsidR="003F5EA9" w:rsidSect="001A39E2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24859" w14:textId="77777777" w:rsidR="00947054" w:rsidRDefault="00947054">
      <w:r>
        <w:separator/>
      </w:r>
    </w:p>
  </w:endnote>
  <w:endnote w:type="continuationSeparator" w:id="0">
    <w:p w14:paraId="04C97237" w14:textId="77777777" w:rsidR="00947054" w:rsidRDefault="0094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B2A77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2B2A78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B2A79" w14:textId="076CE7AE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7C09">
      <w:rPr>
        <w:rStyle w:val="PageNumber"/>
      </w:rPr>
      <w:t>2</w:t>
    </w:r>
    <w:r>
      <w:rPr>
        <w:rStyle w:val="PageNumber"/>
      </w:rPr>
      <w:fldChar w:fldCharType="end"/>
    </w:r>
  </w:p>
  <w:p w14:paraId="092B2A7A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B2A7E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092B2A7F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92D50" w14:textId="77777777" w:rsidR="00947054" w:rsidRDefault="00947054">
      <w:r>
        <w:separator/>
      </w:r>
    </w:p>
  </w:footnote>
  <w:footnote w:type="continuationSeparator" w:id="0">
    <w:p w14:paraId="55CB13A9" w14:textId="77777777" w:rsidR="00947054" w:rsidRDefault="00947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B2A7B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092B2A80" wp14:editId="092B2A81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2B2A7C" w14:textId="77777777" w:rsidR="00DD4B82" w:rsidRDefault="00DD4B82">
    <w:pPr>
      <w:pStyle w:val="Header"/>
    </w:pPr>
  </w:p>
  <w:p w14:paraId="092B2A7D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2180B"/>
    <w:multiLevelType w:val="multilevel"/>
    <w:tmpl w:val="3FBC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C1E9F"/>
    <w:multiLevelType w:val="multilevel"/>
    <w:tmpl w:val="F626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202C86"/>
    <w:multiLevelType w:val="multilevel"/>
    <w:tmpl w:val="94340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32A42"/>
    <w:multiLevelType w:val="multilevel"/>
    <w:tmpl w:val="A566B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880CC2"/>
    <w:multiLevelType w:val="hybridMultilevel"/>
    <w:tmpl w:val="220EB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67D76"/>
    <w:multiLevelType w:val="hybridMultilevel"/>
    <w:tmpl w:val="F970C4FE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D0E5E16"/>
    <w:multiLevelType w:val="multilevel"/>
    <w:tmpl w:val="7E92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BD42A3"/>
    <w:multiLevelType w:val="multilevel"/>
    <w:tmpl w:val="65D89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29645F"/>
    <w:multiLevelType w:val="multilevel"/>
    <w:tmpl w:val="9C44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347F09"/>
    <w:multiLevelType w:val="multilevel"/>
    <w:tmpl w:val="8892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2212D9"/>
    <w:multiLevelType w:val="multilevel"/>
    <w:tmpl w:val="9B96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0D5A2F"/>
    <w:multiLevelType w:val="multilevel"/>
    <w:tmpl w:val="1A66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350A77"/>
    <w:multiLevelType w:val="multilevel"/>
    <w:tmpl w:val="39DE4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F841A1"/>
    <w:multiLevelType w:val="multilevel"/>
    <w:tmpl w:val="FCBC4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7D0C30"/>
    <w:multiLevelType w:val="multilevel"/>
    <w:tmpl w:val="7A86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AD6537"/>
    <w:multiLevelType w:val="multilevel"/>
    <w:tmpl w:val="80D0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202B6B"/>
    <w:multiLevelType w:val="multilevel"/>
    <w:tmpl w:val="C76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251D42"/>
    <w:multiLevelType w:val="hybridMultilevel"/>
    <w:tmpl w:val="6566541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6DA141B"/>
    <w:multiLevelType w:val="multilevel"/>
    <w:tmpl w:val="F6747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3F351A"/>
    <w:multiLevelType w:val="multilevel"/>
    <w:tmpl w:val="D9DC8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8A035F"/>
    <w:multiLevelType w:val="multilevel"/>
    <w:tmpl w:val="07CEE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A46275"/>
    <w:multiLevelType w:val="hybridMultilevel"/>
    <w:tmpl w:val="01D47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42CEE"/>
    <w:multiLevelType w:val="multilevel"/>
    <w:tmpl w:val="B112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FE0AD5"/>
    <w:multiLevelType w:val="hybridMultilevel"/>
    <w:tmpl w:val="98C67820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 w15:restartNumberingAfterBreak="0">
    <w:nsid w:val="4A37646A"/>
    <w:multiLevelType w:val="multilevel"/>
    <w:tmpl w:val="E0CA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1E037E"/>
    <w:multiLevelType w:val="multilevel"/>
    <w:tmpl w:val="3422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8F381E"/>
    <w:multiLevelType w:val="multilevel"/>
    <w:tmpl w:val="2200A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79575D"/>
    <w:multiLevelType w:val="multilevel"/>
    <w:tmpl w:val="A51A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8E39D4"/>
    <w:multiLevelType w:val="multilevel"/>
    <w:tmpl w:val="9326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9E6564"/>
    <w:multiLevelType w:val="hybridMultilevel"/>
    <w:tmpl w:val="12140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106001"/>
    <w:multiLevelType w:val="multilevel"/>
    <w:tmpl w:val="C40C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BB5323"/>
    <w:multiLevelType w:val="hybridMultilevel"/>
    <w:tmpl w:val="55644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D3489B"/>
    <w:multiLevelType w:val="multilevel"/>
    <w:tmpl w:val="472C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D35EBD"/>
    <w:multiLevelType w:val="multilevel"/>
    <w:tmpl w:val="77E8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A50E5B"/>
    <w:multiLevelType w:val="multilevel"/>
    <w:tmpl w:val="D1C06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A07B5B"/>
    <w:multiLevelType w:val="multilevel"/>
    <w:tmpl w:val="6010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DF6012"/>
    <w:multiLevelType w:val="multilevel"/>
    <w:tmpl w:val="CB56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7645018">
    <w:abstractNumId w:val="0"/>
  </w:num>
  <w:num w:numId="2" w16cid:durableId="178012042">
    <w:abstractNumId w:val="24"/>
  </w:num>
  <w:num w:numId="3" w16cid:durableId="2032608861">
    <w:abstractNumId w:val="25"/>
  </w:num>
  <w:num w:numId="4" w16cid:durableId="1205942001">
    <w:abstractNumId w:val="11"/>
  </w:num>
  <w:num w:numId="5" w16cid:durableId="585846334">
    <w:abstractNumId w:val="33"/>
  </w:num>
  <w:num w:numId="6" w16cid:durableId="950094127">
    <w:abstractNumId w:val="19"/>
  </w:num>
  <w:num w:numId="7" w16cid:durableId="147285706">
    <w:abstractNumId w:val="36"/>
  </w:num>
  <w:num w:numId="8" w16cid:durableId="1598488851">
    <w:abstractNumId w:val="1"/>
  </w:num>
  <w:num w:numId="9" w16cid:durableId="1601377869">
    <w:abstractNumId w:val="10"/>
  </w:num>
  <w:num w:numId="10" w16cid:durableId="191578176">
    <w:abstractNumId w:val="27"/>
  </w:num>
  <w:num w:numId="11" w16cid:durableId="489828151">
    <w:abstractNumId w:val="9"/>
  </w:num>
  <w:num w:numId="12" w16cid:durableId="394934687">
    <w:abstractNumId w:val="2"/>
  </w:num>
  <w:num w:numId="13" w16cid:durableId="1703048176">
    <w:abstractNumId w:val="35"/>
  </w:num>
  <w:num w:numId="14" w16cid:durableId="455217803">
    <w:abstractNumId w:val="12"/>
  </w:num>
  <w:num w:numId="15" w16cid:durableId="2027436770">
    <w:abstractNumId w:val="18"/>
  </w:num>
  <w:num w:numId="16" w16cid:durableId="1244875688">
    <w:abstractNumId w:val="28"/>
  </w:num>
  <w:num w:numId="17" w16cid:durableId="586966648">
    <w:abstractNumId w:val="34"/>
  </w:num>
  <w:num w:numId="18" w16cid:durableId="1148135202">
    <w:abstractNumId w:val="22"/>
  </w:num>
  <w:num w:numId="19" w16cid:durableId="806359336">
    <w:abstractNumId w:val="13"/>
  </w:num>
  <w:num w:numId="20" w16cid:durableId="520124222">
    <w:abstractNumId w:val="16"/>
  </w:num>
  <w:num w:numId="21" w16cid:durableId="1252736639">
    <w:abstractNumId w:val="8"/>
  </w:num>
  <w:num w:numId="22" w16cid:durableId="944313398">
    <w:abstractNumId w:val="30"/>
  </w:num>
  <w:num w:numId="23" w16cid:durableId="2120563179">
    <w:abstractNumId w:val="26"/>
  </w:num>
  <w:num w:numId="24" w16cid:durableId="855191086">
    <w:abstractNumId w:val="7"/>
  </w:num>
  <w:num w:numId="25" w16cid:durableId="1713920614">
    <w:abstractNumId w:val="3"/>
  </w:num>
  <w:num w:numId="26" w16cid:durableId="2038657640">
    <w:abstractNumId w:val="32"/>
  </w:num>
  <w:num w:numId="27" w16cid:durableId="304512232">
    <w:abstractNumId w:val="15"/>
  </w:num>
  <w:num w:numId="28" w16cid:durableId="835533100">
    <w:abstractNumId w:val="20"/>
  </w:num>
  <w:num w:numId="29" w16cid:durableId="1361471672">
    <w:abstractNumId w:val="14"/>
  </w:num>
  <w:num w:numId="30" w16cid:durableId="1281109574">
    <w:abstractNumId w:val="6"/>
  </w:num>
  <w:num w:numId="31" w16cid:durableId="1130248981">
    <w:abstractNumId w:val="29"/>
  </w:num>
  <w:num w:numId="32" w16cid:durableId="1021931598">
    <w:abstractNumId w:val="21"/>
  </w:num>
  <w:num w:numId="33" w16cid:durableId="637343288">
    <w:abstractNumId w:val="5"/>
  </w:num>
  <w:num w:numId="34" w16cid:durableId="1641762645">
    <w:abstractNumId w:val="17"/>
  </w:num>
  <w:num w:numId="35" w16cid:durableId="1833911248">
    <w:abstractNumId w:val="23"/>
  </w:num>
  <w:num w:numId="36" w16cid:durableId="279074001">
    <w:abstractNumId w:val="4"/>
  </w:num>
  <w:num w:numId="37" w16cid:durableId="437986542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16E0"/>
    <w:rsid w:val="00017DF4"/>
    <w:rsid w:val="00022EDE"/>
    <w:rsid w:val="00023B69"/>
    <w:rsid w:val="00024094"/>
    <w:rsid w:val="0004644D"/>
    <w:rsid w:val="000516D9"/>
    <w:rsid w:val="0006774B"/>
    <w:rsid w:val="00070581"/>
    <w:rsid w:val="000822DF"/>
    <w:rsid w:val="00082B81"/>
    <w:rsid w:val="00090C3D"/>
    <w:rsid w:val="00097118"/>
    <w:rsid w:val="000B0FAD"/>
    <w:rsid w:val="000C3A52"/>
    <w:rsid w:val="000C53DB"/>
    <w:rsid w:val="000C5E9B"/>
    <w:rsid w:val="000C7CB6"/>
    <w:rsid w:val="000D5599"/>
    <w:rsid w:val="000D5784"/>
    <w:rsid w:val="000D7E44"/>
    <w:rsid w:val="00103AC4"/>
    <w:rsid w:val="001274AE"/>
    <w:rsid w:val="00134918"/>
    <w:rsid w:val="001428AE"/>
    <w:rsid w:val="001460B1"/>
    <w:rsid w:val="0017102C"/>
    <w:rsid w:val="00182A16"/>
    <w:rsid w:val="00183A0C"/>
    <w:rsid w:val="00184899"/>
    <w:rsid w:val="00190003"/>
    <w:rsid w:val="001933AD"/>
    <w:rsid w:val="00193614"/>
    <w:rsid w:val="001A14E7"/>
    <w:rsid w:val="001A39E2"/>
    <w:rsid w:val="001A5CAA"/>
    <w:rsid w:val="001A6AF1"/>
    <w:rsid w:val="001B027C"/>
    <w:rsid w:val="001B288D"/>
    <w:rsid w:val="001C532F"/>
    <w:rsid w:val="001E1459"/>
    <w:rsid w:val="001E53BF"/>
    <w:rsid w:val="001E5B43"/>
    <w:rsid w:val="0020619A"/>
    <w:rsid w:val="00211740"/>
    <w:rsid w:val="00214B25"/>
    <w:rsid w:val="002169D1"/>
    <w:rsid w:val="00223E62"/>
    <w:rsid w:val="00225694"/>
    <w:rsid w:val="00250494"/>
    <w:rsid w:val="00260562"/>
    <w:rsid w:val="00272EA6"/>
    <w:rsid w:val="00274F08"/>
    <w:rsid w:val="00291D58"/>
    <w:rsid w:val="002A38C1"/>
    <w:rsid w:val="002A5310"/>
    <w:rsid w:val="002A54E3"/>
    <w:rsid w:val="002B2CEC"/>
    <w:rsid w:val="002C57B6"/>
    <w:rsid w:val="002C70AA"/>
    <w:rsid w:val="002E04F2"/>
    <w:rsid w:val="002E3B84"/>
    <w:rsid w:val="002E3CB5"/>
    <w:rsid w:val="002E5014"/>
    <w:rsid w:val="002E55B3"/>
    <w:rsid w:val="002F0EB9"/>
    <w:rsid w:val="002F53A9"/>
    <w:rsid w:val="00301792"/>
    <w:rsid w:val="00313D09"/>
    <w:rsid w:val="003147D3"/>
    <w:rsid w:val="00314D99"/>
    <w:rsid w:val="00314E36"/>
    <w:rsid w:val="003220C1"/>
    <w:rsid w:val="00333EB4"/>
    <w:rsid w:val="0034439F"/>
    <w:rsid w:val="00346BF8"/>
    <w:rsid w:val="00356D7B"/>
    <w:rsid w:val="00357893"/>
    <w:rsid w:val="003670C1"/>
    <w:rsid w:val="00370471"/>
    <w:rsid w:val="003A04CD"/>
    <w:rsid w:val="003A330C"/>
    <w:rsid w:val="003B1503"/>
    <w:rsid w:val="003B3D64"/>
    <w:rsid w:val="003C3CBD"/>
    <w:rsid w:val="003C5133"/>
    <w:rsid w:val="003D2864"/>
    <w:rsid w:val="003E2229"/>
    <w:rsid w:val="003F2475"/>
    <w:rsid w:val="003F286E"/>
    <w:rsid w:val="003F5EA9"/>
    <w:rsid w:val="003F5EBF"/>
    <w:rsid w:val="00403F31"/>
    <w:rsid w:val="004064BD"/>
    <w:rsid w:val="00406A1D"/>
    <w:rsid w:val="00412673"/>
    <w:rsid w:val="0042161C"/>
    <w:rsid w:val="004257FD"/>
    <w:rsid w:val="0043031D"/>
    <w:rsid w:val="00430C32"/>
    <w:rsid w:val="00440DA9"/>
    <w:rsid w:val="00460F88"/>
    <w:rsid w:val="0046757C"/>
    <w:rsid w:val="00467F4C"/>
    <w:rsid w:val="004717E5"/>
    <w:rsid w:val="0048722D"/>
    <w:rsid w:val="004A082F"/>
    <w:rsid w:val="004B5A37"/>
    <w:rsid w:val="004B7EFD"/>
    <w:rsid w:val="004C167C"/>
    <w:rsid w:val="004C221C"/>
    <w:rsid w:val="004E1657"/>
    <w:rsid w:val="004E1D6F"/>
    <w:rsid w:val="004F67BC"/>
    <w:rsid w:val="00500BE9"/>
    <w:rsid w:val="0050697E"/>
    <w:rsid w:val="00537AC1"/>
    <w:rsid w:val="00560F1F"/>
    <w:rsid w:val="00565DD8"/>
    <w:rsid w:val="00571DD6"/>
    <w:rsid w:val="00572625"/>
    <w:rsid w:val="00574BB3"/>
    <w:rsid w:val="00574C92"/>
    <w:rsid w:val="00584498"/>
    <w:rsid w:val="0059330C"/>
    <w:rsid w:val="005A22E2"/>
    <w:rsid w:val="005B030B"/>
    <w:rsid w:val="005B1AEB"/>
    <w:rsid w:val="005B755D"/>
    <w:rsid w:val="005D2A41"/>
    <w:rsid w:val="005D5D41"/>
    <w:rsid w:val="005D7113"/>
    <w:rsid w:val="005D7663"/>
    <w:rsid w:val="005F1659"/>
    <w:rsid w:val="006004B8"/>
    <w:rsid w:val="00603548"/>
    <w:rsid w:val="00644D2A"/>
    <w:rsid w:val="006533C0"/>
    <w:rsid w:val="00654C0A"/>
    <w:rsid w:val="00657BAB"/>
    <w:rsid w:val="006633C7"/>
    <w:rsid w:val="00663F04"/>
    <w:rsid w:val="00667515"/>
    <w:rsid w:val="00670227"/>
    <w:rsid w:val="006814BD"/>
    <w:rsid w:val="0069133F"/>
    <w:rsid w:val="006964BD"/>
    <w:rsid w:val="006B340E"/>
    <w:rsid w:val="006B461D"/>
    <w:rsid w:val="006B60A3"/>
    <w:rsid w:val="006D5193"/>
    <w:rsid w:val="006E0A2C"/>
    <w:rsid w:val="00703993"/>
    <w:rsid w:val="0071466B"/>
    <w:rsid w:val="00721CC1"/>
    <w:rsid w:val="00722C71"/>
    <w:rsid w:val="00731C6D"/>
    <w:rsid w:val="0073360B"/>
    <w:rsid w:val="0073380E"/>
    <w:rsid w:val="0073512F"/>
    <w:rsid w:val="00743B79"/>
    <w:rsid w:val="0075121A"/>
    <w:rsid w:val="007523BC"/>
    <w:rsid w:val="00752C48"/>
    <w:rsid w:val="0075463E"/>
    <w:rsid w:val="007571CB"/>
    <w:rsid w:val="007614BE"/>
    <w:rsid w:val="007633EF"/>
    <w:rsid w:val="00776703"/>
    <w:rsid w:val="00780636"/>
    <w:rsid w:val="007A05FB"/>
    <w:rsid w:val="007B2CA0"/>
    <w:rsid w:val="007B5260"/>
    <w:rsid w:val="007C24E7"/>
    <w:rsid w:val="007C482E"/>
    <w:rsid w:val="007D1049"/>
    <w:rsid w:val="007D1402"/>
    <w:rsid w:val="007D6CCA"/>
    <w:rsid w:val="007D7B38"/>
    <w:rsid w:val="007E1C9D"/>
    <w:rsid w:val="007F5E64"/>
    <w:rsid w:val="00800FA0"/>
    <w:rsid w:val="00801189"/>
    <w:rsid w:val="0080154B"/>
    <w:rsid w:val="00804B46"/>
    <w:rsid w:val="00812370"/>
    <w:rsid w:val="00815DAA"/>
    <w:rsid w:val="0082411A"/>
    <w:rsid w:val="00841104"/>
    <w:rsid w:val="00841628"/>
    <w:rsid w:val="00846160"/>
    <w:rsid w:val="008518DC"/>
    <w:rsid w:val="0085561E"/>
    <w:rsid w:val="00866FE4"/>
    <w:rsid w:val="00877BD2"/>
    <w:rsid w:val="008931B7"/>
    <w:rsid w:val="008A05C2"/>
    <w:rsid w:val="008B7927"/>
    <w:rsid w:val="008C09BF"/>
    <w:rsid w:val="008C14E3"/>
    <w:rsid w:val="008C4985"/>
    <w:rsid w:val="008C590C"/>
    <w:rsid w:val="008C66EE"/>
    <w:rsid w:val="008D1E0B"/>
    <w:rsid w:val="008F0CC6"/>
    <w:rsid w:val="008F789E"/>
    <w:rsid w:val="00905771"/>
    <w:rsid w:val="009145B3"/>
    <w:rsid w:val="0092026A"/>
    <w:rsid w:val="00931352"/>
    <w:rsid w:val="00947054"/>
    <w:rsid w:val="00950083"/>
    <w:rsid w:val="00953A46"/>
    <w:rsid w:val="009637B7"/>
    <w:rsid w:val="00964880"/>
    <w:rsid w:val="00967473"/>
    <w:rsid w:val="00973090"/>
    <w:rsid w:val="00995EEC"/>
    <w:rsid w:val="009B7C33"/>
    <w:rsid w:val="009D26D8"/>
    <w:rsid w:val="009D636D"/>
    <w:rsid w:val="009E1CB0"/>
    <w:rsid w:val="009E4974"/>
    <w:rsid w:val="009F06C3"/>
    <w:rsid w:val="00A127B3"/>
    <w:rsid w:val="00A167A7"/>
    <w:rsid w:val="00A17363"/>
    <w:rsid w:val="00A204C9"/>
    <w:rsid w:val="00A22C95"/>
    <w:rsid w:val="00A23742"/>
    <w:rsid w:val="00A26AAC"/>
    <w:rsid w:val="00A3247B"/>
    <w:rsid w:val="00A352D2"/>
    <w:rsid w:val="00A71102"/>
    <w:rsid w:val="00A72CF3"/>
    <w:rsid w:val="00A82A45"/>
    <w:rsid w:val="00A845A9"/>
    <w:rsid w:val="00A86958"/>
    <w:rsid w:val="00A97AC2"/>
    <w:rsid w:val="00AA5651"/>
    <w:rsid w:val="00AA5848"/>
    <w:rsid w:val="00AA7750"/>
    <w:rsid w:val="00AD0EB2"/>
    <w:rsid w:val="00AD65F1"/>
    <w:rsid w:val="00AE064D"/>
    <w:rsid w:val="00AF056B"/>
    <w:rsid w:val="00AF69B8"/>
    <w:rsid w:val="00B00472"/>
    <w:rsid w:val="00B01EAF"/>
    <w:rsid w:val="00B0416B"/>
    <w:rsid w:val="00B049B1"/>
    <w:rsid w:val="00B11E57"/>
    <w:rsid w:val="00B239BA"/>
    <w:rsid w:val="00B410A3"/>
    <w:rsid w:val="00B468BB"/>
    <w:rsid w:val="00B638FC"/>
    <w:rsid w:val="00B81F17"/>
    <w:rsid w:val="00B91BFD"/>
    <w:rsid w:val="00BA27F6"/>
    <w:rsid w:val="00BB0DB4"/>
    <w:rsid w:val="00BC7490"/>
    <w:rsid w:val="00BD27F5"/>
    <w:rsid w:val="00C03997"/>
    <w:rsid w:val="00C13D15"/>
    <w:rsid w:val="00C20343"/>
    <w:rsid w:val="00C42DFA"/>
    <w:rsid w:val="00C43B4A"/>
    <w:rsid w:val="00C60FCC"/>
    <w:rsid w:val="00C64FA5"/>
    <w:rsid w:val="00C754D0"/>
    <w:rsid w:val="00C84A12"/>
    <w:rsid w:val="00C91B73"/>
    <w:rsid w:val="00CA253B"/>
    <w:rsid w:val="00CC21FE"/>
    <w:rsid w:val="00CC7388"/>
    <w:rsid w:val="00CF31D2"/>
    <w:rsid w:val="00CF3DC5"/>
    <w:rsid w:val="00D017E2"/>
    <w:rsid w:val="00D036C0"/>
    <w:rsid w:val="00D16D97"/>
    <w:rsid w:val="00D27F42"/>
    <w:rsid w:val="00D51794"/>
    <w:rsid w:val="00D603A6"/>
    <w:rsid w:val="00D65E4C"/>
    <w:rsid w:val="00D71006"/>
    <w:rsid w:val="00D84713"/>
    <w:rsid w:val="00D91DA7"/>
    <w:rsid w:val="00DC1D84"/>
    <w:rsid w:val="00DC7098"/>
    <w:rsid w:val="00DD4B82"/>
    <w:rsid w:val="00DE08A6"/>
    <w:rsid w:val="00DF0D76"/>
    <w:rsid w:val="00E02EFB"/>
    <w:rsid w:val="00E1556F"/>
    <w:rsid w:val="00E20962"/>
    <w:rsid w:val="00E27FF8"/>
    <w:rsid w:val="00E3419E"/>
    <w:rsid w:val="00E468D6"/>
    <w:rsid w:val="00E47B1A"/>
    <w:rsid w:val="00E508D3"/>
    <w:rsid w:val="00E50C07"/>
    <w:rsid w:val="00E52F2E"/>
    <w:rsid w:val="00E60D50"/>
    <w:rsid w:val="00E631B1"/>
    <w:rsid w:val="00E71D89"/>
    <w:rsid w:val="00E71F7A"/>
    <w:rsid w:val="00E75D55"/>
    <w:rsid w:val="00EA44F2"/>
    <w:rsid w:val="00EA4DBF"/>
    <w:rsid w:val="00EA5290"/>
    <w:rsid w:val="00EB248F"/>
    <w:rsid w:val="00EB4204"/>
    <w:rsid w:val="00EB5F93"/>
    <w:rsid w:val="00EC0568"/>
    <w:rsid w:val="00ED491E"/>
    <w:rsid w:val="00ED65CA"/>
    <w:rsid w:val="00EE721A"/>
    <w:rsid w:val="00EF424E"/>
    <w:rsid w:val="00F01112"/>
    <w:rsid w:val="00F0272E"/>
    <w:rsid w:val="00F23F6E"/>
    <w:rsid w:val="00F2438B"/>
    <w:rsid w:val="00F2462D"/>
    <w:rsid w:val="00F516C5"/>
    <w:rsid w:val="00F540E1"/>
    <w:rsid w:val="00F73E7C"/>
    <w:rsid w:val="00F77C09"/>
    <w:rsid w:val="00F81C33"/>
    <w:rsid w:val="00F923C2"/>
    <w:rsid w:val="00F94C54"/>
    <w:rsid w:val="00F97613"/>
    <w:rsid w:val="00FB0B1E"/>
    <w:rsid w:val="00FB6044"/>
    <w:rsid w:val="00FB735C"/>
    <w:rsid w:val="00FE221F"/>
    <w:rsid w:val="00FE22B5"/>
    <w:rsid w:val="00FE3D9A"/>
    <w:rsid w:val="00FE712F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2B2A52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uiPriority w:val="22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Revision">
    <w:name w:val="Revision"/>
    <w:hidden/>
    <w:uiPriority w:val="99"/>
    <w:semiHidden/>
    <w:rsid w:val="00A127B3"/>
    <w:rPr>
      <w:rFonts w:ascii="TradeGothic" w:hAnsi="TradeGothic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71D8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4DBF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4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0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0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3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47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0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158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10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9948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892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877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3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063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74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89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0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285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09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59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578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41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62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11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148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96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153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58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394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31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4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36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871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55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907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06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03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1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853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42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4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585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489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1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83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5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8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00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855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81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839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800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93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29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4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07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2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395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27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976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88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63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632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778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856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887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8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741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7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60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047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301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651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9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3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17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2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67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31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14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117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59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155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38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1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71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22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8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723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85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380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47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60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6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1591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895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051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9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47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4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79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153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530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72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19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82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494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25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9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88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0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14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108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28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94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56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3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25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150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28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669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33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448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28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37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29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796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487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368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12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252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36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191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22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6020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750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97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1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2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8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980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40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692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243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60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3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384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11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576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266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950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52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679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59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18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858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28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03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27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4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95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73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733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466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10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86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162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63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44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2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502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20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127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537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2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4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9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90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2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20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89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8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7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2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18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4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3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1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6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4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71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1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1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4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0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0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31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0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2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2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2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7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0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8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9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0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67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52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88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9331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30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330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23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509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62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7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95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9665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87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219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23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750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43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2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52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329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812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255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59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293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39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65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190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7388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247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278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23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90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16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0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00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263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08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9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861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348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072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21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278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65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034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4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4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333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539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8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049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764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71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94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988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7414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61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034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28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12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53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419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52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435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31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01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33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47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41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2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318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411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420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1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557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98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9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16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728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065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482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96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53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1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1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28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448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04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136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1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70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6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91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65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18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97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093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1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76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5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47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045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770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841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49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87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22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05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27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852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882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30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143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02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352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11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89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548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442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016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2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1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8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9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09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28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5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6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459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351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329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7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176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53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39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09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046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636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633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46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384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7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67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27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030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479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45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980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30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9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918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764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22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195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1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999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48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07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7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33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81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961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47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88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310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31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5355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2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341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15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634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92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51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396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057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5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09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70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076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1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283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436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913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976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978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33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403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79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86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078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208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200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99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571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94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91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16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624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663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453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64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731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2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88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06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186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77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975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76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962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81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23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87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2285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448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175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58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128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32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14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826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642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38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860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40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78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23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128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98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158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521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22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4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345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7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34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1830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829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034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9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61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67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57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80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7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242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75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470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95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32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03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30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85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5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1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76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5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7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74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124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331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85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59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58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177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11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7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9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260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978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428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74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118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8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186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372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26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389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61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6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10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905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302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142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166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39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747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94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97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06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41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2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5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2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8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63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7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25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6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91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34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031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853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8311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6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343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263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771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934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6021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417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160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507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071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613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552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163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7311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333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110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15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925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62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46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603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326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185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093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815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0364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702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588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115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7989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352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2221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308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6325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04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932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39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4833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015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8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5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8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04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03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96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1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3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21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50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1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417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651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017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43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611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35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423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10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37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0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5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0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96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047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668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004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068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564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0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99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960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6214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48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864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08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96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90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029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28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661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40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921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4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15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8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899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445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570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72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84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0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706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585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48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537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122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93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10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861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14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078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603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917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39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339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66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153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09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40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663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258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7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004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46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83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44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24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960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306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5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79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56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22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44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2953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52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74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65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195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4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52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687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737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42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70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17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33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194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187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767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742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289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7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92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24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49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06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074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792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755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11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071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02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362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62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21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352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036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69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957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18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83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69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959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3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2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1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34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76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51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2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299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94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8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867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09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4701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36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9912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226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51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645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0092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02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015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001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301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083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50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967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8943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516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79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914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283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61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609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237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976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973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942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131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863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69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3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865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974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881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185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12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4547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761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309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332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3994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275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1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6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1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8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13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74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431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4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67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91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446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117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500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30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831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15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69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33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916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36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096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347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33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87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10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575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03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038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6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145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22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85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09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2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368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040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30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114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33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39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6903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388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047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8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624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31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9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64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98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145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309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47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560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181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08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193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89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717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36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219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04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0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5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423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75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426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12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66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3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650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681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1140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304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931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0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563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39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95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6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925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229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0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5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8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3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33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5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9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63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022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06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65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266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8759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84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57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73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90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92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672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384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455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1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103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6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09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958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908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988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561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64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654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06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43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912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51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923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595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29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34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3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733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45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2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632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644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2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25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7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180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232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91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354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683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9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573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2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31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64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633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161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110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3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83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85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20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803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3325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55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526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94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224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5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32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399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217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362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36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96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1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6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79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94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844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23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A54977377</value>
    </field>
    <field name="Objective-Title">
      <value order="0">Written Statement - Fairtrade Fortnight 2024 - CYM</value>
    </field>
    <field name="Objective-Description">
      <value order="0"/>
    </field>
    <field name="Objective-CreationStamp">
      <value order="0">2024-09-12T14:50:19Z</value>
    </field>
    <field name="Objective-IsApproved">
      <value order="0">false</value>
    </field>
    <field name="Objective-IsPublished">
      <value order="0">true</value>
    </field>
    <field name="Objective-DatePublished">
      <value order="0">2024-09-12T14:52:42Z</value>
    </field>
    <field name="Objective-ModificationStamp">
      <value order="0">2024-09-12T14:52:42Z</value>
    </field>
    <field name="Objective-Owner">
      <value order="0">Forrest, Nicola (EET - International Relations &amp; Trade - International Relations)</value>
    </field>
    <field name="Objective-Path">
      <value order="0">Objective Global Folder:#Business File Plan:WG Organisational Groups:OLD - Pre April 2024 - Economy, Treasury &amp; Constitution:Economy, Treasury &amp; Constitution (ETC) - International Relations &amp; Trade :1 - Save:International Relations:Wales and Africa:Delivery programme - Grants, projects &amp; all associated paperwork:Fair Trade :Wales and Africa - Fair Trade - FY2024-2025:FT14 - 9 to 22 September 2024</value>
    </field>
    <field name="Objective-Parent">
      <value order="0">FT14 - 9 to 22 September 2024</value>
    </field>
    <field name="Objective-State">
      <value order="0">Published</value>
    </field>
    <field name="Objective-VersionId">
      <value order="0">vA100043439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qA2235117</value>
    </field>
    <field name="Objective-Classification">
      <value order="0">Official - Sensitive</value>
    </field>
    <field name="Objective-Caveats">
      <value order="0"/>
    </field>
  </systemFields>
  <catalogues>
    <catalogue name="Document Type Catalogue" type="type" ori="id:cA14">
      <field name="Objective-Date Acquired">
        <value order="0">2024-09-11T23:00:00Z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E1D913DD-A02A-4D0A-8C71-6AF371592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3942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2024-07-17T08:02:00Z</cp:lastPrinted>
  <dcterms:created xsi:type="dcterms:W3CDTF">2024-09-17T08:18:00Z</dcterms:created>
  <dcterms:modified xsi:type="dcterms:W3CDTF">2024-09-17T08:18:00Z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A54977377</vt:lpwstr>
  </property>
  <property fmtid="{D5CDD505-2E9C-101B-9397-08002B2CF9AE}" pid="4" name="Objective-Title">
    <vt:lpwstr>Written Statement - Fairtrade Fortnight 2024 - CYM</vt:lpwstr>
  </property>
  <property fmtid="{D5CDD505-2E9C-101B-9397-08002B2CF9AE}" pid="5" name="Objective-Comment">
    <vt:lpwstr/>
  </property>
  <property fmtid="{D5CDD505-2E9C-101B-9397-08002B2CF9AE}" pid="6" name="Objective-CreationStamp">
    <vt:filetime>2024-09-12T14:50:19Z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2024-09-12T14:52:42Z</vt:filetime>
  </property>
  <property fmtid="{D5CDD505-2E9C-101B-9397-08002B2CF9AE}" pid="10" name="Objective-ModificationStamp">
    <vt:filetime>2024-09-12T14:52:42Z</vt:filetime>
  </property>
  <property fmtid="{D5CDD505-2E9C-101B-9397-08002B2CF9AE}" pid="11" name="Objective-Owner">
    <vt:lpwstr>Forrest, Nicola (EET - International Relations &amp; Trade - International Relations)</vt:lpwstr>
  </property>
  <property fmtid="{D5CDD505-2E9C-101B-9397-08002B2CF9AE}" pid="12" name="Objective-Path">
    <vt:lpwstr>Objective Global Folder:#Business File Plan:WG Organisational Groups:OLD - Pre April 2024 - Economy, Treasury &amp; Constitution:Economy, Treasury &amp; Constitution (ETC) - International Relations &amp; Trade :1 - Save:International Relations:Wales and Africa:Delivery programme - Grants, projects &amp; all associated paperwork:Fair Trade :Wales and Africa - Fair Trade - FY2024-2025:FT14 - 9 to 22 September 2024:</vt:lpwstr>
  </property>
  <property fmtid="{D5CDD505-2E9C-101B-9397-08002B2CF9AE}" pid="13" name="Objective-Parent">
    <vt:lpwstr>FT14 - 9 to 22 September 2024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 - Sensitive]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vA100043439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2024-09-11T23:00:00Z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