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B73" w14:textId="77777777" w:rsidR="001A39E2" w:rsidRDefault="001A39E2" w:rsidP="001A39E2">
      <w:pPr>
        <w:jc w:val="right"/>
        <w:rPr>
          <w:b/>
        </w:rPr>
      </w:pPr>
    </w:p>
    <w:p w14:paraId="4690518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0573B8" wp14:editId="7835532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B30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994F12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1F42CB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64A0F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27F921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C3DC01" wp14:editId="64DBEE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C5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315952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421A9C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474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FCAF" w14:textId="77777777" w:rsidR="003C4920" w:rsidRPr="004F23E1" w:rsidRDefault="00861A1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A17">
              <w:rPr>
                <w:rFonts w:ascii="Arial" w:hAnsi="Arial" w:cs="Arial"/>
                <w:b/>
                <w:bCs/>
                <w:sz w:val="24"/>
                <w:szCs w:val="24"/>
              </w:rPr>
              <w:t>Gorchymyn Cyflogau Amaethyddol (Cymru) 2023</w:t>
            </w:r>
          </w:p>
        </w:tc>
      </w:tr>
      <w:tr w:rsidR="00817906" w:rsidRPr="00A011A1" w14:paraId="6127CE8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256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EDE1" w14:textId="0B5528D6" w:rsidR="00817906" w:rsidRPr="004F23E1" w:rsidRDefault="00AF20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61A17" w:rsidRPr="00861A17">
              <w:rPr>
                <w:rFonts w:ascii="Arial" w:hAnsi="Arial" w:cs="Arial"/>
                <w:b/>
                <w:bCs/>
                <w:sz w:val="24"/>
                <w:szCs w:val="24"/>
              </w:rPr>
              <w:t>7 Mawrth 2023</w:t>
            </w:r>
          </w:p>
        </w:tc>
      </w:tr>
      <w:tr w:rsidR="00817906" w:rsidRPr="00A011A1" w14:paraId="54B83ED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836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FBB5" w14:textId="03D7DD65" w:rsidR="00817906" w:rsidRPr="004F23E1" w:rsidRDefault="00861A17" w:rsidP="00AF20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A17">
              <w:rPr>
                <w:rFonts w:ascii="Arial" w:hAnsi="Arial" w:cs="Arial"/>
                <w:b/>
                <w:bCs/>
                <w:sz w:val="24"/>
                <w:szCs w:val="24"/>
              </w:rPr>
              <w:t>Lesley Griffiths AS</w:t>
            </w:r>
            <w:r w:rsidR="00AF2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861A17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</w:tc>
      </w:tr>
    </w:tbl>
    <w:p w14:paraId="3B4FDA7B" w14:textId="77777777" w:rsidR="00A845A9" w:rsidRPr="00A011A1" w:rsidRDefault="00A845A9" w:rsidP="00A845A9"/>
    <w:p w14:paraId="017D7DC0" w14:textId="47D4B451" w:rsidR="00861A17" w:rsidRDefault="004F42E8" w:rsidP="00861A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proofErr w:type="spellStart"/>
      <w:r w:rsidRPr="004F42E8">
        <w:rPr>
          <w:rFonts w:ascii="Arial" w:hAnsi="Arial" w:cs="Arial"/>
          <w:color w:val="1F1F1F"/>
        </w:rPr>
        <w:t>Rwyf</w:t>
      </w:r>
      <w:proofErr w:type="spellEnd"/>
      <w:r w:rsidRPr="004F42E8">
        <w:rPr>
          <w:rFonts w:ascii="Arial" w:hAnsi="Arial" w:cs="Arial"/>
          <w:color w:val="1F1F1F"/>
        </w:rPr>
        <w:t xml:space="preserve"> wedi </w:t>
      </w:r>
      <w:proofErr w:type="spellStart"/>
      <w:r w:rsidRPr="004F42E8">
        <w:rPr>
          <w:rFonts w:ascii="Arial" w:hAnsi="Arial" w:cs="Arial"/>
          <w:color w:val="1F1F1F"/>
        </w:rPr>
        <w:t>llofnodi</w:t>
      </w:r>
      <w:proofErr w:type="spellEnd"/>
      <w:r w:rsidRPr="004F42E8">
        <w:rPr>
          <w:rFonts w:ascii="Arial" w:hAnsi="Arial" w:cs="Arial"/>
          <w:color w:val="1F1F1F"/>
        </w:rPr>
        <w:t xml:space="preserve"> Gorchymyn Cyflogau Amaethyddol (Cymru) 2023</w:t>
      </w:r>
      <w:r w:rsidR="00861A17">
        <w:rPr>
          <w:rFonts w:ascii="Arial" w:hAnsi="Arial" w:cs="Arial"/>
          <w:color w:val="1F1F1F"/>
        </w:rPr>
        <w:t xml:space="preserve">, sy’n gosod </w:t>
      </w:r>
      <w:proofErr w:type="spellStart"/>
      <w:r w:rsidR="00861A17">
        <w:rPr>
          <w:rFonts w:ascii="Arial" w:hAnsi="Arial" w:cs="Arial"/>
          <w:color w:val="1F1F1F"/>
        </w:rPr>
        <w:t>isafswm</w:t>
      </w:r>
      <w:proofErr w:type="spellEnd"/>
      <w:r w:rsidR="00861A17">
        <w:rPr>
          <w:rFonts w:ascii="Arial" w:hAnsi="Arial" w:cs="Arial"/>
          <w:color w:val="1F1F1F"/>
        </w:rPr>
        <w:t xml:space="preserve"> cyflog yr awr i bob </w:t>
      </w:r>
      <w:proofErr w:type="spellStart"/>
      <w:r w:rsidR="00861A17">
        <w:rPr>
          <w:rFonts w:ascii="Arial" w:hAnsi="Arial" w:cs="Arial"/>
          <w:color w:val="1F1F1F"/>
        </w:rPr>
        <w:t>gweithiwr</w:t>
      </w:r>
      <w:proofErr w:type="spellEnd"/>
      <w:r w:rsidR="00861A17">
        <w:rPr>
          <w:rFonts w:ascii="Arial" w:hAnsi="Arial" w:cs="Arial"/>
          <w:color w:val="1F1F1F"/>
        </w:rPr>
        <w:t xml:space="preserve"> ym maes </w:t>
      </w:r>
      <w:proofErr w:type="spellStart"/>
      <w:r w:rsidR="00861A17">
        <w:rPr>
          <w:rFonts w:ascii="Arial" w:hAnsi="Arial" w:cs="Arial"/>
          <w:color w:val="1F1F1F"/>
        </w:rPr>
        <w:t>amaeth</w:t>
      </w:r>
      <w:proofErr w:type="spellEnd"/>
      <w:r w:rsidR="00861A17">
        <w:rPr>
          <w:rFonts w:ascii="Arial" w:hAnsi="Arial" w:cs="Arial"/>
          <w:color w:val="1F1F1F"/>
        </w:rPr>
        <w:t xml:space="preserve">, </w:t>
      </w:r>
      <w:proofErr w:type="spellStart"/>
      <w:r w:rsidR="00861A17">
        <w:rPr>
          <w:rFonts w:ascii="Arial" w:hAnsi="Arial" w:cs="Arial"/>
          <w:color w:val="1F1F1F"/>
        </w:rPr>
        <w:t>garddwriaeth</w:t>
      </w:r>
      <w:proofErr w:type="spellEnd"/>
      <w:r w:rsidR="00861A17">
        <w:rPr>
          <w:rFonts w:ascii="Arial" w:hAnsi="Arial" w:cs="Arial"/>
          <w:color w:val="1F1F1F"/>
        </w:rPr>
        <w:t xml:space="preserve"> ac </w:t>
      </w:r>
      <w:proofErr w:type="spellStart"/>
      <w:r w:rsidR="00861A17">
        <w:rPr>
          <w:rFonts w:ascii="Arial" w:hAnsi="Arial" w:cs="Arial"/>
          <w:color w:val="1F1F1F"/>
        </w:rPr>
        <w:t>amaeth-goedwigaeth</w:t>
      </w:r>
      <w:proofErr w:type="spellEnd"/>
      <w:r w:rsidR="00861A17">
        <w:rPr>
          <w:rFonts w:ascii="Arial" w:hAnsi="Arial" w:cs="Arial"/>
          <w:color w:val="1F1F1F"/>
        </w:rPr>
        <w:t xml:space="preserve"> yng Nghymru, yn </w:t>
      </w:r>
      <w:proofErr w:type="spellStart"/>
      <w:r w:rsidR="00861A17">
        <w:rPr>
          <w:rFonts w:ascii="Arial" w:hAnsi="Arial" w:cs="Arial"/>
          <w:color w:val="1F1F1F"/>
        </w:rPr>
        <w:t>ogystal</w:t>
      </w:r>
      <w:proofErr w:type="spellEnd"/>
      <w:r w:rsidR="00861A17">
        <w:rPr>
          <w:rFonts w:ascii="Arial" w:hAnsi="Arial" w:cs="Arial"/>
          <w:color w:val="1F1F1F"/>
        </w:rPr>
        <w:t xml:space="preserve"> </w:t>
      </w:r>
      <w:proofErr w:type="spellStart"/>
      <w:r w:rsidR="00861A17">
        <w:rPr>
          <w:rFonts w:ascii="Arial" w:hAnsi="Arial" w:cs="Arial"/>
          <w:color w:val="1F1F1F"/>
        </w:rPr>
        <w:t>â’u</w:t>
      </w:r>
      <w:proofErr w:type="spellEnd"/>
      <w:r w:rsidR="00861A17">
        <w:rPr>
          <w:rFonts w:ascii="Arial" w:hAnsi="Arial" w:cs="Arial"/>
          <w:color w:val="1F1F1F"/>
        </w:rPr>
        <w:t xml:space="preserve"> </w:t>
      </w:r>
      <w:proofErr w:type="spellStart"/>
      <w:r w:rsidR="00861A17">
        <w:rPr>
          <w:rFonts w:ascii="Arial" w:hAnsi="Arial" w:cs="Arial"/>
          <w:color w:val="1F1F1F"/>
        </w:rPr>
        <w:t>hamodau</w:t>
      </w:r>
      <w:proofErr w:type="spellEnd"/>
      <w:r w:rsidR="00861A17">
        <w:rPr>
          <w:rFonts w:ascii="Arial" w:hAnsi="Arial" w:cs="Arial"/>
          <w:color w:val="1F1F1F"/>
        </w:rPr>
        <w:t xml:space="preserve"> </w:t>
      </w:r>
      <w:proofErr w:type="spellStart"/>
      <w:r w:rsidR="00861A17">
        <w:rPr>
          <w:rFonts w:ascii="Arial" w:hAnsi="Arial" w:cs="Arial"/>
          <w:color w:val="1F1F1F"/>
        </w:rPr>
        <w:t>cyflogaeth</w:t>
      </w:r>
      <w:proofErr w:type="spellEnd"/>
      <w:r w:rsidR="00861A17">
        <w:rPr>
          <w:rFonts w:ascii="Arial" w:hAnsi="Arial" w:cs="Arial"/>
          <w:color w:val="1F1F1F"/>
        </w:rPr>
        <w:t xml:space="preserve"> </w:t>
      </w:r>
      <w:proofErr w:type="spellStart"/>
      <w:r w:rsidR="00861A17">
        <w:rPr>
          <w:rFonts w:ascii="Arial" w:hAnsi="Arial" w:cs="Arial"/>
          <w:color w:val="1F1F1F"/>
        </w:rPr>
        <w:t>gofynnol</w:t>
      </w:r>
      <w:proofErr w:type="spellEnd"/>
      <w:r w:rsidR="00861A17">
        <w:rPr>
          <w:rFonts w:ascii="Arial" w:hAnsi="Arial" w:cs="Arial"/>
          <w:color w:val="1F1F1F"/>
        </w:rPr>
        <w:t>.</w:t>
      </w:r>
    </w:p>
    <w:p w14:paraId="464DD2CA" w14:textId="77777777" w:rsidR="00861A17" w:rsidRDefault="00861A17" w:rsidP="00861A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329C7763" w14:textId="77777777" w:rsidR="00861A17" w:rsidRDefault="00861A17" w:rsidP="00861A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Mae’r cyfraddau wedi’u </w:t>
      </w:r>
      <w:proofErr w:type="spellStart"/>
      <w:r>
        <w:rPr>
          <w:rFonts w:ascii="Arial" w:hAnsi="Arial" w:cs="Arial"/>
          <w:color w:val="1F1F1F"/>
        </w:rPr>
        <w:t>seilio</w:t>
      </w:r>
      <w:proofErr w:type="spellEnd"/>
      <w:r>
        <w:rPr>
          <w:rFonts w:ascii="Arial" w:hAnsi="Arial" w:cs="Arial"/>
          <w:color w:val="1F1F1F"/>
        </w:rPr>
        <w:t xml:space="preserve"> ar gyngor Panel Cynghori Amaethyddol annibynnol Cymru. Bydd y Gorchymyn newydd yn dod i rym ar 1 Ebrill 2023 ac yn:</w:t>
      </w:r>
    </w:p>
    <w:p w14:paraId="379CD467" w14:textId="77777777" w:rsidR="00861A17" w:rsidRDefault="00861A17" w:rsidP="00861A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cynyddu’r</w:t>
      </w:r>
      <w:proofErr w:type="spellEnd"/>
      <w:r>
        <w:rPr>
          <w:rFonts w:ascii="Arial" w:hAnsi="Arial" w:cs="Arial"/>
          <w:color w:val="1F1F1F"/>
        </w:rPr>
        <w:t xml:space="preserve"> cyfraddau a’r </w:t>
      </w:r>
      <w:proofErr w:type="spellStart"/>
      <w:r>
        <w:rPr>
          <w:rFonts w:ascii="Arial" w:hAnsi="Arial" w:cs="Arial"/>
          <w:color w:val="1F1F1F"/>
        </w:rPr>
        <w:t>lwfansau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isafswm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gramStart"/>
      <w:r>
        <w:rPr>
          <w:rFonts w:ascii="Arial" w:hAnsi="Arial" w:cs="Arial"/>
          <w:color w:val="1F1F1F"/>
        </w:rPr>
        <w:t>cyflog;</w:t>
      </w:r>
      <w:proofErr w:type="gramEnd"/>
    </w:p>
    <w:p w14:paraId="168D392E" w14:textId="77777777" w:rsidR="00861A17" w:rsidRDefault="00861A17" w:rsidP="00861A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cynnwys gweithwyr </w:t>
      </w:r>
      <w:proofErr w:type="spellStart"/>
      <w:r>
        <w:rPr>
          <w:rFonts w:ascii="Arial" w:hAnsi="Arial" w:cs="Arial"/>
          <w:color w:val="1F1F1F"/>
        </w:rPr>
        <w:t>asiantaethau</w:t>
      </w:r>
      <w:proofErr w:type="spellEnd"/>
      <w:r>
        <w:rPr>
          <w:rFonts w:ascii="Arial" w:hAnsi="Arial" w:cs="Arial"/>
          <w:color w:val="1F1F1F"/>
        </w:rPr>
        <w:t xml:space="preserve"> a gweithwyr sy’n cael eu </w:t>
      </w:r>
      <w:proofErr w:type="spellStart"/>
      <w:r>
        <w:rPr>
          <w:rFonts w:ascii="Arial" w:hAnsi="Arial" w:cs="Arial"/>
          <w:color w:val="1F1F1F"/>
        </w:rPr>
        <w:t>cyflogi</w:t>
      </w:r>
      <w:proofErr w:type="spellEnd"/>
      <w:r>
        <w:rPr>
          <w:rFonts w:ascii="Arial" w:hAnsi="Arial" w:cs="Arial"/>
          <w:color w:val="1F1F1F"/>
        </w:rPr>
        <w:t xml:space="preserve"> gan </w:t>
      </w:r>
      <w:proofErr w:type="spellStart"/>
      <w:r>
        <w:rPr>
          <w:rFonts w:ascii="Arial" w:hAnsi="Arial" w:cs="Arial"/>
          <w:color w:val="1F1F1F"/>
        </w:rPr>
        <w:t>feistri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criwiau</w:t>
      </w:r>
      <w:proofErr w:type="spellEnd"/>
      <w:r>
        <w:rPr>
          <w:rFonts w:ascii="Arial" w:hAnsi="Arial" w:cs="Arial"/>
          <w:color w:val="1F1F1F"/>
        </w:rPr>
        <w:t xml:space="preserve"> nad oes ganddynt </w:t>
      </w:r>
      <w:proofErr w:type="spellStart"/>
      <w:r>
        <w:rPr>
          <w:rFonts w:ascii="Arial" w:hAnsi="Arial" w:cs="Arial"/>
          <w:color w:val="1F1F1F"/>
        </w:rPr>
        <w:t>gontract</w:t>
      </w:r>
      <w:proofErr w:type="spellEnd"/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wasanaeth</w:t>
      </w:r>
      <w:proofErr w:type="spellEnd"/>
      <w:r>
        <w:rPr>
          <w:rFonts w:ascii="Arial" w:hAnsi="Arial" w:cs="Arial"/>
          <w:color w:val="1F1F1F"/>
        </w:rPr>
        <w:t xml:space="preserve"> yn uniongyrchol </w:t>
      </w:r>
      <w:proofErr w:type="spellStart"/>
      <w:r>
        <w:rPr>
          <w:rFonts w:ascii="Arial" w:hAnsi="Arial" w:cs="Arial"/>
          <w:color w:val="1F1F1F"/>
        </w:rPr>
        <w:t>gyda’r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</w:rPr>
        <w:t>cyflogwr</w:t>
      </w:r>
      <w:proofErr w:type="spellEnd"/>
      <w:r>
        <w:rPr>
          <w:rFonts w:ascii="Arial" w:hAnsi="Arial" w:cs="Arial"/>
          <w:color w:val="1F1F1F"/>
        </w:rPr>
        <w:t>;</w:t>
      </w:r>
      <w:proofErr w:type="gramEnd"/>
    </w:p>
    <w:p w14:paraId="42D7514F" w14:textId="77777777" w:rsidR="00861A17" w:rsidRDefault="00861A17" w:rsidP="00861A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diwygio’r </w:t>
      </w:r>
      <w:proofErr w:type="spellStart"/>
      <w:r>
        <w:rPr>
          <w:rFonts w:ascii="Arial" w:hAnsi="Arial" w:cs="Arial"/>
          <w:color w:val="1F1F1F"/>
        </w:rPr>
        <w:t>geiriad</w:t>
      </w:r>
      <w:proofErr w:type="spellEnd"/>
      <w:r>
        <w:rPr>
          <w:rFonts w:ascii="Arial" w:hAnsi="Arial" w:cs="Arial"/>
          <w:color w:val="1F1F1F"/>
        </w:rPr>
        <w:t xml:space="preserve"> ynghylch </w:t>
      </w:r>
      <w:proofErr w:type="spellStart"/>
      <w:r>
        <w:rPr>
          <w:rFonts w:ascii="Arial" w:hAnsi="Arial" w:cs="Arial"/>
          <w:color w:val="1F1F1F"/>
        </w:rPr>
        <w:t>cyfnodau</w:t>
      </w:r>
      <w:proofErr w:type="spellEnd"/>
      <w:r>
        <w:rPr>
          <w:rFonts w:ascii="Arial" w:hAnsi="Arial" w:cs="Arial"/>
          <w:color w:val="1F1F1F"/>
        </w:rPr>
        <w:t xml:space="preserve"> gwyliau blynyddol; ac yn</w:t>
      </w:r>
    </w:p>
    <w:p w14:paraId="595714FF" w14:textId="77777777" w:rsidR="00861A17" w:rsidRPr="00203E16" w:rsidRDefault="00861A17" w:rsidP="00861A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diwygio’r broses o </w:t>
      </w:r>
      <w:proofErr w:type="spellStart"/>
      <w:r>
        <w:rPr>
          <w:rFonts w:ascii="Arial" w:hAnsi="Arial" w:cs="Arial"/>
          <w:color w:val="1F1F1F"/>
        </w:rPr>
        <w:t>gyfrifo</w:t>
      </w:r>
      <w:proofErr w:type="spellEnd"/>
      <w:r>
        <w:rPr>
          <w:rFonts w:ascii="Arial" w:hAnsi="Arial" w:cs="Arial"/>
          <w:color w:val="1F1F1F"/>
        </w:rPr>
        <w:t xml:space="preserve"> tâl gwyliau i weithwyr sydd ag </w:t>
      </w:r>
      <w:proofErr w:type="spellStart"/>
      <w:r>
        <w:rPr>
          <w:rFonts w:ascii="Arial" w:hAnsi="Arial" w:cs="Arial"/>
          <w:color w:val="1F1F1F"/>
        </w:rPr>
        <w:t>oriau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amrywiol</w:t>
      </w:r>
      <w:proofErr w:type="spellEnd"/>
      <w:r>
        <w:rPr>
          <w:rFonts w:ascii="Arial" w:hAnsi="Arial" w:cs="Arial"/>
          <w:color w:val="1F1F1F"/>
        </w:rPr>
        <w:t>.</w:t>
      </w:r>
    </w:p>
    <w:p w14:paraId="7CCD578B" w14:textId="77777777" w:rsidR="00861A17" w:rsidRPr="0030791F" w:rsidRDefault="00861A17" w:rsidP="00861A1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A478B0" w14:textId="77777777" w:rsidR="00861A17" w:rsidRPr="00203E16" w:rsidRDefault="00861A17" w:rsidP="00861A17">
      <w:pPr>
        <w:rPr>
          <w:rFonts w:ascii="Arial" w:hAnsi="Arial" w:cs="Arial"/>
          <w:sz w:val="24"/>
          <w:szCs w:val="24"/>
        </w:rPr>
      </w:pPr>
      <w:r w:rsidRPr="00203E16">
        <w:rPr>
          <w:rFonts w:ascii="Arial" w:hAnsi="Arial" w:cs="Arial"/>
          <w:sz w:val="24"/>
          <w:szCs w:val="24"/>
        </w:rPr>
        <w:t>Mae L</w:t>
      </w:r>
      <w:r>
        <w:rPr>
          <w:rFonts w:ascii="Arial" w:hAnsi="Arial" w:cs="Arial"/>
          <w:sz w:val="24"/>
          <w:szCs w:val="24"/>
        </w:rPr>
        <w:t xml:space="preserve">lywodraeth Cymru yn parhau i ymrwymo i amcanion Deddf Sector Amaethyddol (Cymru) 2014. Mae gan y darn </w:t>
      </w:r>
      <w:proofErr w:type="spellStart"/>
      <w:r>
        <w:rPr>
          <w:rFonts w:ascii="Arial" w:hAnsi="Arial" w:cs="Arial"/>
          <w:sz w:val="24"/>
          <w:szCs w:val="24"/>
        </w:rPr>
        <w:t>pwysig</w:t>
      </w:r>
      <w:proofErr w:type="spellEnd"/>
      <w:r>
        <w:rPr>
          <w:rFonts w:ascii="Arial" w:hAnsi="Arial" w:cs="Arial"/>
          <w:sz w:val="24"/>
          <w:szCs w:val="24"/>
        </w:rPr>
        <w:t xml:space="preserve"> hwn o ddeddfwriaeth </w:t>
      </w:r>
      <w:proofErr w:type="spellStart"/>
      <w:r>
        <w:rPr>
          <w:rFonts w:ascii="Arial" w:hAnsi="Arial" w:cs="Arial"/>
          <w:sz w:val="24"/>
          <w:szCs w:val="24"/>
        </w:rPr>
        <w:t>gyswllt</w:t>
      </w:r>
      <w:proofErr w:type="spellEnd"/>
      <w:r>
        <w:rPr>
          <w:rFonts w:ascii="Arial" w:hAnsi="Arial" w:cs="Arial"/>
          <w:sz w:val="24"/>
          <w:szCs w:val="24"/>
        </w:rPr>
        <w:t xml:space="preserve"> uniongyrchol â </w:t>
      </w:r>
      <w:proofErr w:type="spellStart"/>
      <w:r>
        <w:rPr>
          <w:rFonts w:ascii="Arial" w:hAnsi="Arial" w:cs="Arial"/>
          <w:sz w:val="24"/>
          <w:szCs w:val="24"/>
        </w:rPr>
        <w:t>brwydro</w:t>
      </w:r>
      <w:proofErr w:type="spellEnd"/>
      <w:r>
        <w:rPr>
          <w:rFonts w:ascii="Arial" w:hAnsi="Arial" w:cs="Arial"/>
          <w:sz w:val="24"/>
          <w:szCs w:val="24"/>
        </w:rPr>
        <w:t xml:space="preserve"> yn erbyn </w:t>
      </w:r>
      <w:proofErr w:type="spellStart"/>
      <w:r>
        <w:rPr>
          <w:rFonts w:ascii="Arial" w:hAnsi="Arial" w:cs="Arial"/>
          <w:sz w:val="24"/>
          <w:szCs w:val="24"/>
        </w:rPr>
        <w:t>tlodi</w:t>
      </w:r>
      <w:proofErr w:type="spellEnd"/>
      <w:r>
        <w:rPr>
          <w:rFonts w:ascii="Arial" w:hAnsi="Arial" w:cs="Arial"/>
          <w:sz w:val="24"/>
          <w:szCs w:val="24"/>
        </w:rPr>
        <w:t xml:space="preserve"> yng </w:t>
      </w:r>
      <w:proofErr w:type="spellStart"/>
      <w:r>
        <w:rPr>
          <w:rFonts w:ascii="Arial" w:hAnsi="Arial" w:cs="Arial"/>
          <w:sz w:val="24"/>
          <w:szCs w:val="24"/>
        </w:rPr>
        <w:t>nghefn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gwlad</w:t>
      </w:r>
      <w:proofErr w:type="spellEnd"/>
      <w:r>
        <w:rPr>
          <w:rFonts w:ascii="Arial" w:hAnsi="Arial" w:cs="Arial"/>
          <w:sz w:val="24"/>
          <w:szCs w:val="24"/>
        </w:rPr>
        <w:t xml:space="preserve"> Cymru a chefnogi amcanion Deddf Llesiant Cenedlaethau’r Dyfodol.</w:t>
      </w:r>
    </w:p>
    <w:p w14:paraId="7CB6E840" w14:textId="77777777" w:rsidR="00861A17" w:rsidRDefault="00861A17" w:rsidP="00861A17">
      <w:pPr>
        <w:rPr>
          <w:rFonts w:ascii="Arial" w:hAnsi="Arial" w:cs="Arial"/>
          <w:color w:val="C00000"/>
          <w:sz w:val="24"/>
          <w:szCs w:val="24"/>
        </w:rPr>
      </w:pPr>
    </w:p>
    <w:p w14:paraId="0FF8EA3F" w14:textId="77777777" w:rsidR="00861A17" w:rsidRPr="009B3D4E" w:rsidRDefault="00861A17" w:rsidP="00861A17">
      <w:pPr>
        <w:rPr>
          <w:rFonts w:ascii="Arial" w:hAnsi="Arial" w:cs="Arial"/>
          <w:sz w:val="24"/>
          <w:szCs w:val="24"/>
        </w:rPr>
      </w:pPr>
      <w:r w:rsidRPr="009B3D4E">
        <w:rPr>
          <w:rFonts w:ascii="Arial" w:hAnsi="Arial" w:cs="Arial"/>
          <w:sz w:val="24"/>
          <w:szCs w:val="24"/>
        </w:rPr>
        <w:t xml:space="preserve">Mae sicrhau bod gweithwyr amaethyddol yn derbyn cyflog teg, sy’n </w:t>
      </w:r>
      <w:proofErr w:type="spellStart"/>
      <w:r w:rsidRPr="009B3D4E">
        <w:rPr>
          <w:rFonts w:ascii="Arial" w:hAnsi="Arial" w:cs="Arial"/>
          <w:sz w:val="24"/>
          <w:szCs w:val="24"/>
        </w:rPr>
        <w:t>cydnabod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y rôl </w:t>
      </w:r>
      <w:proofErr w:type="spellStart"/>
      <w:r w:rsidRPr="009B3D4E">
        <w:rPr>
          <w:rFonts w:ascii="Arial" w:hAnsi="Arial" w:cs="Arial"/>
          <w:sz w:val="24"/>
          <w:szCs w:val="24"/>
        </w:rPr>
        <w:t>bwysig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D4E">
        <w:rPr>
          <w:rFonts w:ascii="Arial" w:hAnsi="Arial" w:cs="Arial"/>
          <w:sz w:val="24"/>
          <w:szCs w:val="24"/>
        </w:rPr>
        <w:t>maent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yn ei chwarae yn sector amaethyddol Cymru wrth </w:t>
      </w:r>
      <w:proofErr w:type="spellStart"/>
      <w:r w:rsidRPr="009B3D4E">
        <w:rPr>
          <w:rFonts w:ascii="Arial" w:hAnsi="Arial" w:cs="Arial"/>
          <w:sz w:val="24"/>
          <w:szCs w:val="24"/>
        </w:rPr>
        <w:t>gyfrannu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at yr economi a’r </w:t>
      </w:r>
      <w:proofErr w:type="spellStart"/>
      <w:r w:rsidRPr="009B3D4E">
        <w:rPr>
          <w:rFonts w:ascii="Arial" w:hAnsi="Arial" w:cs="Arial"/>
          <w:sz w:val="24"/>
          <w:szCs w:val="24"/>
        </w:rPr>
        <w:t>amgylchedd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D4E">
        <w:rPr>
          <w:rFonts w:ascii="Arial" w:hAnsi="Arial" w:cs="Arial"/>
          <w:sz w:val="24"/>
          <w:szCs w:val="24"/>
        </w:rPr>
        <w:t>wledig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9B3D4E">
        <w:rPr>
          <w:rFonts w:ascii="Arial" w:hAnsi="Arial" w:cs="Arial"/>
          <w:sz w:val="24"/>
          <w:szCs w:val="24"/>
        </w:rPr>
        <w:t>hollbwysig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ac mae’n nod </w:t>
      </w:r>
      <w:proofErr w:type="spellStart"/>
      <w:r w:rsidRPr="009B3D4E">
        <w:rPr>
          <w:rFonts w:ascii="Arial" w:hAnsi="Arial" w:cs="Arial"/>
          <w:sz w:val="24"/>
          <w:szCs w:val="24"/>
        </w:rPr>
        <w:t>allweddol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gan y Llywodraeth hon. Mae’r Gorchymyn hwn yn </w:t>
      </w:r>
      <w:proofErr w:type="spellStart"/>
      <w:r w:rsidRPr="009B3D4E">
        <w:rPr>
          <w:rFonts w:ascii="Arial" w:hAnsi="Arial" w:cs="Arial"/>
          <w:sz w:val="24"/>
          <w:szCs w:val="24"/>
        </w:rPr>
        <w:t>cryfhau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fy </w:t>
      </w:r>
      <w:proofErr w:type="spellStart"/>
      <w:r w:rsidRPr="009B3D4E">
        <w:rPr>
          <w:rFonts w:ascii="Arial" w:hAnsi="Arial" w:cs="Arial"/>
          <w:sz w:val="24"/>
          <w:szCs w:val="24"/>
        </w:rPr>
        <w:t>ymrwymiad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i gefnogi </w:t>
      </w:r>
      <w:proofErr w:type="spellStart"/>
      <w:r w:rsidRPr="009B3D4E">
        <w:rPr>
          <w:rFonts w:ascii="Arial" w:hAnsi="Arial" w:cs="Arial"/>
          <w:sz w:val="24"/>
          <w:szCs w:val="24"/>
        </w:rPr>
        <w:t>hyfywedd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y sector amaethyddol yng Nghymru.</w:t>
      </w:r>
    </w:p>
    <w:p w14:paraId="5B3F2443" w14:textId="77777777" w:rsidR="00861A17" w:rsidRPr="009B3D4E" w:rsidRDefault="00861A17" w:rsidP="00861A17">
      <w:pPr>
        <w:rPr>
          <w:rFonts w:ascii="Arial" w:hAnsi="Arial" w:cs="Arial"/>
          <w:sz w:val="24"/>
          <w:szCs w:val="24"/>
        </w:rPr>
      </w:pPr>
    </w:p>
    <w:p w14:paraId="205F1315" w14:textId="77777777" w:rsidR="00861A17" w:rsidRPr="00861A17" w:rsidRDefault="00861A17" w:rsidP="00861A17">
      <w:pPr>
        <w:rPr>
          <w:rFonts w:ascii="Arial" w:hAnsi="Arial" w:cs="Arial"/>
          <w:sz w:val="24"/>
          <w:szCs w:val="24"/>
        </w:rPr>
      </w:pPr>
      <w:r w:rsidRPr="00861A17">
        <w:rPr>
          <w:rFonts w:ascii="Arial" w:hAnsi="Arial" w:cs="Arial"/>
          <w:sz w:val="24"/>
          <w:szCs w:val="24"/>
        </w:rPr>
        <w:t xml:space="preserve">Mae mwy o </w:t>
      </w:r>
      <w:hyperlink r:id="rId8" w:history="1">
        <w:r w:rsidRPr="00861A17">
          <w:rPr>
            <w:rStyle w:val="Hyperlink"/>
            <w:rFonts w:ascii="Arial" w:hAnsi="Arial" w:cs="Arial"/>
            <w:color w:val="0070C0"/>
            <w:sz w:val="24"/>
            <w:szCs w:val="24"/>
          </w:rPr>
          <w:t>wybodaeth a chanllawiau</w:t>
        </w:r>
      </w:hyperlink>
      <w:r w:rsidRPr="00861A17">
        <w:rPr>
          <w:rFonts w:ascii="Arial" w:hAnsi="Arial" w:cs="Arial"/>
          <w:sz w:val="24"/>
          <w:szCs w:val="24"/>
        </w:rPr>
        <w:t xml:space="preserve"> ar gael ar </w:t>
      </w:r>
      <w:proofErr w:type="spellStart"/>
      <w:r w:rsidRPr="00861A17">
        <w:rPr>
          <w:rFonts w:ascii="Arial" w:hAnsi="Arial" w:cs="Arial"/>
          <w:sz w:val="24"/>
          <w:szCs w:val="24"/>
        </w:rPr>
        <w:t>wefan</w:t>
      </w:r>
      <w:proofErr w:type="spellEnd"/>
      <w:r w:rsidRPr="00861A17">
        <w:rPr>
          <w:rFonts w:ascii="Arial" w:hAnsi="Arial" w:cs="Arial"/>
          <w:sz w:val="24"/>
          <w:szCs w:val="24"/>
        </w:rPr>
        <w:t xml:space="preserve"> Llywodraeth Cymru.</w:t>
      </w:r>
    </w:p>
    <w:p w14:paraId="7A6BBFF4" w14:textId="77777777" w:rsidR="00861A17" w:rsidRPr="009B3D4E" w:rsidRDefault="00861A17" w:rsidP="00861A17">
      <w:pPr>
        <w:rPr>
          <w:rFonts w:ascii="Arial" w:hAnsi="Arial" w:cs="Arial"/>
          <w:sz w:val="24"/>
          <w:szCs w:val="24"/>
        </w:rPr>
      </w:pPr>
    </w:p>
    <w:p w14:paraId="12AFDDBE" w14:textId="77777777" w:rsidR="00861A17" w:rsidRPr="009B3D4E" w:rsidRDefault="00861A17" w:rsidP="00861A17">
      <w:pPr>
        <w:rPr>
          <w:rFonts w:ascii="Arial" w:hAnsi="Arial" w:cs="Arial"/>
          <w:sz w:val="24"/>
          <w:szCs w:val="24"/>
        </w:rPr>
      </w:pPr>
      <w:proofErr w:type="spellStart"/>
      <w:r w:rsidRPr="009B3D4E">
        <w:rPr>
          <w:rFonts w:ascii="Arial" w:hAnsi="Arial" w:cs="Arial"/>
          <w:sz w:val="24"/>
          <w:szCs w:val="24"/>
        </w:rPr>
        <w:t>Rwy’n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D4E">
        <w:rPr>
          <w:rFonts w:ascii="Arial" w:hAnsi="Arial" w:cs="Arial"/>
          <w:sz w:val="24"/>
          <w:szCs w:val="24"/>
        </w:rPr>
        <w:t>ddiolchgar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i’r Panel a’i </w:t>
      </w:r>
      <w:proofErr w:type="spellStart"/>
      <w:r w:rsidRPr="009B3D4E">
        <w:rPr>
          <w:rFonts w:ascii="Arial" w:hAnsi="Arial" w:cs="Arial"/>
          <w:sz w:val="24"/>
          <w:szCs w:val="24"/>
        </w:rPr>
        <w:t>Gadeirydd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, Dr Nerys Llewelyn Jones, am eu </w:t>
      </w:r>
      <w:proofErr w:type="spellStart"/>
      <w:r w:rsidRPr="009B3D4E">
        <w:rPr>
          <w:rFonts w:ascii="Arial" w:hAnsi="Arial" w:cs="Arial"/>
          <w:sz w:val="24"/>
          <w:szCs w:val="24"/>
        </w:rPr>
        <w:t>hymdrechion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sylweddol wrth </w:t>
      </w:r>
      <w:proofErr w:type="spellStart"/>
      <w:r w:rsidRPr="009B3D4E">
        <w:rPr>
          <w:rFonts w:ascii="Arial" w:hAnsi="Arial" w:cs="Arial"/>
          <w:sz w:val="24"/>
          <w:szCs w:val="24"/>
        </w:rPr>
        <w:t>gyflwyno’r</w:t>
      </w:r>
      <w:proofErr w:type="spellEnd"/>
      <w:r w:rsidRPr="009B3D4E">
        <w:rPr>
          <w:rFonts w:ascii="Arial" w:hAnsi="Arial" w:cs="Arial"/>
          <w:sz w:val="24"/>
          <w:szCs w:val="24"/>
        </w:rPr>
        <w:t xml:space="preserve"> Gorchymyn Cyflogau newydd.</w:t>
      </w:r>
    </w:p>
    <w:p w14:paraId="7FDA7D4A" w14:textId="77777777" w:rsidR="00DD4B82" w:rsidRPr="00817906" w:rsidRDefault="00DD4B82" w:rsidP="00861A17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F183" w14:textId="77777777" w:rsidR="008C0381" w:rsidRDefault="008C0381">
      <w:r>
        <w:separator/>
      </w:r>
    </w:p>
  </w:endnote>
  <w:endnote w:type="continuationSeparator" w:id="0">
    <w:p w14:paraId="076CD63A" w14:textId="77777777" w:rsidR="008C0381" w:rsidRDefault="008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4809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2BC69C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0AB1" w14:textId="77777777" w:rsidR="008C0381" w:rsidRDefault="008C0381">
      <w:r>
        <w:separator/>
      </w:r>
    </w:p>
  </w:footnote>
  <w:footnote w:type="continuationSeparator" w:id="0">
    <w:p w14:paraId="3B123B3E" w14:textId="77777777" w:rsidR="008C0381" w:rsidRDefault="008C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76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D0B4C8" wp14:editId="0CB4291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A447D" w14:textId="77777777" w:rsidR="00DD4B82" w:rsidRDefault="00DD4B82">
    <w:pPr>
      <w:pStyle w:val="Header"/>
    </w:pPr>
  </w:p>
  <w:p w14:paraId="4372377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A3D"/>
    <w:multiLevelType w:val="hybridMultilevel"/>
    <w:tmpl w:val="5276D3F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927096">
    <w:abstractNumId w:val="1"/>
  </w:num>
  <w:num w:numId="2" w16cid:durableId="153295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4F42E8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1A17"/>
    <w:rsid w:val="008660E7"/>
    <w:rsid w:val="00877BD2"/>
    <w:rsid w:val="008C0381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AF20CE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40F28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861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flogau-amaethyddol-cyfraddau-tal-is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A44316537</value>
    </field>
    <field name="Objective-Title">
      <value order="0">2023.03.02 - Written Statement (Welsh)</value>
    </field>
    <field name="Objective-Description">
      <value order="0"/>
    </field>
    <field name="Objective-CreationStamp">
      <value order="0">2023-03-02T15:10:34Z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2023-03-03T10:52:59Z</value>
    </field>
    <field name="Objective-Owner">
      <value order="0">Ricketts, Daniel (CCRA - ERA - Agriculture Sustainable Development)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Save:Agricultural Legislation Branch:Agricultural Minimum Wage:Agricultural Advisory Panel for Wales:The Agricultural Wages (Wales) Order:Agricultural Advisory Panel - The Agricultural Wages (Wales) Order 2023:Final documents</value>
    </field>
    <field name="Objective-Parent">
      <value order="0">Final documents</value>
    </field>
    <field name="Objective-State">
      <value order="0">Being Edited</value>
    </field>
    <field name="Objective-VersionId">
      <value order="0">vA84374485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qA1585036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2023-03-07T09:07:00Z</dcterms:created>
  <dcterms:modified xsi:type="dcterms:W3CDTF">2023-03-07T09:07:00Z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A44316537</vt:lpwstr>
  </property>
  <property fmtid="{D5CDD505-2E9C-101B-9397-08002B2CF9AE}" pid="4" name="Objective-Title">
    <vt:lpwstr>2023.03.02 -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2023-03-02T15:10:42Z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2023-03-03T11:01:39Z</vt:filetime>
  </property>
  <property fmtid="{D5CDD505-2E9C-101B-9397-08002B2CF9AE}" pid="10" name="Objective-ModificationStamp">
    <vt:filetime>2023-03-03T11:01:39Z</vt:filetime>
  </property>
  <property fmtid="{D5CDD505-2E9C-101B-9397-08002B2CF9AE}" pid="11" name="Objective-Owner">
    <vt:lpwstr>Ricketts, Daniel (CCRA - ERA - Agriculture Sustainable Development)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Agriculture Sustainability &amp; Development:1 - Save:Agricultural Legislation Branch:Agricultural Minimum Wage:Agricultural Advisory Panel for Wales:The Agricultural Wages (Wales) Order:Agricultural Advisory Panel - The Agricultural Wages (Wales) Order 2023:Final documents:</vt:lpwstr>
  </property>
  <property fmtid="{D5CDD505-2E9C-101B-9397-08002B2CF9AE}" pid="13" name="Objective-Parent">
    <vt:lpwstr>Final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vA84374485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