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4921" w14:textId="77777777" w:rsidR="00A11680" w:rsidRDefault="00A11680" w:rsidP="00A11680">
      <w:pPr>
        <w:pStyle w:val="Heading1"/>
        <w:jc w:val="right"/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 wp14:anchorId="04523AE0" wp14:editId="61A94F0E">
            <wp:extent cx="1481455" cy="139636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C6C3C27" w14:textId="77777777" w:rsidR="00A11680" w:rsidRDefault="00A11680" w:rsidP="0042288D">
      <w:pPr>
        <w:pStyle w:val="Heading1"/>
        <w:rPr>
          <w:color w:val="FF0000"/>
        </w:rPr>
      </w:pPr>
    </w:p>
    <w:p w14:paraId="2F4C4A62" w14:textId="77777777" w:rsidR="0042288D" w:rsidRPr="00891450" w:rsidRDefault="00261A2C" w:rsidP="0042288D">
      <w:pPr>
        <w:pStyle w:val="Heading1"/>
        <w:rPr>
          <w:color w:val="FF0000"/>
        </w:rPr>
      </w:pPr>
      <w:r w:rsidRPr="008914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4AC851" wp14:editId="4AF3AB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89B96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1CCE5D82" w14:textId="77777777" w:rsidR="0042288D" w:rsidRPr="00891450" w:rsidRDefault="00261A2C" w:rsidP="0042288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91450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3E5F7C7" w14:textId="77777777" w:rsidR="0042288D" w:rsidRPr="00891450" w:rsidRDefault="00261A2C" w:rsidP="0042288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91450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85F65F0" w14:textId="77777777" w:rsidR="0042288D" w:rsidRPr="00891450" w:rsidRDefault="00261A2C" w:rsidP="0042288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91450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ED65718" w14:textId="77777777" w:rsidR="0042288D" w:rsidRPr="00891450" w:rsidRDefault="00261A2C" w:rsidP="0042288D">
      <w:pPr>
        <w:rPr>
          <w:b/>
          <w:color w:val="FF0000"/>
        </w:rPr>
      </w:pPr>
      <w:r w:rsidRPr="008914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03A8C6" wp14:editId="046E6E4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FA38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1FD80252" w14:textId="77777777" w:rsidR="0042288D" w:rsidRPr="00891450" w:rsidRDefault="0042288D" w:rsidP="0042288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6226C8" w:rsidRPr="00891450" w14:paraId="322338FB" w14:textId="77777777" w:rsidTr="004228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CC05" w14:textId="77777777" w:rsidR="0042288D" w:rsidRPr="00891450" w:rsidRDefault="00261A2C" w:rsidP="004228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91450"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B98E" w14:textId="77777777" w:rsidR="0042288D" w:rsidRPr="00891450" w:rsidRDefault="00261A2C" w:rsidP="0042288D">
            <w:pPr>
              <w:rPr>
                <w:rFonts w:ascii="Arial" w:hAnsi="Arial" w:cs="Arial"/>
                <w:b/>
                <w:bCs/>
                <w:color w:val="333333"/>
                <w:spacing w:val="-8"/>
                <w:szCs w:val="36"/>
              </w:rPr>
            </w:pPr>
            <w:r w:rsidRPr="00891450">
              <w:rPr>
                <w:rFonts w:ascii="Arial" w:hAnsi="Arial" w:cs="Arial"/>
                <w:b/>
                <w:bCs/>
                <w:color w:val="333333"/>
                <w:spacing w:val="-8"/>
                <w:szCs w:val="36"/>
                <w:lang w:val="cy-GB"/>
              </w:rPr>
              <w:t xml:space="preserve">Ymateb Llywodraeth Cymru i Gyllideb y DU ar gyfer yr Hydref 2018 </w:t>
            </w:r>
          </w:p>
        </w:tc>
      </w:tr>
      <w:tr w:rsidR="006226C8" w:rsidRPr="00891450" w14:paraId="3412F40B" w14:textId="77777777" w:rsidTr="004228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B819" w14:textId="77777777" w:rsidR="0042288D" w:rsidRPr="00891450" w:rsidRDefault="00261A2C" w:rsidP="004228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91450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526D" w14:textId="77777777" w:rsidR="0042288D" w:rsidRPr="00891450" w:rsidRDefault="00261A2C" w:rsidP="004228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91450">
              <w:rPr>
                <w:rFonts w:ascii="Arial" w:hAnsi="Arial" w:cs="Arial"/>
                <w:b/>
                <w:bCs/>
                <w:lang w:val="cy-GB"/>
              </w:rPr>
              <w:t>30 Hydref 2018</w:t>
            </w:r>
          </w:p>
        </w:tc>
      </w:tr>
      <w:tr w:rsidR="006226C8" w:rsidRPr="00891450" w14:paraId="17450C31" w14:textId="77777777" w:rsidTr="004228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18AB" w14:textId="77777777" w:rsidR="0042288D" w:rsidRPr="00891450" w:rsidRDefault="00261A2C" w:rsidP="004228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91450">
              <w:rPr>
                <w:rFonts w:ascii="Arial" w:hAnsi="Arial" w:cs="Arial"/>
                <w:b/>
                <w:bCs/>
                <w:lang w:val="cy-GB"/>
              </w:rPr>
              <w:t>GAN</w:t>
            </w:r>
            <w:r w:rsidRPr="00891450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4DB0" w14:textId="77777777" w:rsidR="0042288D" w:rsidRPr="00891450" w:rsidRDefault="00261A2C" w:rsidP="0042288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91450">
              <w:rPr>
                <w:rFonts w:ascii="Arial" w:hAnsi="Arial" w:cs="Arial"/>
                <w:b/>
                <w:bCs/>
                <w:lang w:val="cy-GB"/>
              </w:rPr>
              <w:t xml:space="preserve">Mark Drakeford AC, Ysgrifennydd y Cabinet dros Gyllid </w:t>
            </w:r>
          </w:p>
        </w:tc>
      </w:tr>
    </w:tbl>
    <w:p w14:paraId="4EF17091" w14:textId="77777777" w:rsidR="0042288D" w:rsidRPr="00891450" w:rsidRDefault="0042288D" w:rsidP="0042288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F785BEF" w14:textId="77777777" w:rsidR="0042288D" w:rsidRPr="00891450" w:rsidRDefault="00261A2C" w:rsidP="0042288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891450">
        <w:rPr>
          <w:b w:val="0"/>
          <w:bCs w:val="0"/>
          <w:sz w:val="24"/>
          <w:szCs w:val="24"/>
          <w:lang w:val="cy-GB"/>
        </w:rPr>
        <w:t>Cyflwynodd Canghellor y Trysorlys Gyllideb y DU ar gyfer yr Hydref ddoe.</w:t>
      </w:r>
    </w:p>
    <w:p w14:paraId="676B952C" w14:textId="77777777" w:rsidR="0042288D" w:rsidRPr="00891450" w:rsidRDefault="0042288D" w:rsidP="0042288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5469F6A" w14:textId="77777777" w:rsidR="0042288D" w:rsidRPr="00891450" w:rsidRDefault="00261A2C" w:rsidP="0042288D">
      <w:pPr>
        <w:pStyle w:val="Heading3"/>
        <w:spacing w:before="0" w:after="0"/>
        <w:rPr>
          <w:b w:val="0"/>
          <w:color w:val="000000"/>
          <w:sz w:val="24"/>
          <w:szCs w:val="24"/>
        </w:rPr>
      </w:pPr>
      <w:r w:rsidRPr="00891450">
        <w:rPr>
          <w:b w:val="0"/>
          <w:sz w:val="24"/>
          <w:szCs w:val="24"/>
          <w:lang w:val="cy-GB"/>
        </w:rPr>
        <w:t xml:space="preserve">Cyn Cyllideb ddoe, gelwais ar Lywodraeth y DU i gymryd camau gweithredu cadarn i roi terfyn ar gyni ac i gynyddu gwariant cyhoeddus i fodloni'r galw cynyddol am wasanaethau cyhoeddus. </w:t>
      </w:r>
    </w:p>
    <w:p w14:paraId="215E649A" w14:textId="77777777" w:rsidR="0042288D" w:rsidRPr="00891450" w:rsidRDefault="0042288D" w:rsidP="0042288D">
      <w:pPr>
        <w:rPr>
          <w:rFonts w:ascii="Arial" w:hAnsi="Arial" w:cs="Arial"/>
        </w:rPr>
      </w:pPr>
    </w:p>
    <w:p w14:paraId="3D46192C" w14:textId="77777777" w:rsidR="0042288D" w:rsidRPr="00891450" w:rsidRDefault="00B23A0B" w:rsidP="0042288D">
      <w:pPr>
        <w:rPr>
          <w:rFonts w:ascii="Arial" w:hAnsi="Arial" w:cs="Arial"/>
        </w:rPr>
      </w:pPr>
      <w:r w:rsidRPr="00891450">
        <w:rPr>
          <w:rFonts w:ascii="Arial" w:hAnsi="Arial" w:cs="Arial"/>
          <w:lang w:val="cy-GB" w:eastAsia="en-GB"/>
        </w:rPr>
        <w:t>Er gwaethaf honiadau'r Canghellor, nid oes unrhyw dystiolaeth yng Nghyllideb y DU fod cyni ar ben. Ni wnaiff fawr ddim i wella bywydau a bywoliaeth pobl yng Nghymru; fawr ddim i liniaru'r pwysau ar wasanaethau cyhoeddus nac i leddfu'r niwed sydd wedi'i achosi gan ddegawd o doriadau.</w:t>
      </w:r>
    </w:p>
    <w:p w14:paraId="454093C9" w14:textId="77777777" w:rsidR="0042288D" w:rsidRPr="00891450" w:rsidRDefault="0042288D" w:rsidP="0042288D">
      <w:pPr>
        <w:rPr>
          <w:rFonts w:ascii="Arial" w:hAnsi="Arial" w:cs="Arial"/>
          <w:lang w:val="en-US"/>
        </w:rPr>
      </w:pPr>
    </w:p>
    <w:p w14:paraId="597267F3" w14:textId="77777777" w:rsidR="0042288D" w:rsidRPr="00891450" w:rsidRDefault="00261A2C" w:rsidP="0042288D">
      <w:pPr>
        <w:rPr>
          <w:rFonts w:ascii="Arial" w:hAnsi="Arial" w:cs="Arial"/>
        </w:rPr>
      </w:pPr>
      <w:r w:rsidRPr="00891450">
        <w:rPr>
          <w:rFonts w:ascii="Arial" w:hAnsi="Arial" w:cs="Arial"/>
          <w:lang w:val="cy-GB"/>
        </w:rPr>
        <w:t xml:space="preserve">O ganlyniad i'r mesurau a gyhoeddwyd gan y Canghellor ddoe, bydd y cyllid y mae Cymru'n ei gael gan y grant bloc yn cynyddu  £554.8 miliwn mewn termau arian parod rhwng 2018-19 a 2020-21. Mae hyn yn cynnwys swm ychwanegol o £25 miliwn o ganlyniad i'r cyllid gwaelodol a gafodd ei sicrhau fel rhan o'r fframwaith cyllidol y cytunwyd arno yn 2016.  </w:t>
      </w:r>
    </w:p>
    <w:p w14:paraId="150ABEA1" w14:textId="77777777" w:rsidR="0042288D" w:rsidRPr="00891450" w:rsidRDefault="0042288D" w:rsidP="0042288D">
      <w:pPr>
        <w:rPr>
          <w:rFonts w:ascii="Arial" w:hAnsi="Arial" w:cs="Arial"/>
        </w:rPr>
      </w:pPr>
    </w:p>
    <w:p w14:paraId="583FE8CC" w14:textId="77777777" w:rsidR="0042288D" w:rsidRPr="00891450" w:rsidRDefault="00261A2C" w:rsidP="0042288D">
      <w:pPr>
        <w:rPr>
          <w:rFonts w:ascii="Arial" w:hAnsi="Arial" w:cs="Arial"/>
          <w:lang w:val="cy-GB"/>
        </w:rPr>
      </w:pPr>
      <w:r w:rsidRPr="00891450">
        <w:rPr>
          <w:rFonts w:ascii="Arial" w:hAnsi="Arial" w:cs="Arial"/>
          <w:lang w:val="cy-GB"/>
        </w:rPr>
        <w:t>Hyd yn oed gyda'r cyllid ychwanegol hwn bydd cyll</w:t>
      </w:r>
      <w:r w:rsidR="0042288D" w:rsidRPr="00891450">
        <w:rPr>
          <w:rFonts w:ascii="Arial" w:hAnsi="Arial" w:cs="Arial"/>
          <w:lang w:val="cy-GB"/>
        </w:rPr>
        <w:t xml:space="preserve">ideb Llywodraeth Cymru'n dal </w:t>
      </w:r>
      <w:r w:rsidRPr="00891450">
        <w:rPr>
          <w:rFonts w:ascii="Arial" w:hAnsi="Arial" w:cs="Arial"/>
          <w:lang w:val="cy-GB"/>
        </w:rPr>
        <w:t xml:space="preserve">5% yn is mewn termau real yn 2019-20 nag oedd yn 2010-11, sy'n cyfateb i £850 miliwn yn llai i'w wario ar wasanaethau cyhoeddus. </w:t>
      </w:r>
    </w:p>
    <w:p w14:paraId="26D2D0CC" w14:textId="77777777" w:rsidR="007F4BAC" w:rsidRPr="00891450" w:rsidRDefault="007F4BAC" w:rsidP="0042288D">
      <w:pPr>
        <w:rPr>
          <w:rFonts w:ascii="Arial" w:hAnsi="Arial" w:cs="Arial"/>
          <w:lang w:val="cy-GB"/>
        </w:rPr>
      </w:pPr>
    </w:p>
    <w:p w14:paraId="00A0F12A" w14:textId="77777777" w:rsidR="0042288D" w:rsidRPr="00891450" w:rsidRDefault="00261A2C" w:rsidP="0042288D">
      <w:pPr>
        <w:pStyle w:val="Default"/>
        <w:rPr>
          <w:lang w:val="en-US"/>
        </w:rPr>
      </w:pPr>
      <w:r w:rsidRPr="00891450">
        <w:rPr>
          <w:lang w:val="cy-GB"/>
        </w:rPr>
        <w:lastRenderedPageBreak/>
        <w:t xml:space="preserve">Er ei bod yn ymddangos y bydd ein cyllideb refeniw yn cynyddu £486 miliwn dros y cyfnod 2018-19 i 2019-20, mae hyn yn cynnwys  y cyllid canlyniadol a gyhoeddwyd gynt ar gyfer y GIG fel rhan o ddathliadau pen-blwydd y GIG yn 70 oed. </w:t>
      </w:r>
      <w:r w:rsidR="00B77BB3" w:rsidRPr="00891450">
        <w:rPr>
          <w:lang w:val="cy-GB"/>
        </w:rPr>
        <w:t xml:space="preserve">Ym mis Gorffennaf roeddem yn credu y byddai </w:t>
      </w:r>
      <w:r w:rsidR="00B77BB3" w:rsidRPr="00891450">
        <w:rPr>
          <w:lang w:val="en-US"/>
        </w:rPr>
        <w:t xml:space="preserve">£365 miliwn ar gael </w:t>
      </w:r>
      <w:proofErr w:type="spellStart"/>
      <w:r w:rsidR="00B77BB3" w:rsidRPr="00891450">
        <w:rPr>
          <w:lang w:val="en-US"/>
        </w:rPr>
        <w:t>i’w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fuddsoddi</w:t>
      </w:r>
      <w:proofErr w:type="spellEnd"/>
      <w:r w:rsidR="00B77BB3" w:rsidRPr="00891450">
        <w:rPr>
          <w:lang w:val="en-US"/>
        </w:rPr>
        <w:t xml:space="preserve"> yng </w:t>
      </w:r>
      <w:proofErr w:type="spellStart"/>
      <w:r w:rsidR="00B77BB3" w:rsidRPr="00891450">
        <w:rPr>
          <w:lang w:val="en-US"/>
        </w:rPr>
        <w:t>ngwasanaethau’r</w:t>
      </w:r>
      <w:proofErr w:type="spellEnd"/>
      <w:r w:rsidR="00B77BB3" w:rsidRPr="00891450">
        <w:rPr>
          <w:lang w:val="en-US"/>
        </w:rPr>
        <w:t xml:space="preserve"> GIG yng Nghymru y </w:t>
      </w:r>
      <w:proofErr w:type="spellStart"/>
      <w:r w:rsidR="00B77BB3" w:rsidRPr="00891450">
        <w:rPr>
          <w:lang w:val="en-US"/>
        </w:rPr>
        <w:t>flwyddyn</w:t>
      </w:r>
      <w:proofErr w:type="spellEnd"/>
      <w:r w:rsidR="00B77BB3" w:rsidRPr="00891450">
        <w:rPr>
          <w:lang w:val="en-US"/>
        </w:rPr>
        <w:t xml:space="preserve"> nesaf. </w:t>
      </w:r>
      <w:proofErr w:type="spellStart"/>
      <w:r w:rsidR="00B77BB3" w:rsidRPr="00891450">
        <w:rPr>
          <w:lang w:val="en-US"/>
        </w:rPr>
        <w:t>Erbyn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hyn</w:t>
      </w:r>
      <w:proofErr w:type="spellEnd"/>
      <w:r w:rsidR="00B77BB3" w:rsidRPr="00891450">
        <w:rPr>
          <w:lang w:val="en-US"/>
        </w:rPr>
        <w:t xml:space="preserve">, </w:t>
      </w:r>
      <w:proofErr w:type="spellStart"/>
      <w:proofErr w:type="gramStart"/>
      <w:r w:rsidR="00B77BB3" w:rsidRPr="00891450">
        <w:rPr>
          <w:lang w:val="en-US"/>
        </w:rPr>
        <w:t>mae</w:t>
      </w:r>
      <w:proofErr w:type="spellEnd"/>
      <w:proofErr w:type="gram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mwy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na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hanner</w:t>
      </w:r>
      <w:proofErr w:type="spellEnd"/>
      <w:r w:rsidR="00B77BB3" w:rsidRPr="00891450">
        <w:rPr>
          <w:lang w:val="en-US"/>
        </w:rPr>
        <w:t xml:space="preserve"> y cyllid </w:t>
      </w:r>
      <w:proofErr w:type="spellStart"/>
      <w:r w:rsidR="00B77BB3" w:rsidRPr="00891450">
        <w:rPr>
          <w:lang w:val="en-US"/>
        </w:rPr>
        <w:t>hwn</w:t>
      </w:r>
      <w:proofErr w:type="spellEnd"/>
      <w:r w:rsidR="00B77BB3" w:rsidRPr="00891450">
        <w:rPr>
          <w:lang w:val="en-US"/>
        </w:rPr>
        <w:t xml:space="preserve"> wedi’i </w:t>
      </w:r>
      <w:proofErr w:type="spellStart"/>
      <w:r w:rsidR="00B77BB3" w:rsidRPr="00891450">
        <w:rPr>
          <w:lang w:val="en-US"/>
        </w:rPr>
        <w:t>wario</w:t>
      </w:r>
      <w:proofErr w:type="spellEnd"/>
      <w:r w:rsidR="00B77BB3" w:rsidRPr="00891450">
        <w:rPr>
          <w:lang w:val="en-US"/>
        </w:rPr>
        <w:t xml:space="preserve"> gan </w:t>
      </w:r>
      <w:proofErr w:type="spellStart"/>
      <w:r w:rsidR="00B77BB3" w:rsidRPr="00891450">
        <w:rPr>
          <w:lang w:val="en-US"/>
        </w:rPr>
        <w:t>Lywodraeth</w:t>
      </w:r>
      <w:proofErr w:type="spellEnd"/>
      <w:r w:rsidR="00B77BB3" w:rsidRPr="00891450">
        <w:rPr>
          <w:lang w:val="en-US"/>
        </w:rPr>
        <w:t xml:space="preserve"> y DU ar </w:t>
      </w:r>
      <w:proofErr w:type="spellStart"/>
      <w:r w:rsidR="00B77BB3" w:rsidRPr="00891450">
        <w:rPr>
          <w:lang w:val="en-US"/>
        </w:rPr>
        <w:t>benderfyniadau</w:t>
      </w:r>
      <w:proofErr w:type="spellEnd"/>
      <w:r w:rsidR="00B77BB3" w:rsidRPr="00891450">
        <w:rPr>
          <w:lang w:val="en-US"/>
        </w:rPr>
        <w:t xml:space="preserve"> y </w:t>
      </w:r>
      <w:proofErr w:type="spellStart"/>
      <w:r w:rsidR="00B77BB3" w:rsidRPr="00891450">
        <w:rPr>
          <w:lang w:val="en-US"/>
        </w:rPr>
        <w:t>mae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wedi’u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gwneud</w:t>
      </w:r>
      <w:proofErr w:type="spellEnd"/>
      <w:r w:rsidR="00B77BB3" w:rsidRPr="00891450">
        <w:rPr>
          <w:lang w:val="en-US"/>
        </w:rPr>
        <w:t xml:space="preserve"> ar </w:t>
      </w:r>
      <w:proofErr w:type="spellStart"/>
      <w:r w:rsidR="00B77BB3" w:rsidRPr="00891450">
        <w:rPr>
          <w:lang w:val="en-US"/>
        </w:rPr>
        <w:t>dâl</w:t>
      </w:r>
      <w:proofErr w:type="spellEnd"/>
      <w:r w:rsidR="00B77BB3" w:rsidRPr="00891450">
        <w:rPr>
          <w:lang w:val="en-US"/>
        </w:rPr>
        <w:t xml:space="preserve"> a </w:t>
      </w:r>
      <w:proofErr w:type="spellStart"/>
      <w:r w:rsidR="00B77BB3" w:rsidRPr="00891450">
        <w:rPr>
          <w:lang w:val="en-US"/>
        </w:rPr>
        <w:t>phensiynau</w:t>
      </w:r>
      <w:proofErr w:type="spellEnd"/>
      <w:r w:rsidR="00B77BB3" w:rsidRPr="00891450">
        <w:rPr>
          <w:lang w:val="en-US"/>
        </w:rPr>
        <w:t xml:space="preserve">. At </w:t>
      </w:r>
      <w:proofErr w:type="spellStart"/>
      <w:r w:rsidR="00B77BB3" w:rsidRPr="00891450">
        <w:rPr>
          <w:lang w:val="en-US"/>
        </w:rPr>
        <w:t>hynny</w:t>
      </w:r>
      <w:proofErr w:type="spellEnd"/>
      <w:r w:rsidR="00B77BB3" w:rsidRPr="00891450">
        <w:rPr>
          <w:lang w:val="en-US"/>
        </w:rPr>
        <w:t xml:space="preserve">, </w:t>
      </w:r>
      <w:proofErr w:type="spellStart"/>
      <w:r w:rsidR="00B77BB3" w:rsidRPr="00891450">
        <w:rPr>
          <w:lang w:val="en-US"/>
        </w:rPr>
        <w:t>cafodd</w:t>
      </w:r>
      <w:proofErr w:type="spellEnd"/>
      <w:r w:rsidR="00B77BB3" w:rsidRPr="00891450">
        <w:rPr>
          <w:lang w:val="en-US"/>
        </w:rPr>
        <w:t xml:space="preserve"> £32 miliwn yn </w:t>
      </w:r>
      <w:proofErr w:type="spellStart"/>
      <w:r w:rsidR="00B77BB3" w:rsidRPr="00891450">
        <w:rPr>
          <w:lang w:val="en-US"/>
        </w:rPr>
        <w:t>rhagor</w:t>
      </w:r>
      <w:proofErr w:type="spellEnd"/>
      <w:r w:rsidR="00B77BB3" w:rsidRPr="00891450">
        <w:rPr>
          <w:lang w:val="en-US"/>
        </w:rPr>
        <w:t xml:space="preserve"> ei </w:t>
      </w:r>
      <w:proofErr w:type="spellStart"/>
      <w:r w:rsidR="00B77BB3" w:rsidRPr="00891450">
        <w:rPr>
          <w:lang w:val="en-US"/>
        </w:rPr>
        <w:t>dorri</w:t>
      </w:r>
      <w:proofErr w:type="spellEnd"/>
      <w:r w:rsidR="00B77BB3" w:rsidRPr="00891450">
        <w:rPr>
          <w:lang w:val="en-US"/>
        </w:rPr>
        <w:t xml:space="preserve"> o’r </w:t>
      </w:r>
      <w:proofErr w:type="spellStart"/>
      <w:r w:rsidR="00B77BB3" w:rsidRPr="00891450">
        <w:rPr>
          <w:lang w:val="en-US"/>
        </w:rPr>
        <w:t>swm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hwnnw</w:t>
      </w:r>
      <w:proofErr w:type="spellEnd"/>
      <w:r w:rsidR="00B77BB3" w:rsidRPr="00891450">
        <w:rPr>
          <w:lang w:val="en-US"/>
        </w:rPr>
        <w:t xml:space="preserve"> yn y Gyllideb </w:t>
      </w:r>
      <w:proofErr w:type="spellStart"/>
      <w:r w:rsidR="00B77BB3" w:rsidRPr="00891450">
        <w:rPr>
          <w:lang w:val="en-US"/>
        </w:rPr>
        <w:t>ddoe</w:t>
      </w:r>
      <w:proofErr w:type="spellEnd"/>
      <w:r w:rsidR="00B77BB3" w:rsidRPr="00891450">
        <w:rPr>
          <w:lang w:val="en-US"/>
        </w:rPr>
        <w:t xml:space="preserve">. O </w:t>
      </w:r>
      <w:proofErr w:type="spellStart"/>
      <w:r w:rsidR="00B77BB3" w:rsidRPr="00891450">
        <w:rPr>
          <w:lang w:val="en-US"/>
        </w:rPr>
        <w:t>ganlyniad</w:t>
      </w:r>
      <w:proofErr w:type="spellEnd"/>
      <w:r w:rsidR="00B77BB3" w:rsidRPr="00891450">
        <w:rPr>
          <w:lang w:val="en-US"/>
        </w:rPr>
        <w:t xml:space="preserve">, </w:t>
      </w:r>
      <w:proofErr w:type="spellStart"/>
      <w:r w:rsidR="00B77BB3" w:rsidRPr="00891450">
        <w:rPr>
          <w:lang w:val="en-US"/>
        </w:rPr>
        <w:t>mae’r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proofErr w:type="gramStart"/>
      <w:r w:rsidR="00B77BB3" w:rsidRPr="00891450">
        <w:rPr>
          <w:lang w:val="en-US"/>
        </w:rPr>
        <w:t>arian</w:t>
      </w:r>
      <w:proofErr w:type="spellEnd"/>
      <w:proofErr w:type="gram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sydd</w:t>
      </w:r>
      <w:proofErr w:type="spellEnd"/>
      <w:r w:rsidR="00B77BB3" w:rsidRPr="00891450">
        <w:rPr>
          <w:lang w:val="en-US"/>
        </w:rPr>
        <w:t xml:space="preserve"> ar gael </w:t>
      </w:r>
      <w:proofErr w:type="spellStart"/>
      <w:r w:rsidR="00B77BB3" w:rsidRPr="00891450">
        <w:rPr>
          <w:lang w:val="en-US"/>
        </w:rPr>
        <w:t>i’w</w:t>
      </w:r>
      <w:proofErr w:type="spellEnd"/>
      <w:r w:rsidR="00B77BB3" w:rsidRPr="00891450">
        <w:rPr>
          <w:lang w:val="en-US"/>
        </w:rPr>
        <w:t xml:space="preserve"> </w:t>
      </w:r>
      <w:proofErr w:type="spellStart"/>
      <w:r w:rsidR="00B77BB3" w:rsidRPr="00891450">
        <w:rPr>
          <w:lang w:val="en-US"/>
        </w:rPr>
        <w:t>fuddsoddi</w:t>
      </w:r>
      <w:proofErr w:type="spellEnd"/>
      <w:r w:rsidR="00B77BB3" w:rsidRPr="00891450">
        <w:rPr>
          <w:lang w:val="en-US"/>
        </w:rPr>
        <w:t xml:space="preserve"> mewn </w:t>
      </w:r>
      <w:proofErr w:type="spellStart"/>
      <w:r w:rsidR="00B77BB3" w:rsidRPr="00891450">
        <w:rPr>
          <w:lang w:val="en-US"/>
        </w:rPr>
        <w:t>penderfynia</w:t>
      </w:r>
      <w:r w:rsidR="007F4BAC" w:rsidRPr="00891450">
        <w:rPr>
          <w:lang w:val="en-US"/>
        </w:rPr>
        <w:t>daua</w:t>
      </w:r>
      <w:proofErr w:type="spellEnd"/>
      <w:r w:rsidR="007F4BAC" w:rsidRPr="00891450">
        <w:rPr>
          <w:lang w:val="en-US"/>
        </w:rPr>
        <w:t xml:space="preserve"> </w:t>
      </w:r>
      <w:proofErr w:type="spellStart"/>
      <w:r w:rsidR="007F4BAC" w:rsidRPr="00891450">
        <w:rPr>
          <w:lang w:val="en-US"/>
        </w:rPr>
        <w:t>wneir</w:t>
      </w:r>
      <w:proofErr w:type="spellEnd"/>
      <w:r w:rsidR="007F4BAC" w:rsidRPr="00891450">
        <w:rPr>
          <w:lang w:val="en-US"/>
        </w:rPr>
        <w:t xml:space="preserve"> </w:t>
      </w:r>
      <w:proofErr w:type="spellStart"/>
      <w:r w:rsidR="007F4BAC" w:rsidRPr="00891450">
        <w:rPr>
          <w:lang w:val="en-US"/>
        </w:rPr>
        <w:t>yma</w:t>
      </w:r>
      <w:proofErr w:type="spellEnd"/>
      <w:r w:rsidR="007F4BAC" w:rsidRPr="00891450">
        <w:rPr>
          <w:lang w:val="en-US"/>
        </w:rPr>
        <w:t xml:space="preserve"> yng Nghymru wedi’i </w:t>
      </w:r>
      <w:proofErr w:type="spellStart"/>
      <w:r w:rsidR="007F4BAC" w:rsidRPr="00891450">
        <w:rPr>
          <w:lang w:val="en-US"/>
        </w:rPr>
        <w:t>gwtogi</w:t>
      </w:r>
      <w:proofErr w:type="spellEnd"/>
      <w:r w:rsidR="00891450">
        <w:rPr>
          <w:lang w:val="en-US"/>
        </w:rPr>
        <w:t xml:space="preserve"> </w:t>
      </w:r>
      <w:r w:rsidR="007F4BAC" w:rsidRPr="00891450">
        <w:rPr>
          <w:lang w:val="en-US"/>
        </w:rPr>
        <w:t xml:space="preserve">i £165 miliwn. </w:t>
      </w:r>
    </w:p>
    <w:p w14:paraId="39507D93" w14:textId="77777777" w:rsidR="0042288D" w:rsidRPr="00891450" w:rsidRDefault="0042288D" w:rsidP="0042288D">
      <w:pPr>
        <w:rPr>
          <w:rFonts w:ascii="Arial" w:hAnsi="Arial" w:cs="Arial"/>
          <w:lang w:val="en-US"/>
        </w:rPr>
      </w:pPr>
    </w:p>
    <w:p w14:paraId="5FEE3569" w14:textId="77777777" w:rsidR="0042288D" w:rsidRPr="00891450" w:rsidRDefault="00261A2C" w:rsidP="0042288D">
      <w:pPr>
        <w:rPr>
          <w:rFonts w:ascii="Arial" w:hAnsi="Arial" w:cs="Arial"/>
        </w:rPr>
      </w:pPr>
      <w:r w:rsidRPr="00891450">
        <w:rPr>
          <w:rFonts w:ascii="Arial" w:hAnsi="Arial" w:cs="Arial"/>
          <w:lang w:val="cy-GB"/>
        </w:rPr>
        <w:t>Mae Llywodraeth y DU wedi colli cyfle yn y Gyllideb i roi eglurde</w:t>
      </w:r>
      <w:r w:rsidR="00B23A0B" w:rsidRPr="00891450">
        <w:rPr>
          <w:rFonts w:ascii="Arial" w:hAnsi="Arial" w:cs="Arial"/>
          <w:lang w:val="cy-GB"/>
        </w:rPr>
        <w:t>r</w:t>
      </w:r>
      <w:r w:rsidRPr="00891450">
        <w:rPr>
          <w:rFonts w:ascii="Arial" w:hAnsi="Arial" w:cs="Arial"/>
          <w:lang w:val="cy-GB"/>
        </w:rPr>
        <w:t xml:space="preserve"> ar ei newidiadau pensiwn i'r gyfradd disgownt (SCAPE). Mae Llywodraeth Cymru'n rhannu pryderon pobl eraill yn y sector cyhoeddus bod perygl y gallai cyllid gael ei wyro ymhellach oddi wrth wasanaethau rheng flaen oherwydd y newidiadau hyn. </w:t>
      </w:r>
    </w:p>
    <w:p w14:paraId="5083ED9C" w14:textId="77777777" w:rsidR="0042288D" w:rsidRPr="00891450" w:rsidRDefault="0042288D" w:rsidP="0042288D">
      <w:pPr>
        <w:rPr>
          <w:rFonts w:ascii="Arial" w:hAnsi="Arial" w:cs="Arial"/>
        </w:rPr>
      </w:pPr>
    </w:p>
    <w:p w14:paraId="703F6C29" w14:textId="77777777" w:rsidR="0042288D" w:rsidRPr="00891450" w:rsidRDefault="00261A2C" w:rsidP="0042288D">
      <w:pPr>
        <w:rPr>
          <w:rFonts w:ascii="Arial" w:hAnsi="Arial" w:cs="Arial"/>
          <w:lang w:val="en-US"/>
        </w:rPr>
      </w:pPr>
      <w:r w:rsidRPr="00891450">
        <w:rPr>
          <w:rFonts w:ascii="Arial" w:hAnsi="Arial" w:cs="Arial"/>
          <w:lang w:val="cy-GB"/>
        </w:rPr>
        <w:t xml:space="preserve">Llywodraeth y DU sy'n gyfrifol am y newidiadau hyn a rhaid iddi sicrhau eu bod yn cael eu hariannu'n llawn. Mae Llywodraeth Cymru'n ysgrifennu, ar y cyd â'r gweinyddiaethau datganoledig eraill, i alw </w:t>
      </w:r>
      <w:r w:rsidR="0042288D" w:rsidRPr="00891450">
        <w:rPr>
          <w:rFonts w:ascii="Arial" w:hAnsi="Arial" w:cs="Arial"/>
          <w:lang w:val="cy-GB"/>
        </w:rPr>
        <w:t xml:space="preserve">ar </w:t>
      </w:r>
      <w:r w:rsidRPr="00891450">
        <w:rPr>
          <w:rFonts w:ascii="Arial" w:hAnsi="Arial" w:cs="Arial"/>
          <w:lang w:val="cy-GB"/>
        </w:rPr>
        <w:t>i'r newidiadau pensiwn hyn gael eu hariannu gan Drysorlys Ei Mawrhydi a hynny ar frys.</w:t>
      </w:r>
    </w:p>
    <w:p w14:paraId="4C254FB7" w14:textId="77777777" w:rsidR="0042288D" w:rsidRPr="00891450" w:rsidRDefault="0042288D" w:rsidP="0042288D">
      <w:pPr>
        <w:pStyle w:val="Default"/>
        <w:rPr>
          <w:color w:val="000000" w:themeColor="text1"/>
        </w:rPr>
      </w:pPr>
    </w:p>
    <w:p w14:paraId="4E6FEBD5" w14:textId="77777777" w:rsidR="0042288D" w:rsidRPr="00891450" w:rsidRDefault="00261A2C" w:rsidP="0042288D">
      <w:pPr>
        <w:pStyle w:val="Default"/>
      </w:pPr>
      <w:r w:rsidRPr="00891450">
        <w:rPr>
          <w:color w:val="000000" w:themeColor="text1"/>
          <w:lang w:val="cy-GB"/>
        </w:rPr>
        <w:t>Mae pwysau sylweddol o hyd ar yr adnoddau sydd ar gael i Lywodraeth Cymru i'w buddsoddi mewn</w:t>
      </w:r>
      <w:r w:rsidR="0042288D" w:rsidRPr="00891450">
        <w:rPr>
          <w:color w:val="000000" w:themeColor="text1"/>
          <w:lang w:val="cy-GB"/>
        </w:rPr>
        <w:t xml:space="preserve"> seilwaith ac rydym yn croesawu’r </w:t>
      </w:r>
      <w:r w:rsidRPr="00891450">
        <w:rPr>
          <w:color w:val="000000" w:themeColor="text1"/>
          <w:lang w:val="cy-GB"/>
        </w:rPr>
        <w:t xml:space="preserve">bwriad </w:t>
      </w:r>
      <w:r w:rsidR="0042288D" w:rsidRPr="00891450">
        <w:rPr>
          <w:color w:val="000000" w:themeColor="text1"/>
          <w:lang w:val="cy-GB"/>
        </w:rPr>
        <w:t>a gafodd ei ailddatgan gan L</w:t>
      </w:r>
      <w:r w:rsidRPr="00891450">
        <w:rPr>
          <w:color w:val="000000" w:themeColor="text1"/>
          <w:lang w:val="cy-GB"/>
        </w:rPr>
        <w:t xml:space="preserve">ywodraeth y DU i adolygu ein pwerau benthyca yn unol â'r galwadau yr ydym wedi'u gwneud. </w:t>
      </w:r>
    </w:p>
    <w:p w14:paraId="36B727BE" w14:textId="77777777" w:rsidR="0042288D" w:rsidRPr="00891450" w:rsidRDefault="0042288D" w:rsidP="0042288D">
      <w:pPr>
        <w:pStyle w:val="Default"/>
      </w:pPr>
    </w:p>
    <w:p w14:paraId="2B7C63F0" w14:textId="77777777" w:rsidR="0042288D" w:rsidRPr="00891450" w:rsidRDefault="0042288D" w:rsidP="0042288D">
      <w:pPr>
        <w:pStyle w:val="Default"/>
        <w:rPr>
          <w:color w:val="auto"/>
          <w:lang w:val="en-US"/>
        </w:rPr>
      </w:pPr>
      <w:proofErr w:type="spellStart"/>
      <w:r w:rsidRPr="00891450">
        <w:rPr>
          <w:color w:val="auto"/>
          <w:lang w:val="en-US"/>
        </w:rPr>
        <w:t>Soniodd</w:t>
      </w:r>
      <w:proofErr w:type="spellEnd"/>
      <w:r w:rsidRPr="00891450">
        <w:rPr>
          <w:color w:val="auto"/>
          <w:lang w:val="en-US"/>
        </w:rPr>
        <w:t xml:space="preserve"> y </w:t>
      </w:r>
      <w:proofErr w:type="spellStart"/>
      <w:r w:rsidRPr="00891450">
        <w:rPr>
          <w:color w:val="auto"/>
          <w:lang w:val="en-US"/>
        </w:rPr>
        <w:t>Canghellor</w:t>
      </w:r>
      <w:proofErr w:type="spellEnd"/>
      <w:r w:rsidRPr="00891450">
        <w:rPr>
          <w:color w:val="auto"/>
          <w:lang w:val="en-US"/>
        </w:rPr>
        <w:t xml:space="preserve"> </w:t>
      </w:r>
      <w:proofErr w:type="spellStart"/>
      <w:r w:rsidRPr="00891450">
        <w:rPr>
          <w:color w:val="auto"/>
          <w:lang w:val="en-US"/>
        </w:rPr>
        <w:t>ddoe</w:t>
      </w:r>
      <w:proofErr w:type="spellEnd"/>
      <w:r w:rsidRPr="00891450">
        <w:rPr>
          <w:color w:val="auto"/>
          <w:lang w:val="en-US"/>
        </w:rPr>
        <w:t xml:space="preserve"> am </w:t>
      </w:r>
      <w:proofErr w:type="spellStart"/>
      <w:r w:rsidRPr="00891450">
        <w:rPr>
          <w:color w:val="auto"/>
          <w:lang w:val="en-US"/>
        </w:rPr>
        <w:t>ryddhau</w:t>
      </w:r>
      <w:proofErr w:type="spellEnd"/>
      <w:r w:rsidRPr="00891450">
        <w:rPr>
          <w:color w:val="auto"/>
          <w:lang w:val="en-US"/>
        </w:rPr>
        <w:t xml:space="preserve"> </w:t>
      </w:r>
      <w:proofErr w:type="spellStart"/>
      <w:r w:rsidRPr="00891450">
        <w:rPr>
          <w:color w:val="auto"/>
          <w:lang w:val="en-US"/>
        </w:rPr>
        <w:t>buddsoddiadau</w:t>
      </w:r>
      <w:proofErr w:type="spellEnd"/>
      <w:r w:rsidRPr="00891450">
        <w:rPr>
          <w:color w:val="auto"/>
          <w:lang w:val="en-US"/>
        </w:rPr>
        <w:t xml:space="preserve"> er </w:t>
      </w:r>
      <w:proofErr w:type="spellStart"/>
      <w:r w:rsidRPr="00891450">
        <w:rPr>
          <w:color w:val="auto"/>
          <w:lang w:val="en-US"/>
        </w:rPr>
        <w:t>mwyn</w:t>
      </w:r>
      <w:proofErr w:type="spellEnd"/>
      <w:r w:rsidRPr="00891450">
        <w:rPr>
          <w:color w:val="auto"/>
          <w:lang w:val="en-US"/>
        </w:rPr>
        <w:t xml:space="preserve"> hybu ein </w:t>
      </w:r>
      <w:proofErr w:type="spellStart"/>
      <w:r w:rsidRPr="00891450">
        <w:rPr>
          <w:color w:val="auto"/>
          <w:lang w:val="en-US"/>
        </w:rPr>
        <w:t>ffyniant</w:t>
      </w:r>
      <w:proofErr w:type="spellEnd"/>
      <w:r w:rsidRPr="00891450">
        <w:rPr>
          <w:color w:val="auto"/>
          <w:lang w:val="en-US"/>
        </w:rPr>
        <w:t xml:space="preserve"> yn y </w:t>
      </w:r>
      <w:proofErr w:type="spellStart"/>
      <w:r w:rsidRPr="00891450">
        <w:rPr>
          <w:color w:val="auto"/>
          <w:lang w:val="en-US"/>
        </w:rPr>
        <w:t>dyfodol</w:t>
      </w:r>
      <w:proofErr w:type="spellEnd"/>
      <w:r w:rsidRPr="00891450">
        <w:rPr>
          <w:color w:val="auto"/>
          <w:lang w:val="en-US"/>
        </w:rPr>
        <w:t xml:space="preserve">, ond y </w:t>
      </w:r>
      <w:proofErr w:type="spellStart"/>
      <w:r w:rsidRPr="00891450">
        <w:rPr>
          <w:color w:val="auto"/>
          <w:lang w:val="en-US"/>
        </w:rPr>
        <w:t>gwirionedd</w:t>
      </w:r>
      <w:proofErr w:type="spellEnd"/>
      <w:r w:rsidRPr="00891450">
        <w:rPr>
          <w:color w:val="auto"/>
          <w:lang w:val="en-US"/>
        </w:rPr>
        <w:t xml:space="preserve"> yn </w:t>
      </w:r>
      <w:proofErr w:type="spellStart"/>
      <w:r w:rsidRPr="00891450">
        <w:rPr>
          <w:color w:val="auto"/>
          <w:lang w:val="en-US"/>
        </w:rPr>
        <w:t>sgil</w:t>
      </w:r>
      <w:proofErr w:type="spellEnd"/>
      <w:r w:rsidRPr="00891450">
        <w:rPr>
          <w:color w:val="auto"/>
          <w:lang w:val="en-US"/>
        </w:rPr>
        <w:t xml:space="preserve"> y </w:t>
      </w:r>
      <w:proofErr w:type="spellStart"/>
      <w:r w:rsidRPr="00891450">
        <w:rPr>
          <w:color w:val="auto"/>
          <w:lang w:val="en-US"/>
        </w:rPr>
        <w:t>cyhoeddiad</w:t>
      </w:r>
      <w:proofErr w:type="spellEnd"/>
      <w:r w:rsidRPr="00891450">
        <w:rPr>
          <w:color w:val="auto"/>
          <w:lang w:val="en-US"/>
        </w:rPr>
        <w:t xml:space="preserve"> </w:t>
      </w:r>
      <w:proofErr w:type="spellStart"/>
      <w:r w:rsidRPr="00891450">
        <w:rPr>
          <w:color w:val="auto"/>
          <w:lang w:val="en-US"/>
        </w:rPr>
        <w:t>ddoe</w:t>
      </w:r>
      <w:proofErr w:type="spellEnd"/>
      <w:r w:rsidRPr="00891450">
        <w:rPr>
          <w:color w:val="auto"/>
          <w:lang w:val="en-US"/>
        </w:rPr>
        <w:t xml:space="preserve"> </w:t>
      </w:r>
      <w:proofErr w:type="spellStart"/>
      <w:r w:rsidRPr="00891450">
        <w:rPr>
          <w:color w:val="auto"/>
          <w:lang w:val="en-US"/>
        </w:rPr>
        <w:t>yw</w:t>
      </w:r>
      <w:proofErr w:type="spellEnd"/>
      <w:r w:rsidRPr="00891450">
        <w:rPr>
          <w:color w:val="auto"/>
          <w:lang w:val="en-US"/>
        </w:rPr>
        <w:t xml:space="preserve"> </w:t>
      </w:r>
      <w:proofErr w:type="spellStart"/>
      <w:r w:rsidRPr="00891450">
        <w:rPr>
          <w:color w:val="auto"/>
          <w:lang w:val="en-US"/>
        </w:rPr>
        <w:t>mai</w:t>
      </w:r>
      <w:proofErr w:type="spellEnd"/>
      <w:r w:rsidRPr="00891450">
        <w:rPr>
          <w:color w:val="auto"/>
          <w:lang w:val="en-US"/>
        </w:rPr>
        <w:t xml:space="preserve"> dim ond </w:t>
      </w:r>
      <w:r w:rsidRPr="00891450">
        <w:t xml:space="preserve">£2.6 miliwn o </w:t>
      </w:r>
      <w:proofErr w:type="spellStart"/>
      <w:r w:rsidRPr="00891450">
        <w:t>gynnydd</w:t>
      </w:r>
      <w:proofErr w:type="spellEnd"/>
      <w:r w:rsidRPr="00891450">
        <w:t xml:space="preserve"> </w:t>
      </w:r>
      <w:proofErr w:type="spellStart"/>
      <w:r w:rsidRPr="00891450">
        <w:t>fydd</w:t>
      </w:r>
      <w:proofErr w:type="spellEnd"/>
      <w:r w:rsidRPr="00891450">
        <w:t xml:space="preserve"> yn ein </w:t>
      </w:r>
      <w:proofErr w:type="spellStart"/>
      <w:r w:rsidRPr="00891450">
        <w:t>cyllideb</w:t>
      </w:r>
      <w:proofErr w:type="spellEnd"/>
      <w:r w:rsidRPr="00891450">
        <w:t xml:space="preserve"> </w:t>
      </w:r>
      <w:proofErr w:type="spellStart"/>
      <w:r w:rsidRPr="00891450">
        <w:t>gyfalaf</w:t>
      </w:r>
      <w:proofErr w:type="spellEnd"/>
      <w:r w:rsidRPr="00891450">
        <w:t xml:space="preserve"> yng Nghymru yn 2019-20 – </w:t>
      </w:r>
      <w:proofErr w:type="spellStart"/>
      <w:r w:rsidRPr="00891450">
        <w:t>bydd</w:t>
      </w:r>
      <w:proofErr w:type="spellEnd"/>
      <w:r w:rsidRPr="00891450">
        <w:t xml:space="preserve"> </w:t>
      </w:r>
      <w:r w:rsidRPr="00891450">
        <w:rPr>
          <w:lang w:val="en-US"/>
        </w:rPr>
        <w:t xml:space="preserve">£68.4 miliwn o </w:t>
      </w:r>
      <w:proofErr w:type="spellStart"/>
      <w:r w:rsidRPr="00891450">
        <w:rPr>
          <w:lang w:val="en-US"/>
        </w:rPr>
        <w:t>gyfalaf</w:t>
      </w:r>
      <w:proofErr w:type="spellEnd"/>
      <w:r w:rsidRPr="00891450">
        <w:rPr>
          <w:lang w:val="en-US"/>
        </w:rPr>
        <w:t xml:space="preserve"> ychwanegol dros y </w:t>
      </w:r>
      <w:proofErr w:type="spellStart"/>
      <w:r w:rsidRPr="00891450">
        <w:rPr>
          <w:lang w:val="en-US"/>
        </w:rPr>
        <w:t>cyfnod</w:t>
      </w:r>
      <w:proofErr w:type="spellEnd"/>
      <w:r w:rsidRPr="00891450">
        <w:rPr>
          <w:lang w:val="en-US"/>
        </w:rPr>
        <w:t xml:space="preserve"> 2018-19 i 2020-21.</w:t>
      </w:r>
    </w:p>
    <w:p w14:paraId="5E12C5B4" w14:textId="77777777" w:rsidR="0042288D" w:rsidRPr="00891450" w:rsidRDefault="0042288D" w:rsidP="0042288D">
      <w:pPr>
        <w:pStyle w:val="Default"/>
        <w:rPr>
          <w:color w:val="auto"/>
          <w:lang w:val="en-US"/>
        </w:rPr>
      </w:pPr>
    </w:p>
    <w:p w14:paraId="11376A3A" w14:textId="77777777" w:rsidR="0042288D" w:rsidRPr="00891450" w:rsidRDefault="0042288D" w:rsidP="0042288D">
      <w:pPr>
        <w:pStyle w:val="Default"/>
        <w:rPr>
          <w:lang w:val="en-US"/>
        </w:rPr>
      </w:pPr>
      <w:r w:rsidRPr="00891450">
        <w:rPr>
          <w:lang w:val="en-US"/>
        </w:rPr>
        <w:lastRenderedPageBreak/>
        <w:t xml:space="preserve">O </w:t>
      </w:r>
      <w:proofErr w:type="spellStart"/>
      <w:r w:rsidRPr="00891450">
        <w:rPr>
          <w:lang w:val="en-US"/>
        </w:rPr>
        <w:t>gymharu</w:t>
      </w:r>
      <w:proofErr w:type="spellEnd"/>
      <w:r w:rsidRPr="00891450">
        <w:rPr>
          <w:lang w:val="en-US"/>
        </w:rPr>
        <w:t xml:space="preserve"> </w:t>
      </w:r>
      <w:proofErr w:type="spellStart"/>
      <w:r w:rsidRPr="00891450">
        <w:rPr>
          <w:lang w:val="en-US"/>
        </w:rPr>
        <w:t>tebyg</w:t>
      </w:r>
      <w:proofErr w:type="spellEnd"/>
      <w:r w:rsidRPr="00891450">
        <w:rPr>
          <w:lang w:val="en-US"/>
        </w:rPr>
        <w:t xml:space="preserve"> </w:t>
      </w:r>
      <w:proofErr w:type="spellStart"/>
      <w:r w:rsidRPr="00891450">
        <w:rPr>
          <w:lang w:val="en-US"/>
        </w:rPr>
        <w:t>â’i</w:t>
      </w:r>
      <w:proofErr w:type="spellEnd"/>
      <w:r w:rsidRPr="00891450">
        <w:rPr>
          <w:lang w:val="en-US"/>
        </w:rPr>
        <w:t xml:space="preserve"> </w:t>
      </w:r>
      <w:proofErr w:type="spellStart"/>
      <w:r w:rsidRPr="00891450">
        <w:rPr>
          <w:lang w:val="en-US"/>
        </w:rPr>
        <w:t>debyg</w:t>
      </w:r>
      <w:proofErr w:type="spellEnd"/>
      <w:r w:rsidRPr="00891450">
        <w:rPr>
          <w:lang w:val="en-US"/>
        </w:rPr>
        <w:t xml:space="preserve">, </w:t>
      </w:r>
      <w:proofErr w:type="spellStart"/>
      <w:r w:rsidRPr="00891450">
        <w:rPr>
          <w:lang w:val="en-US"/>
        </w:rPr>
        <w:t>bydd</w:t>
      </w:r>
      <w:proofErr w:type="spellEnd"/>
      <w:r w:rsidRPr="00891450">
        <w:rPr>
          <w:lang w:val="en-US"/>
        </w:rPr>
        <w:t xml:space="preserve"> ein </w:t>
      </w:r>
      <w:proofErr w:type="spellStart"/>
      <w:r w:rsidRPr="00891450">
        <w:rPr>
          <w:lang w:val="en-US"/>
        </w:rPr>
        <w:t>cyllideb</w:t>
      </w:r>
      <w:proofErr w:type="spellEnd"/>
      <w:r w:rsidRPr="00891450">
        <w:rPr>
          <w:lang w:val="en-US"/>
        </w:rPr>
        <w:t xml:space="preserve"> </w:t>
      </w:r>
      <w:proofErr w:type="spellStart"/>
      <w:r w:rsidRPr="00891450">
        <w:rPr>
          <w:lang w:val="en-US"/>
        </w:rPr>
        <w:t>gyfalaf</w:t>
      </w:r>
      <w:proofErr w:type="spellEnd"/>
      <w:r w:rsidRPr="00891450">
        <w:rPr>
          <w:lang w:val="en-US"/>
        </w:rPr>
        <w:t xml:space="preserve"> 10% yn is mewn </w:t>
      </w:r>
      <w:proofErr w:type="spellStart"/>
      <w:r w:rsidRPr="00891450">
        <w:rPr>
          <w:lang w:val="en-US"/>
        </w:rPr>
        <w:t>termau</w:t>
      </w:r>
      <w:proofErr w:type="spellEnd"/>
      <w:r w:rsidRPr="00891450">
        <w:rPr>
          <w:lang w:val="en-US"/>
        </w:rPr>
        <w:t xml:space="preserve"> real ar </w:t>
      </w:r>
      <w:proofErr w:type="spellStart"/>
      <w:r w:rsidRPr="00891450">
        <w:rPr>
          <w:lang w:val="en-US"/>
        </w:rPr>
        <w:t>ddiwedd</w:t>
      </w:r>
      <w:proofErr w:type="spellEnd"/>
      <w:r w:rsidRPr="00891450">
        <w:rPr>
          <w:lang w:val="en-US"/>
        </w:rPr>
        <w:t xml:space="preserve"> y </w:t>
      </w:r>
      <w:proofErr w:type="spellStart"/>
      <w:r w:rsidRPr="00891450">
        <w:rPr>
          <w:lang w:val="en-US"/>
        </w:rPr>
        <w:t>degawd</w:t>
      </w:r>
      <w:proofErr w:type="spellEnd"/>
      <w:r w:rsidRPr="00891450">
        <w:rPr>
          <w:lang w:val="en-US"/>
        </w:rPr>
        <w:t xml:space="preserve"> nag yr </w:t>
      </w:r>
      <w:proofErr w:type="spellStart"/>
      <w:r w:rsidRPr="00891450">
        <w:rPr>
          <w:lang w:val="en-US"/>
        </w:rPr>
        <w:t>oedd</w:t>
      </w:r>
      <w:proofErr w:type="spellEnd"/>
      <w:r w:rsidRPr="00891450">
        <w:rPr>
          <w:lang w:val="en-US"/>
        </w:rPr>
        <w:t xml:space="preserve"> ar ei </w:t>
      </w:r>
      <w:proofErr w:type="spellStart"/>
      <w:r w:rsidRPr="00891450">
        <w:rPr>
          <w:lang w:val="en-US"/>
        </w:rPr>
        <w:t>ddechrau</w:t>
      </w:r>
      <w:proofErr w:type="spellEnd"/>
      <w:r w:rsidRPr="00891450">
        <w:rPr>
          <w:lang w:val="en-US"/>
        </w:rPr>
        <w:t xml:space="preserve">. </w:t>
      </w:r>
    </w:p>
    <w:p w14:paraId="15F2F2C3" w14:textId="77777777" w:rsidR="0042288D" w:rsidRPr="00891450" w:rsidRDefault="0042288D" w:rsidP="0042288D">
      <w:pPr>
        <w:rPr>
          <w:rFonts w:ascii="Arial" w:hAnsi="Arial" w:cs="Arial"/>
          <w:iCs/>
          <w:lang w:eastAsia="en-GB"/>
        </w:rPr>
      </w:pPr>
    </w:p>
    <w:p w14:paraId="2457E574" w14:textId="77777777" w:rsidR="0042288D" w:rsidRPr="00891450" w:rsidRDefault="0042288D" w:rsidP="0042288D">
      <w:pPr>
        <w:contextualSpacing/>
        <w:rPr>
          <w:rFonts w:ascii="Arial" w:hAnsi="Arial" w:cs="Arial"/>
          <w:bCs/>
        </w:rPr>
      </w:pPr>
      <w:r w:rsidRPr="00891450">
        <w:rPr>
          <w:rFonts w:ascii="Arial" w:hAnsi="Arial" w:cs="Arial"/>
        </w:rPr>
        <w:t xml:space="preserve">Mae Llywodraeth Cymru wedi bod yn </w:t>
      </w:r>
      <w:proofErr w:type="spellStart"/>
      <w:r w:rsidRPr="00891450">
        <w:rPr>
          <w:rFonts w:ascii="Arial" w:hAnsi="Arial" w:cs="Arial"/>
        </w:rPr>
        <w:t>gefnogol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iawn</w:t>
      </w:r>
      <w:proofErr w:type="spellEnd"/>
      <w:r w:rsidRPr="00891450">
        <w:rPr>
          <w:rFonts w:ascii="Arial" w:hAnsi="Arial" w:cs="Arial"/>
        </w:rPr>
        <w:t xml:space="preserve"> ers </w:t>
      </w:r>
      <w:proofErr w:type="spellStart"/>
      <w:r w:rsidRPr="00891450">
        <w:rPr>
          <w:rFonts w:ascii="Arial" w:hAnsi="Arial" w:cs="Arial"/>
        </w:rPr>
        <w:t>tro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fargen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dwf</w:t>
      </w:r>
      <w:proofErr w:type="spellEnd"/>
      <w:r w:rsidRPr="00891450">
        <w:rPr>
          <w:rFonts w:ascii="Arial" w:hAnsi="Arial" w:cs="Arial"/>
        </w:rPr>
        <w:t xml:space="preserve"> ar gyfer y Gogledd, ac wedi bod yn </w:t>
      </w:r>
      <w:proofErr w:type="spellStart"/>
      <w:r w:rsidRPr="00891450">
        <w:rPr>
          <w:rFonts w:ascii="Arial" w:hAnsi="Arial" w:cs="Arial"/>
        </w:rPr>
        <w:t>ymwneud</w:t>
      </w:r>
      <w:proofErr w:type="spellEnd"/>
      <w:r w:rsidRPr="00891450">
        <w:rPr>
          <w:rFonts w:ascii="Arial" w:hAnsi="Arial" w:cs="Arial"/>
        </w:rPr>
        <w:t xml:space="preserve"> yn </w:t>
      </w:r>
      <w:proofErr w:type="spellStart"/>
      <w:r w:rsidRPr="00891450">
        <w:rPr>
          <w:rFonts w:ascii="Arial" w:hAnsi="Arial" w:cs="Arial"/>
        </w:rPr>
        <w:t>rhagweithiol</w:t>
      </w:r>
      <w:proofErr w:type="spellEnd"/>
      <w:r w:rsidRPr="00891450">
        <w:rPr>
          <w:rFonts w:ascii="Arial" w:hAnsi="Arial" w:cs="Arial"/>
        </w:rPr>
        <w:t xml:space="preserve"> â’r </w:t>
      </w:r>
      <w:proofErr w:type="spellStart"/>
      <w:r w:rsidRPr="00891450">
        <w:rPr>
          <w:rFonts w:ascii="Arial" w:hAnsi="Arial" w:cs="Arial"/>
        </w:rPr>
        <w:t>gwaith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sicrhau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bargen</w:t>
      </w:r>
      <w:proofErr w:type="spellEnd"/>
      <w:r w:rsidRPr="00891450">
        <w:rPr>
          <w:rFonts w:ascii="Arial" w:hAnsi="Arial" w:cs="Arial"/>
        </w:rPr>
        <w:t xml:space="preserve"> sy’n </w:t>
      </w:r>
      <w:proofErr w:type="spellStart"/>
      <w:r w:rsidRPr="00891450">
        <w:rPr>
          <w:rFonts w:ascii="Arial" w:hAnsi="Arial" w:cs="Arial"/>
        </w:rPr>
        <w:t>iawn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bobl</w:t>
      </w:r>
      <w:proofErr w:type="spellEnd"/>
      <w:r w:rsidRPr="00891450">
        <w:rPr>
          <w:rFonts w:ascii="Arial" w:hAnsi="Arial" w:cs="Arial"/>
        </w:rPr>
        <w:t xml:space="preserve">, </w:t>
      </w:r>
      <w:proofErr w:type="spellStart"/>
      <w:r w:rsidRPr="00891450">
        <w:rPr>
          <w:rFonts w:ascii="Arial" w:hAnsi="Arial" w:cs="Arial"/>
        </w:rPr>
        <w:t>cymunedau</w:t>
      </w:r>
      <w:proofErr w:type="spellEnd"/>
      <w:r w:rsidRPr="00891450">
        <w:rPr>
          <w:rFonts w:ascii="Arial" w:hAnsi="Arial" w:cs="Arial"/>
        </w:rPr>
        <w:t xml:space="preserve"> a </w:t>
      </w:r>
      <w:proofErr w:type="spellStart"/>
      <w:r w:rsidRPr="00891450">
        <w:rPr>
          <w:rFonts w:ascii="Arial" w:hAnsi="Arial" w:cs="Arial"/>
        </w:rPr>
        <w:t>busnesau’r</w:t>
      </w:r>
      <w:proofErr w:type="spellEnd"/>
      <w:r w:rsidRPr="00891450">
        <w:rPr>
          <w:rFonts w:ascii="Arial" w:hAnsi="Arial" w:cs="Arial"/>
        </w:rPr>
        <w:t xml:space="preserve"> Gogledd.</w:t>
      </w:r>
      <w:r w:rsidRPr="00891450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91450">
        <w:rPr>
          <w:rFonts w:ascii="Arial" w:hAnsi="Arial" w:cs="Arial"/>
        </w:rPr>
        <w:t>Roedd</w:t>
      </w:r>
      <w:proofErr w:type="spellEnd"/>
      <w:r w:rsidRPr="00891450">
        <w:rPr>
          <w:rFonts w:ascii="Arial" w:hAnsi="Arial" w:cs="Arial"/>
        </w:rPr>
        <w:t xml:space="preserve">  </w:t>
      </w:r>
      <w:proofErr w:type="spellStart"/>
      <w:r w:rsidRPr="00891450">
        <w:rPr>
          <w:rFonts w:ascii="Arial" w:hAnsi="Arial" w:cs="Arial"/>
        </w:rPr>
        <w:t>cyhoeddiad</w:t>
      </w:r>
      <w:proofErr w:type="spellEnd"/>
      <w:proofErr w:type="gram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unochrog</w:t>
      </w:r>
      <w:proofErr w:type="spellEnd"/>
      <w:r w:rsidRPr="00891450">
        <w:rPr>
          <w:rFonts w:ascii="Arial" w:hAnsi="Arial" w:cs="Arial"/>
        </w:rPr>
        <w:t xml:space="preserve"> Llywodraeth y DU </w:t>
      </w:r>
      <w:proofErr w:type="spellStart"/>
      <w:r w:rsidRPr="00891450">
        <w:rPr>
          <w:rFonts w:ascii="Arial" w:hAnsi="Arial" w:cs="Arial"/>
        </w:rPr>
        <w:t>ddoe</w:t>
      </w:r>
      <w:proofErr w:type="spellEnd"/>
      <w:r w:rsidRPr="00891450">
        <w:rPr>
          <w:rFonts w:ascii="Arial" w:hAnsi="Arial" w:cs="Arial"/>
        </w:rPr>
        <w:t xml:space="preserve"> yn </w:t>
      </w:r>
      <w:proofErr w:type="spellStart"/>
      <w:r w:rsidRPr="00891450">
        <w:rPr>
          <w:rFonts w:ascii="Arial" w:hAnsi="Arial" w:cs="Arial"/>
        </w:rPr>
        <w:t>peri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siom</w:t>
      </w:r>
      <w:proofErr w:type="spellEnd"/>
      <w:r w:rsidRPr="00891450">
        <w:rPr>
          <w:rFonts w:ascii="Arial" w:hAnsi="Arial" w:cs="Arial"/>
        </w:rPr>
        <w:t xml:space="preserve">, gan </w:t>
      </w:r>
      <w:proofErr w:type="spellStart"/>
      <w:r w:rsidRPr="00891450">
        <w:rPr>
          <w:rFonts w:ascii="Arial" w:hAnsi="Arial" w:cs="Arial"/>
        </w:rPr>
        <w:t>nad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oedd</w:t>
      </w:r>
      <w:proofErr w:type="spellEnd"/>
      <w:r w:rsidRPr="00891450">
        <w:rPr>
          <w:rFonts w:ascii="Arial" w:hAnsi="Arial" w:cs="Arial"/>
        </w:rPr>
        <w:t xml:space="preserve"> yn </w:t>
      </w:r>
      <w:proofErr w:type="spellStart"/>
      <w:r w:rsidRPr="00891450">
        <w:rPr>
          <w:rFonts w:ascii="Arial" w:hAnsi="Arial" w:cs="Arial"/>
        </w:rPr>
        <w:t>bodloni’r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disgwyliadau</w:t>
      </w:r>
      <w:proofErr w:type="spellEnd"/>
      <w:r w:rsidRPr="00891450">
        <w:rPr>
          <w:rFonts w:ascii="Arial" w:hAnsi="Arial" w:cs="Arial"/>
        </w:rPr>
        <w:t xml:space="preserve">, o bell </w:t>
      </w:r>
      <w:proofErr w:type="spellStart"/>
      <w:r w:rsidRPr="00891450">
        <w:rPr>
          <w:rFonts w:ascii="Arial" w:hAnsi="Arial" w:cs="Arial"/>
        </w:rPr>
        <w:t>ffordd</w:t>
      </w:r>
      <w:proofErr w:type="spellEnd"/>
      <w:r w:rsidRPr="00891450">
        <w:rPr>
          <w:rFonts w:ascii="Arial" w:hAnsi="Arial" w:cs="Arial"/>
        </w:rPr>
        <w:t xml:space="preserve">, o ran yr </w:t>
      </w:r>
      <w:proofErr w:type="spellStart"/>
      <w:r w:rsidRPr="00891450">
        <w:rPr>
          <w:rFonts w:ascii="Arial" w:hAnsi="Arial" w:cs="Arial"/>
        </w:rPr>
        <w:t>hyn</w:t>
      </w:r>
      <w:proofErr w:type="spellEnd"/>
      <w:r w:rsidRPr="00891450">
        <w:rPr>
          <w:rFonts w:ascii="Arial" w:hAnsi="Arial" w:cs="Arial"/>
        </w:rPr>
        <w:t xml:space="preserve"> yr </w:t>
      </w:r>
      <w:proofErr w:type="spellStart"/>
      <w:r w:rsidRPr="00891450">
        <w:rPr>
          <w:rFonts w:ascii="Arial" w:hAnsi="Arial" w:cs="Arial"/>
        </w:rPr>
        <w:t>ydym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ni</w:t>
      </w:r>
      <w:proofErr w:type="spellEnd"/>
      <w:r w:rsidRPr="00891450">
        <w:rPr>
          <w:rFonts w:ascii="Arial" w:hAnsi="Arial" w:cs="Arial"/>
        </w:rPr>
        <w:t xml:space="preserve"> a </w:t>
      </w:r>
      <w:proofErr w:type="spellStart"/>
      <w:r w:rsidRPr="00891450">
        <w:rPr>
          <w:rFonts w:ascii="Arial" w:hAnsi="Arial" w:cs="Arial"/>
        </w:rPr>
        <w:t>phobl</w:t>
      </w:r>
      <w:proofErr w:type="spellEnd"/>
      <w:r w:rsidRPr="00891450">
        <w:rPr>
          <w:rFonts w:ascii="Arial" w:hAnsi="Arial" w:cs="Arial"/>
        </w:rPr>
        <w:t xml:space="preserve"> y Gogledd wedi bod yn </w:t>
      </w:r>
      <w:proofErr w:type="spellStart"/>
      <w:r w:rsidRPr="00891450">
        <w:rPr>
          <w:rFonts w:ascii="Arial" w:hAnsi="Arial" w:cs="Arial"/>
        </w:rPr>
        <w:t>gweithio’n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galed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tuag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ato</w:t>
      </w:r>
      <w:proofErr w:type="spellEnd"/>
      <w:r w:rsidRPr="00891450">
        <w:rPr>
          <w:rFonts w:ascii="Arial" w:hAnsi="Arial" w:cs="Arial"/>
        </w:rPr>
        <w:t xml:space="preserve">. </w:t>
      </w:r>
    </w:p>
    <w:p w14:paraId="5B0A58F9" w14:textId="77777777" w:rsidR="0042288D" w:rsidRPr="00891450" w:rsidRDefault="0042288D" w:rsidP="0042288D">
      <w:pPr>
        <w:rPr>
          <w:rFonts w:ascii="Arial" w:hAnsi="Arial" w:cs="Arial"/>
          <w:lang w:val="en-US"/>
        </w:rPr>
      </w:pPr>
    </w:p>
    <w:p w14:paraId="37042D63" w14:textId="77777777" w:rsidR="0042288D" w:rsidRPr="00891450" w:rsidRDefault="0042288D" w:rsidP="0042288D">
      <w:pPr>
        <w:rPr>
          <w:rFonts w:ascii="Arial" w:hAnsi="Arial" w:cs="Arial"/>
          <w:lang w:val="en-US"/>
        </w:rPr>
      </w:pPr>
      <w:proofErr w:type="spellStart"/>
      <w:r w:rsidRPr="00891450">
        <w:rPr>
          <w:rFonts w:ascii="Arial" w:hAnsi="Arial" w:cs="Arial"/>
        </w:rPr>
        <w:t>Rydyn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ni’n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parhau’n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hollol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ymrwymedig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sicrhau’r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fargen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dwf</w:t>
      </w:r>
      <w:proofErr w:type="spellEnd"/>
      <w:r w:rsidRPr="00891450">
        <w:rPr>
          <w:rFonts w:ascii="Arial" w:hAnsi="Arial" w:cs="Arial"/>
        </w:rPr>
        <w:t xml:space="preserve"> hon, </w:t>
      </w:r>
      <w:proofErr w:type="gramStart"/>
      <w:r w:rsidRPr="00891450">
        <w:rPr>
          <w:rFonts w:ascii="Arial" w:hAnsi="Arial" w:cs="Arial"/>
        </w:rPr>
        <w:t>a</w:t>
      </w:r>
      <w:proofErr w:type="gram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allai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fod</w:t>
      </w:r>
      <w:proofErr w:type="spellEnd"/>
      <w:r w:rsidRPr="00891450">
        <w:rPr>
          <w:rFonts w:ascii="Arial" w:hAnsi="Arial" w:cs="Arial"/>
        </w:rPr>
        <w:t xml:space="preserve"> yn </w:t>
      </w:r>
      <w:proofErr w:type="spellStart"/>
      <w:r w:rsidRPr="00891450">
        <w:rPr>
          <w:rFonts w:ascii="Arial" w:hAnsi="Arial" w:cs="Arial"/>
        </w:rPr>
        <w:t>drawsnewidiol</w:t>
      </w:r>
      <w:proofErr w:type="spellEnd"/>
      <w:r w:rsidRPr="00891450">
        <w:rPr>
          <w:rFonts w:ascii="Arial" w:hAnsi="Arial" w:cs="Arial"/>
        </w:rPr>
        <w:t xml:space="preserve">, a </w:t>
      </w:r>
      <w:proofErr w:type="spellStart"/>
      <w:r w:rsidRPr="00891450">
        <w:rPr>
          <w:rFonts w:ascii="Arial" w:hAnsi="Arial" w:cs="Arial"/>
        </w:rPr>
        <w:t>byddwn</w:t>
      </w:r>
      <w:proofErr w:type="spellEnd"/>
      <w:r w:rsidRPr="00891450">
        <w:rPr>
          <w:rFonts w:ascii="Arial" w:hAnsi="Arial" w:cs="Arial"/>
        </w:rPr>
        <w:t xml:space="preserve"> yn dal </w:t>
      </w:r>
      <w:proofErr w:type="spellStart"/>
      <w:r w:rsidRPr="00891450">
        <w:rPr>
          <w:rFonts w:ascii="Arial" w:hAnsi="Arial" w:cs="Arial"/>
        </w:rPr>
        <w:t>ati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weithio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sicrhau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pecyn</w:t>
      </w:r>
      <w:proofErr w:type="spellEnd"/>
      <w:r w:rsidRPr="00891450">
        <w:rPr>
          <w:rFonts w:ascii="Arial" w:hAnsi="Arial" w:cs="Arial"/>
        </w:rPr>
        <w:t xml:space="preserve"> a’r </w:t>
      </w:r>
      <w:proofErr w:type="spellStart"/>
      <w:r w:rsidRPr="00891450">
        <w:rPr>
          <w:rFonts w:ascii="Arial" w:hAnsi="Arial" w:cs="Arial"/>
        </w:rPr>
        <w:t>cyfeiriad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cywir</w:t>
      </w:r>
      <w:proofErr w:type="spellEnd"/>
      <w:r w:rsidRPr="00891450">
        <w:rPr>
          <w:rFonts w:ascii="Arial" w:hAnsi="Arial" w:cs="Arial"/>
        </w:rPr>
        <w:t xml:space="preserve"> i’r Gogledd.</w:t>
      </w:r>
    </w:p>
    <w:p w14:paraId="364DFC24" w14:textId="77777777" w:rsidR="0042288D" w:rsidRPr="00891450" w:rsidRDefault="0042288D" w:rsidP="0042288D">
      <w:pPr>
        <w:rPr>
          <w:rFonts w:ascii="Arial" w:hAnsi="Arial" w:cs="Arial"/>
          <w:iCs/>
          <w:lang w:eastAsia="en-GB"/>
        </w:rPr>
      </w:pPr>
    </w:p>
    <w:p w14:paraId="68CECE5D" w14:textId="77777777" w:rsidR="0042288D" w:rsidRPr="00891450" w:rsidRDefault="0042288D" w:rsidP="0042288D">
      <w:pPr>
        <w:rPr>
          <w:rFonts w:ascii="Arial" w:hAnsi="Arial" w:cs="Arial"/>
          <w:iCs/>
          <w:lang w:eastAsia="en-GB"/>
        </w:rPr>
      </w:pPr>
      <w:r w:rsidRPr="00891450">
        <w:rPr>
          <w:rFonts w:ascii="Arial" w:hAnsi="Arial" w:cs="Arial"/>
          <w:iCs/>
          <w:lang w:eastAsia="en-GB"/>
        </w:rPr>
        <w:t xml:space="preserve">O </w:t>
      </w:r>
      <w:proofErr w:type="spellStart"/>
      <w:r w:rsidRPr="00891450">
        <w:rPr>
          <w:rFonts w:ascii="Arial" w:hAnsi="Arial" w:cs="Arial"/>
          <w:iCs/>
          <w:lang w:eastAsia="en-GB"/>
        </w:rPr>
        <w:t>edrych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ar </w:t>
      </w:r>
      <w:proofErr w:type="spellStart"/>
      <w:r w:rsidRPr="00891450">
        <w:rPr>
          <w:rFonts w:ascii="Arial" w:hAnsi="Arial" w:cs="Arial"/>
          <w:iCs/>
          <w:lang w:eastAsia="en-GB"/>
        </w:rPr>
        <w:t>oblygiadau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ehangach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Cyllideb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yr Hydref i Gymru, </w:t>
      </w:r>
      <w:proofErr w:type="spellStart"/>
      <w:r w:rsidRPr="00891450">
        <w:rPr>
          <w:rFonts w:ascii="Arial" w:hAnsi="Arial" w:cs="Arial"/>
          <w:iCs/>
          <w:lang w:eastAsia="en-GB"/>
        </w:rPr>
        <w:t>rydym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wedi </w:t>
      </w:r>
      <w:proofErr w:type="spellStart"/>
      <w:r w:rsidRPr="00891450">
        <w:rPr>
          <w:rFonts w:ascii="Arial" w:hAnsi="Arial" w:cs="Arial"/>
          <w:iCs/>
          <w:lang w:eastAsia="en-GB"/>
        </w:rPr>
        <w:t>mynegi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pryderon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dro ar ôl </w:t>
      </w:r>
      <w:proofErr w:type="spellStart"/>
      <w:r w:rsidRPr="00891450">
        <w:rPr>
          <w:rFonts w:ascii="Arial" w:hAnsi="Arial" w:cs="Arial"/>
          <w:iCs/>
          <w:lang w:eastAsia="en-GB"/>
        </w:rPr>
        <w:t>tro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am </w:t>
      </w:r>
      <w:proofErr w:type="spellStart"/>
      <w:r w:rsidRPr="00891450">
        <w:rPr>
          <w:rFonts w:ascii="Arial" w:hAnsi="Arial" w:cs="Arial"/>
          <w:iCs/>
          <w:lang w:eastAsia="en-GB"/>
        </w:rPr>
        <w:t>ddiwygiadau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a </w:t>
      </w:r>
      <w:proofErr w:type="spellStart"/>
      <w:r w:rsidRPr="00891450">
        <w:rPr>
          <w:rFonts w:ascii="Arial" w:hAnsi="Arial" w:cs="Arial"/>
          <w:iCs/>
          <w:lang w:eastAsia="en-GB"/>
        </w:rPr>
        <w:t>thoriadau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niweidiol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Llywodraeth y DU i’r system les. </w:t>
      </w:r>
      <w:proofErr w:type="spellStart"/>
      <w:r w:rsidRPr="00891450">
        <w:rPr>
          <w:rFonts w:ascii="Arial" w:hAnsi="Arial" w:cs="Arial"/>
          <w:iCs/>
          <w:lang w:eastAsia="en-GB"/>
        </w:rPr>
        <w:t>Cafodd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hyn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ei </w:t>
      </w:r>
      <w:proofErr w:type="spellStart"/>
      <w:r w:rsidRPr="00891450">
        <w:rPr>
          <w:rFonts w:ascii="Arial" w:hAnsi="Arial" w:cs="Arial"/>
          <w:iCs/>
          <w:lang w:eastAsia="en-GB"/>
        </w:rPr>
        <w:t>ategu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gan y Comisiwn </w:t>
      </w:r>
      <w:proofErr w:type="spellStart"/>
      <w:r w:rsidRPr="00891450">
        <w:rPr>
          <w:rFonts w:ascii="Arial" w:hAnsi="Arial" w:cs="Arial"/>
          <w:iCs/>
          <w:lang w:eastAsia="en-GB"/>
        </w:rPr>
        <w:t>Cydraddoldeb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a </w:t>
      </w:r>
      <w:proofErr w:type="spellStart"/>
      <w:r w:rsidRPr="00891450">
        <w:rPr>
          <w:rFonts w:ascii="Arial" w:hAnsi="Arial" w:cs="Arial"/>
          <w:iCs/>
          <w:lang w:eastAsia="en-GB"/>
        </w:rPr>
        <w:t>Hawliau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Dynol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mewn adroddiad a </w:t>
      </w:r>
      <w:proofErr w:type="spellStart"/>
      <w:r w:rsidRPr="00891450">
        <w:rPr>
          <w:rFonts w:ascii="Arial" w:hAnsi="Arial" w:cs="Arial"/>
          <w:iCs/>
          <w:lang w:eastAsia="en-GB"/>
        </w:rPr>
        <w:t>gyhoeddwyd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yn </w:t>
      </w:r>
      <w:proofErr w:type="spellStart"/>
      <w:r w:rsidRPr="00891450">
        <w:rPr>
          <w:rFonts w:ascii="Arial" w:hAnsi="Arial" w:cs="Arial"/>
          <w:iCs/>
          <w:lang w:eastAsia="en-GB"/>
        </w:rPr>
        <w:t>gynharach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eleni. </w:t>
      </w:r>
    </w:p>
    <w:p w14:paraId="60CFA518" w14:textId="77777777" w:rsidR="0042288D" w:rsidRPr="00891450" w:rsidRDefault="0042288D" w:rsidP="0042288D">
      <w:pPr>
        <w:rPr>
          <w:rFonts w:ascii="Arial" w:hAnsi="Arial" w:cs="Arial"/>
          <w:iCs/>
          <w:lang w:eastAsia="en-GB"/>
        </w:rPr>
      </w:pPr>
    </w:p>
    <w:p w14:paraId="18FD655C" w14:textId="77777777" w:rsidR="00B77BB3" w:rsidRDefault="00B77BB3" w:rsidP="0042288D">
      <w:pPr>
        <w:rPr>
          <w:rFonts w:ascii="Arial" w:hAnsi="Arial" w:cs="Arial"/>
          <w:iCs/>
          <w:lang w:eastAsia="en-GB"/>
        </w:rPr>
      </w:pPr>
      <w:r w:rsidRPr="00891450">
        <w:rPr>
          <w:rFonts w:ascii="Arial" w:hAnsi="Arial" w:cs="Arial"/>
          <w:iCs/>
          <w:lang w:eastAsia="en-GB"/>
        </w:rPr>
        <w:t xml:space="preserve">Mae’r newidiadau trethi a </w:t>
      </w:r>
      <w:proofErr w:type="spellStart"/>
      <w:r w:rsidRPr="00891450">
        <w:rPr>
          <w:rFonts w:ascii="Arial" w:hAnsi="Arial" w:cs="Arial"/>
          <w:iCs/>
          <w:lang w:eastAsia="en-GB"/>
        </w:rPr>
        <w:t>gyhoeddwyd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gan y</w:t>
      </w:r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Canghellor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yn </w:t>
      </w:r>
      <w:proofErr w:type="spellStart"/>
      <w:r w:rsidR="00EA37F3">
        <w:rPr>
          <w:rFonts w:ascii="Arial" w:hAnsi="Arial" w:cs="Arial"/>
          <w:iCs/>
          <w:lang w:eastAsia="en-GB"/>
        </w:rPr>
        <w:t>rhai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anflaengar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. </w:t>
      </w:r>
      <w:proofErr w:type="spellStart"/>
      <w:r w:rsidRPr="00891450">
        <w:rPr>
          <w:rFonts w:ascii="Arial" w:hAnsi="Arial" w:cs="Arial"/>
          <w:iCs/>
          <w:lang w:eastAsia="en-GB"/>
        </w:rPr>
        <w:t>Bydd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 </w:t>
      </w:r>
      <w:proofErr w:type="spellStart"/>
      <w:r w:rsidR="00EA37F3">
        <w:rPr>
          <w:rFonts w:ascii="Arial" w:hAnsi="Arial" w:cs="Arial"/>
          <w:iCs/>
          <w:lang w:eastAsia="en-GB"/>
        </w:rPr>
        <w:t>trethdalwyr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sy’n </w:t>
      </w:r>
      <w:proofErr w:type="spellStart"/>
      <w:r w:rsidRPr="00891450">
        <w:rPr>
          <w:rFonts w:ascii="Arial" w:hAnsi="Arial" w:cs="Arial"/>
          <w:iCs/>
          <w:lang w:eastAsia="en-GB"/>
        </w:rPr>
        <w:t>ennill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 </w:t>
      </w:r>
      <w:proofErr w:type="spellStart"/>
      <w:r w:rsidRPr="00891450">
        <w:rPr>
          <w:rFonts w:ascii="Arial" w:hAnsi="Arial" w:cs="Arial"/>
          <w:iCs/>
          <w:lang w:eastAsia="en-GB"/>
        </w:rPr>
        <w:t>cyflogau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mwyaf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yng Nghymru ar </w:t>
      </w:r>
      <w:proofErr w:type="spellStart"/>
      <w:r w:rsidRPr="00891450">
        <w:rPr>
          <w:rFonts w:ascii="Arial" w:hAnsi="Arial" w:cs="Arial"/>
          <w:iCs/>
          <w:lang w:eastAsia="en-GB"/>
        </w:rPr>
        <w:t>eu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hennill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o </w:t>
      </w:r>
      <w:proofErr w:type="spellStart"/>
      <w:r w:rsidRPr="00891450">
        <w:rPr>
          <w:rFonts w:ascii="Arial" w:hAnsi="Arial" w:cs="Arial"/>
          <w:iCs/>
          <w:lang w:eastAsia="en-GB"/>
        </w:rPr>
        <w:t>fwy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proofErr w:type="gramStart"/>
      <w:r w:rsidRPr="00891450">
        <w:rPr>
          <w:rFonts w:ascii="Arial" w:hAnsi="Arial" w:cs="Arial"/>
          <w:iCs/>
          <w:lang w:eastAsia="en-GB"/>
        </w:rPr>
        <w:t>na</w:t>
      </w:r>
      <w:proofErr w:type="spellEnd"/>
      <w:proofErr w:type="gramEnd"/>
      <w:r w:rsidRPr="00891450">
        <w:rPr>
          <w:rFonts w:ascii="Arial" w:hAnsi="Arial" w:cs="Arial"/>
          <w:iCs/>
          <w:lang w:eastAsia="en-GB"/>
        </w:rPr>
        <w:t xml:space="preserve"> £800 y </w:t>
      </w:r>
      <w:proofErr w:type="spellStart"/>
      <w:r w:rsidRPr="00891450">
        <w:rPr>
          <w:rFonts w:ascii="Arial" w:hAnsi="Arial" w:cs="Arial"/>
          <w:iCs/>
          <w:lang w:eastAsia="en-GB"/>
        </w:rPr>
        <w:t>flwyddyn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yn </w:t>
      </w:r>
      <w:proofErr w:type="spellStart"/>
      <w:r w:rsidRPr="00891450">
        <w:rPr>
          <w:rFonts w:ascii="Arial" w:hAnsi="Arial" w:cs="Arial"/>
          <w:iCs/>
          <w:lang w:eastAsia="en-GB"/>
        </w:rPr>
        <w:t>eu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sgil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. Dim ond </w:t>
      </w:r>
      <w:r w:rsidR="00EA37F3">
        <w:rPr>
          <w:rFonts w:ascii="Arial" w:hAnsi="Arial" w:cs="Arial"/>
          <w:iCs/>
          <w:lang w:eastAsia="en-GB"/>
        </w:rPr>
        <w:t xml:space="preserve">£130, ar y </w:t>
      </w:r>
      <w:proofErr w:type="spellStart"/>
      <w:r w:rsidR="00EA37F3">
        <w:rPr>
          <w:rFonts w:ascii="Arial" w:hAnsi="Arial" w:cs="Arial"/>
          <w:iCs/>
          <w:lang w:eastAsia="en-GB"/>
        </w:rPr>
        <w:t>mwyaf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, a </w:t>
      </w:r>
      <w:proofErr w:type="spellStart"/>
      <w:r w:rsidR="00EA37F3">
        <w:rPr>
          <w:rFonts w:ascii="Arial" w:hAnsi="Arial" w:cs="Arial"/>
          <w:iCs/>
          <w:lang w:eastAsia="en-GB"/>
        </w:rPr>
        <w:t>gaiff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trethd</w:t>
      </w:r>
      <w:r w:rsidR="00EA37F3">
        <w:rPr>
          <w:rFonts w:ascii="Arial" w:hAnsi="Arial" w:cs="Arial"/>
          <w:iCs/>
          <w:lang w:eastAsia="en-GB"/>
        </w:rPr>
        <w:t>alwyr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sy’n </w:t>
      </w:r>
      <w:proofErr w:type="spellStart"/>
      <w:r w:rsidR="00EA37F3">
        <w:rPr>
          <w:rFonts w:ascii="Arial" w:hAnsi="Arial" w:cs="Arial"/>
          <w:iCs/>
          <w:lang w:eastAsia="en-GB"/>
        </w:rPr>
        <w:t>talu’r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gyfradd </w:t>
      </w:r>
      <w:proofErr w:type="spellStart"/>
      <w:r w:rsidR="00EA37F3">
        <w:rPr>
          <w:rFonts w:ascii="Arial" w:hAnsi="Arial" w:cs="Arial"/>
          <w:iCs/>
          <w:lang w:eastAsia="en-GB"/>
        </w:rPr>
        <w:t>sylfaenol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. </w:t>
      </w:r>
      <w:r w:rsidR="00EA37F3">
        <w:rPr>
          <w:rFonts w:ascii="Arial" w:hAnsi="Arial" w:cs="Arial"/>
          <w:iCs/>
          <w:lang w:eastAsia="en-GB"/>
        </w:rPr>
        <w:t xml:space="preserve">Gan y </w:t>
      </w:r>
      <w:proofErr w:type="spellStart"/>
      <w:r w:rsidR="00EA37F3">
        <w:rPr>
          <w:rFonts w:ascii="Arial" w:hAnsi="Arial" w:cs="Arial"/>
          <w:iCs/>
          <w:lang w:eastAsia="en-GB"/>
        </w:rPr>
        <w:t>bydd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y </w:t>
      </w:r>
      <w:proofErr w:type="spellStart"/>
      <w:r w:rsidR="00EA37F3">
        <w:rPr>
          <w:rFonts w:ascii="Arial" w:hAnsi="Arial" w:cs="Arial"/>
          <w:iCs/>
          <w:lang w:eastAsia="en-GB"/>
        </w:rPr>
        <w:t>rhan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fwyaf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o </w:t>
      </w:r>
      <w:proofErr w:type="spellStart"/>
      <w:r w:rsidR="00EA37F3">
        <w:rPr>
          <w:rFonts w:ascii="Arial" w:hAnsi="Arial" w:cs="Arial"/>
          <w:iCs/>
          <w:lang w:eastAsia="en-GB"/>
        </w:rPr>
        <w:t>fudd-daliadau’n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parhau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wedi’u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rhewi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ar lefel 2015, </w:t>
      </w:r>
      <w:proofErr w:type="spellStart"/>
      <w:proofErr w:type="gramStart"/>
      <w:r w:rsidR="00EA37F3">
        <w:rPr>
          <w:rFonts w:ascii="Arial" w:hAnsi="Arial" w:cs="Arial"/>
          <w:iCs/>
          <w:lang w:eastAsia="en-GB"/>
        </w:rPr>
        <w:t>ni</w:t>
      </w:r>
      <w:proofErr w:type="spellEnd"/>
      <w:proofErr w:type="gram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fydd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llawer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o’r </w:t>
      </w:r>
      <w:proofErr w:type="spellStart"/>
      <w:r w:rsidR="00EA37F3">
        <w:rPr>
          <w:rFonts w:ascii="Arial" w:hAnsi="Arial" w:cs="Arial"/>
          <w:iCs/>
          <w:lang w:eastAsia="en-GB"/>
        </w:rPr>
        <w:t>teuluoedd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proofErr w:type="spellStart"/>
      <w:r w:rsidR="00EA37F3">
        <w:rPr>
          <w:rFonts w:ascii="Arial" w:hAnsi="Arial" w:cs="Arial"/>
          <w:iCs/>
          <w:lang w:eastAsia="en-GB"/>
        </w:rPr>
        <w:t>tlotaf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r w:rsidRPr="00891450">
        <w:rPr>
          <w:rFonts w:ascii="Arial" w:hAnsi="Arial" w:cs="Arial"/>
          <w:iCs/>
          <w:lang w:eastAsia="en-GB"/>
        </w:rPr>
        <w:t xml:space="preserve">sy’n </w:t>
      </w:r>
      <w:proofErr w:type="spellStart"/>
      <w:r w:rsidRPr="00891450">
        <w:rPr>
          <w:rFonts w:ascii="Arial" w:hAnsi="Arial" w:cs="Arial"/>
          <w:iCs/>
          <w:lang w:eastAsia="en-GB"/>
        </w:rPr>
        <w:t>dib</w:t>
      </w:r>
      <w:r w:rsidR="00EA37F3">
        <w:rPr>
          <w:rFonts w:ascii="Arial" w:hAnsi="Arial" w:cs="Arial"/>
          <w:iCs/>
          <w:lang w:eastAsia="en-GB"/>
        </w:rPr>
        <w:t>ynnu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ar y system </w:t>
      </w:r>
      <w:proofErr w:type="spellStart"/>
      <w:r w:rsidR="00EA37F3">
        <w:rPr>
          <w:rFonts w:ascii="Arial" w:hAnsi="Arial" w:cs="Arial"/>
          <w:iCs/>
          <w:lang w:eastAsia="en-GB"/>
        </w:rPr>
        <w:t>fudd-daliadau</w:t>
      </w:r>
      <w:proofErr w:type="spellEnd"/>
      <w:r w:rsidR="00EA37F3">
        <w:rPr>
          <w:rFonts w:ascii="Arial" w:hAnsi="Arial" w:cs="Arial"/>
          <w:iCs/>
          <w:lang w:eastAsia="en-GB"/>
        </w:rPr>
        <w:t xml:space="preserve"> </w:t>
      </w:r>
      <w:r w:rsidRPr="00891450">
        <w:rPr>
          <w:rFonts w:ascii="Arial" w:hAnsi="Arial" w:cs="Arial"/>
          <w:iCs/>
          <w:lang w:eastAsia="en-GB"/>
        </w:rPr>
        <w:t xml:space="preserve">yn </w:t>
      </w:r>
      <w:proofErr w:type="spellStart"/>
      <w:r w:rsidRPr="00891450">
        <w:rPr>
          <w:rFonts w:ascii="Arial" w:hAnsi="Arial" w:cs="Arial"/>
          <w:iCs/>
          <w:lang w:eastAsia="en-GB"/>
        </w:rPr>
        <w:t>cael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</w:t>
      </w:r>
      <w:proofErr w:type="spellStart"/>
      <w:r w:rsidRPr="00891450">
        <w:rPr>
          <w:rFonts w:ascii="Arial" w:hAnsi="Arial" w:cs="Arial"/>
          <w:iCs/>
          <w:lang w:eastAsia="en-GB"/>
        </w:rPr>
        <w:t>ceiniog</w:t>
      </w:r>
      <w:proofErr w:type="spellEnd"/>
      <w:r w:rsidRPr="00891450">
        <w:rPr>
          <w:rFonts w:ascii="Arial" w:hAnsi="Arial" w:cs="Arial"/>
          <w:iCs/>
          <w:lang w:eastAsia="en-GB"/>
        </w:rPr>
        <w:t xml:space="preserve"> yn ychwanegol.  </w:t>
      </w:r>
    </w:p>
    <w:p w14:paraId="4C263384" w14:textId="77777777" w:rsidR="00EA37F3" w:rsidRPr="00891450" w:rsidRDefault="00EA37F3" w:rsidP="0042288D">
      <w:pPr>
        <w:rPr>
          <w:rFonts w:ascii="Arial" w:hAnsi="Arial" w:cs="Arial"/>
          <w:iCs/>
          <w:lang w:eastAsia="en-GB"/>
        </w:rPr>
      </w:pPr>
    </w:p>
    <w:p w14:paraId="70933886" w14:textId="77777777" w:rsidR="0042288D" w:rsidRPr="00891450" w:rsidRDefault="0042288D" w:rsidP="0042288D">
      <w:pPr>
        <w:rPr>
          <w:rFonts w:ascii="Arial" w:hAnsi="Arial" w:cs="Arial"/>
          <w:color w:val="000000" w:themeColor="text1"/>
        </w:rPr>
      </w:pPr>
      <w:bookmarkStart w:id="1" w:name="cysill"/>
      <w:bookmarkEnd w:id="1"/>
      <w:r w:rsidRPr="00891450">
        <w:rPr>
          <w:rFonts w:ascii="Arial" w:hAnsi="Arial" w:cs="Arial"/>
          <w:color w:val="000000" w:themeColor="text1"/>
        </w:rPr>
        <w:t xml:space="preserve">Mae Llywodraeth y DU wedi cymryd camau yn ei </w:t>
      </w:r>
      <w:proofErr w:type="spellStart"/>
      <w:r w:rsidRPr="00891450">
        <w:rPr>
          <w:rFonts w:ascii="Arial" w:hAnsi="Arial" w:cs="Arial"/>
          <w:color w:val="000000" w:themeColor="text1"/>
        </w:rPr>
        <w:t>Chyllideb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891450">
        <w:rPr>
          <w:rFonts w:ascii="Arial" w:hAnsi="Arial" w:cs="Arial"/>
          <w:color w:val="000000" w:themeColor="text1"/>
        </w:rPr>
        <w:t>leddfu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ergyd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891450">
        <w:rPr>
          <w:rFonts w:ascii="Arial" w:hAnsi="Arial" w:cs="Arial"/>
          <w:color w:val="000000" w:themeColor="text1"/>
        </w:rPr>
        <w:t>cynlluniau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yr </w:t>
      </w:r>
      <w:proofErr w:type="spellStart"/>
      <w:r w:rsidRPr="00891450">
        <w:rPr>
          <w:rFonts w:ascii="Arial" w:hAnsi="Arial" w:cs="Arial"/>
          <w:color w:val="000000" w:themeColor="text1"/>
        </w:rPr>
        <w:t>oedd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wedi’u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cyhoeddi’n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gynharach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. Mae </w:t>
      </w:r>
      <w:proofErr w:type="spellStart"/>
      <w:r w:rsidRPr="00891450">
        <w:rPr>
          <w:rFonts w:ascii="Arial" w:hAnsi="Arial" w:cs="Arial"/>
          <w:color w:val="000000" w:themeColor="text1"/>
        </w:rPr>
        <w:t>hyn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</w:t>
      </w:r>
      <w:proofErr w:type="spellStart"/>
      <w:r w:rsidRPr="00891450">
        <w:rPr>
          <w:rFonts w:ascii="Arial" w:hAnsi="Arial" w:cs="Arial"/>
          <w:color w:val="000000" w:themeColor="text1"/>
        </w:rPr>
        <w:t>cynnwys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cynnydd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o £1,000 y </w:t>
      </w:r>
      <w:proofErr w:type="spellStart"/>
      <w:r w:rsidRPr="00891450">
        <w:rPr>
          <w:rFonts w:ascii="Arial" w:hAnsi="Arial" w:cs="Arial"/>
          <w:color w:val="000000" w:themeColor="text1"/>
        </w:rPr>
        <w:t>flwyddyn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y </w:t>
      </w:r>
      <w:proofErr w:type="spellStart"/>
      <w:r w:rsidRPr="00891450">
        <w:rPr>
          <w:rFonts w:ascii="Arial" w:hAnsi="Arial" w:cs="Arial"/>
          <w:color w:val="000000" w:themeColor="text1"/>
        </w:rPr>
        <w:t>lwfansau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gweithio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o fewn y </w:t>
      </w:r>
      <w:proofErr w:type="spellStart"/>
      <w:r w:rsidRPr="00891450">
        <w:rPr>
          <w:rFonts w:ascii="Arial" w:hAnsi="Arial" w:cs="Arial"/>
          <w:color w:val="000000" w:themeColor="text1"/>
        </w:rPr>
        <w:t>Credyd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Cynhwysol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fel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bod </w:t>
      </w:r>
      <w:proofErr w:type="spellStart"/>
      <w:r w:rsidRPr="00891450">
        <w:rPr>
          <w:rFonts w:ascii="Arial" w:hAnsi="Arial" w:cs="Arial"/>
          <w:color w:val="000000" w:themeColor="text1"/>
        </w:rPr>
        <w:t>modd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891450">
        <w:rPr>
          <w:rFonts w:ascii="Arial" w:hAnsi="Arial" w:cs="Arial"/>
          <w:color w:val="000000" w:themeColor="text1"/>
        </w:rPr>
        <w:t>bobl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ennill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mwy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cyn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i’w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hawl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891450">
        <w:rPr>
          <w:rFonts w:ascii="Arial" w:hAnsi="Arial" w:cs="Arial"/>
          <w:color w:val="000000" w:themeColor="text1"/>
        </w:rPr>
        <w:t>fudd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-dal </w:t>
      </w:r>
      <w:proofErr w:type="gramStart"/>
      <w:r w:rsidRPr="00891450">
        <w:rPr>
          <w:rFonts w:ascii="Arial" w:hAnsi="Arial" w:cs="Arial"/>
          <w:color w:val="000000" w:themeColor="text1"/>
        </w:rPr>
        <w:t>gael</w:t>
      </w:r>
      <w:proofErr w:type="gramEnd"/>
      <w:r w:rsidRPr="00891450">
        <w:rPr>
          <w:rFonts w:ascii="Arial" w:hAnsi="Arial" w:cs="Arial"/>
          <w:color w:val="000000" w:themeColor="text1"/>
        </w:rPr>
        <w:t xml:space="preserve"> ei </w:t>
      </w:r>
      <w:proofErr w:type="spellStart"/>
      <w:r w:rsidRPr="00891450">
        <w:rPr>
          <w:rFonts w:ascii="Arial" w:hAnsi="Arial" w:cs="Arial"/>
          <w:color w:val="000000" w:themeColor="text1"/>
        </w:rPr>
        <w:t>gwtogi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; ond </w:t>
      </w:r>
      <w:proofErr w:type="spellStart"/>
      <w:r w:rsidRPr="00891450">
        <w:rPr>
          <w:rFonts w:ascii="Arial" w:hAnsi="Arial" w:cs="Arial"/>
          <w:color w:val="000000" w:themeColor="text1"/>
        </w:rPr>
        <w:t>nid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yw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hyn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</w:t>
      </w:r>
      <w:proofErr w:type="spellStart"/>
      <w:r w:rsidRPr="00891450">
        <w:rPr>
          <w:rFonts w:ascii="Arial" w:hAnsi="Arial" w:cs="Arial"/>
          <w:color w:val="000000" w:themeColor="text1"/>
        </w:rPr>
        <w:t>mynd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</w:t>
      </w:r>
      <w:proofErr w:type="spellStart"/>
      <w:r w:rsidRPr="00891450">
        <w:rPr>
          <w:rFonts w:ascii="Arial" w:hAnsi="Arial" w:cs="Arial"/>
          <w:color w:val="000000" w:themeColor="text1"/>
        </w:rPr>
        <w:t>ddigon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pell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. </w:t>
      </w:r>
    </w:p>
    <w:p w14:paraId="5AEC6A42" w14:textId="77777777" w:rsidR="0042288D" w:rsidRPr="00891450" w:rsidRDefault="0042288D" w:rsidP="0042288D">
      <w:pPr>
        <w:rPr>
          <w:rFonts w:ascii="Arial" w:hAnsi="Arial" w:cs="Arial"/>
          <w:lang w:val="en-US"/>
        </w:rPr>
      </w:pPr>
    </w:p>
    <w:p w14:paraId="3AB5504D" w14:textId="77777777" w:rsidR="0042288D" w:rsidRPr="00891450" w:rsidRDefault="0042288D" w:rsidP="0042288D">
      <w:pPr>
        <w:rPr>
          <w:rFonts w:ascii="Arial" w:hAnsi="Arial" w:cs="Arial"/>
          <w:lang w:val="en-US"/>
        </w:rPr>
      </w:pPr>
      <w:r w:rsidRPr="00891450">
        <w:rPr>
          <w:rFonts w:ascii="Arial" w:hAnsi="Arial" w:cs="Arial"/>
          <w:lang w:val="en-US"/>
        </w:rPr>
        <w:lastRenderedPageBreak/>
        <w:t xml:space="preserve">Mae </w:t>
      </w:r>
      <w:proofErr w:type="spellStart"/>
      <w:r w:rsidRPr="00891450">
        <w:rPr>
          <w:rFonts w:ascii="Arial" w:hAnsi="Arial" w:cs="Arial"/>
          <w:lang w:val="en-US"/>
        </w:rPr>
        <w:t>angen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amserlen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glir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arnom</w:t>
      </w:r>
      <w:proofErr w:type="spellEnd"/>
      <w:r w:rsidRPr="00891450">
        <w:rPr>
          <w:rFonts w:ascii="Arial" w:hAnsi="Arial" w:cs="Arial"/>
          <w:lang w:val="en-US"/>
        </w:rPr>
        <w:t xml:space="preserve"> ar gyfer </w:t>
      </w:r>
      <w:proofErr w:type="spellStart"/>
      <w:r w:rsidRPr="00891450">
        <w:rPr>
          <w:rFonts w:ascii="Arial" w:hAnsi="Arial" w:cs="Arial"/>
          <w:lang w:val="en-US"/>
        </w:rPr>
        <w:t>cyflwyno’r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Credyd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Cynhwysol</w:t>
      </w:r>
      <w:proofErr w:type="spellEnd"/>
      <w:r w:rsidRPr="00891450">
        <w:rPr>
          <w:rFonts w:ascii="Arial" w:hAnsi="Arial" w:cs="Arial"/>
          <w:lang w:val="en-US"/>
        </w:rPr>
        <w:t xml:space="preserve"> yng Nghymru, </w:t>
      </w:r>
      <w:proofErr w:type="spellStart"/>
      <w:r w:rsidRPr="00891450">
        <w:rPr>
          <w:rFonts w:ascii="Arial" w:hAnsi="Arial" w:cs="Arial"/>
          <w:lang w:val="en-US"/>
        </w:rPr>
        <w:t>fel</w:t>
      </w:r>
      <w:proofErr w:type="spellEnd"/>
      <w:r w:rsidRPr="00891450">
        <w:rPr>
          <w:rFonts w:ascii="Arial" w:hAnsi="Arial" w:cs="Arial"/>
          <w:lang w:val="en-US"/>
        </w:rPr>
        <w:t xml:space="preserve"> y </w:t>
      </w:r>
      <w:proofErr w:type="spellStart"/>
      <w:r w:rsidRPr="00891450">
        <w:rPr>
          <w:rFonts w:ascii="Arial" w:hAnsi="Arial" w:cs="Arial"/>
          <w:lang w:val="en-US"/>
        </w:rPr>
        <w:t>gellir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rhoi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sicrwydd</w:t>
      </w:r>
      <w:proofErr w:type="spellEnd"/>
      <w:r w:rsidRPr="00891450">
        <w:rPr>
          <w:rFonts w:ascii="Arial" w:hAnsi="Arial" w:cs="Arial"/>
          <w:lang w:val="en-US"/>
        </w:rPr>
        <w:t xml:space="preserve"> i </w:t>
      </w:r>
      <w:proofErr w:type="spellStart"/>
      <w:r w:rsidRPr="00891450">
        <w:rPr>
          <w:rFonts w:ascii="Arial" w:hAnsi="Arial" w:cs="Arial"/>
          <w:lang w:val="en-US"/>
        </w:rPr>
        <w:t>bobl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ynglŷn</w:t>
      </w:r>
      <w:proofErr w:type="spellEnd"/>
      <w:r w:rsidRPr="00891450">
        <w:rPr>
          <w:rFonts w:ascii="Arial" w:hAnsi="Arial" w:cs="Arial"/>
          <w:lang w:val="en-US"/>
        </w:rPr>
        <w:t xml:space="preserve"> â’r trefniadau </w:t>
      </w:r>
      <w:proofErr w:type="spellStart"/>
      <w:r w:rsidRPr="00891450">
        <w:rPr>
          <w:rFonts w:ascii="Arial" w:hAnsi="Arial" w:cs="Arial"/>
          <w:lang w:val="en-US"/>
        </w:rPr>
        <w:t>diogelu</w:t>
      </w:r>
      <w:proofErr w:type="spellEnd"/>
      <w:r w:rsidRPr="00891450">
        <w:rPr>
          <w:rFonts w:ascii="Arial" w:hAnsi="Arial" w:cs="Arial"/>
          <w:lang w:val="en-US"/>
        </w:rPr>
        <w:t xml:space="preserve"> yn </w:t>
      </w:r>
      <w:proofErr w:type="spellStart"/>
      <w:r w:rsidRPr="00891450">
        <w:rPr>
          <w:rFonts w:ascii="Arial" w:hAnsi="Arial" w:cs="Arial"/>
          <w:lang w:val="en-US"/>
        </w:rPr>
        <w:t>ystod</w:t>
      </w:r>
      <w:proofErr w:type="spellEnd"/>
      <w:r w:rsidRPr="00891450">
        <w:rPr>
          <w:rFonts w:ascii="Arial" w:hAnsi="Arial" w:cs="Arial"/>
          <w:lang w:val="en-US"/>
        </w:rPr>
        <w:t xml:space="preserve"> y </w:t>
      </w:r>
      <w:proofErr w:type="spellStart"/>
      <w:r w:rsidRPr="00891450">
        <w:rPr>
          <w:rFonts w:ascii="Arial" w:hAnsi="Arial" w:cs="Arial"/>
          <w:lang w:val="en-US"/>
        </w:rPr>
        <w:t>cyfnod</w:t>
      </w:r>
      <w:proofErr w:type="spellEnd"/>
      <w:r w:rsidRPr="00891450">
        <w:rPr>
          <w:rFonts w:ascii="Arial" w:hAnsi="Arial" w:cs="Arial"/>
          <w:lang w:val="en-US"/>
        </w:rPr>
        <w:t xml:space="preserve"> </w:t>
      </w:r>
      <w:proofErr w:type="spellStart"/>
      <w:r w:rsidRPr="00891450">
        <w:rPr>
          <w:rFonts w:ascii="Arial" w:hAnsi="Arial" w:cs="Arial"/>
          <w:lang w:val="en-US"/>
        </w:rPr>
        <w:t>pontio</w:t>
      </w:r>
      <w:proofErr w:type="spellEnd"/>
      <w:r w:rsidRPr="00891450">
        <w:rPr>
          <w:rFonts w:ascii="Arial" w:hAnsi="Arial" w:cs="Arial"/>
          <w:lang w:val="en-US"/>
        </w:rPr>
        <w:t xml:space="preserve"> a’r </w:t>
      </w:r>
      <w:proofErr w:type="spellStart"/>
      <w:r w:rsidRPr="00891450">
        <w:rPr>
          <w:rFonts w:ascii="Arial" w:hAnsi="Arial" w:cs="Arial"/>
          <w:lang w:val="en-US"/>
        </w:rPr>
        <w:t>modd</w:t>
      </w:r>
      <w:proofErr w:type="spellEnd"/>
      <w:r w:rsidRPr="00891450">
        <w:rPr>
          <w:rFonts w:ascii="Arial" w:hAnsi="Arial" w:cs="Arial"/>
          <w:lang w:val="en-US"/>
        </w:rPr>
        <w:t xml:space="preserve"> y </w:t>
      </w:r>
      <w:proofErr w:type="spellStart"/>
      <w:r w:rsidRPr="00891450">
        <w:rPr>
          <w:rFonts w:ascii="Arial" w:hAnsi="Arial" w:cs="Arial"/>
          <w:lang w:val="en-US"/>
        </w:rPr>
        <w:t>bydd</w:t>
      </w:r>
      <w:proofErr w:type="spellEnd"/>
      <w:r w:rsidRPr="00891450">
        <w:rPr>
          <w:rFonts w:ascii="Arial" w:hAnsi="Arial" w:cs="Arial"/>
          <w:lang w:val="en-US"/>
        </w:rPr>
        <w:t xml:space="preserve"> y </w:t>
      </w:r>
      <w:r w:rsidRPr="00891450">
        <w:rPr>
          <w:rFonts w:ascii="Arial" w:hAnsi="Arial" w:cs="Arial"/>
          <w:color w:val="000000" w:themeColor="text1"/>
        </w:rPr>
        <w:t xml:space="preserve">£1 </w:t>
      </w:r>
      <w:proofErr w:type="spellStart"/>
      <w:r w:rsidRPr="00891450">
        <w:rPr>
          <w:rFonts w:ascii="Arial" w:hAnsi="Arial" w:cs="Arial"/>
          <w:color w:val="000000" w:themeColor="text1"/>
        </w:rPr>
        <w:t>biliwn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ychwanegol a </w:t>
      </w:r>
      <w:proofErr w:type="spellStart"/>
      <w:r w:rsidRPr="00891450">
        <w:rPr>
          <w:rFonts w:ascii="Arial" w:hAnsi="Arial" w:cs="Arial"/>
          <w:color w:val="000000" w:themeColor="text1"/>
        </w:rPr>
        <w:t>gyhoeddwyd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ddoe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891450">
        <w:rPr>
          <w:rFonts w:ascii="Arial" w:hAnsi="Arial" w:cs="Arial"/>
          <w:color w:val="000000" w:themeColor="text1"/>
        </w:rPr>
        <w:t>gymorth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</w:t>
      </w:r>
      <w:proofErr w:type="spellStart"/>
      <w:r w:rsidRPr="00891450">
        <w:rPr>
          <w:rFonts w:ascii="Arial" w:hAnsi="Arial" w:cs="Arial"/>
          <w:color w:val="000000" w:themeColor="text1"/>
        </w:rPr>
        <w:t>hyn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891450">
        <w:rPr>
          <w:rFonts w:ascii="Arial" w:hAnsi="Arial" w:cs="Arial"/>
          <w:color w:val="000000" w:themeColor="text1"/>
        </w:rPr>
        <w:t>beth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91450">
        <w:rPr>
          <w:rFonts w:ascii="Arial" w:hAnsi="Arial" w:cs="Arial"/>
          <w:color w:val="000000" w:themeColor="text1"/>
        </w:rPr>
        <w:t>Byddai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amserlen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hefyd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helpu </w:t>
      </w:r>
      <w:proofErr w:type="spellStart"/>
      <w:r w:rsidRPr="00891450">
        <w:rPr>
          <w:rFonts w:ascii="Arial" w:hAnsi="Arial" w:cs="Arial"/>
          <w:color w:val="000000" w:themeColor="text1"/>
        </w:rPr>
        <w:t>teuluoedd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i gynllunio ar gyfer newid, ac yn </w:t>
      </w:r>
      <w:proofErr w:type="spellStart"/>
      <w:r w:rsidRPr="00891450">
        <w:rPr>
          <w:rFonts w:ascii="Arial" w:hAnsi="Arial" w:cs="Arial"/>
          <w:color w:val="000000" w:themeColor="text1"/>
        </w:rPr>
        <w:t>sicrhau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bod y </w:t>
      </w:r>
      <w:proofErr w:type="spellStart"/>
      <w:r w:rsidRPr="00891450">
        <w:rPr>
          <w:rFonts w:ascii="Arial" w:hAnsi="Arial" w:cs="Arial"/>
          <w:color w:val="000000" w:themeColor="text1"/>
        </w:rPr>
        <w:t>cymorth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891450">
        <w:rPr>
          <w:rFonts w:ascii="Arial" w:hAnsi="Arial" w:cs="Arial"/>
          <w:color w:val="000000" w:themeColor="text1"/>
        </w:rPr>
        <w:t>maent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yn </w:t>
      </w:r>
      <w:proofErr w:type="spellStart"/>
      <w:r w:rsidRPr="00891450">
        <w:rPr>
          <w:rFonts w:ascii="Arial" w:hAnsi="Arial" w:cs="Arial"/>
          <w:color w:val="000000" w:themeColor="text1"/>
        </w:rPr>
        <w:t>dibynnu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891450">
        <w:rPr>
          <w:rFonts w:ascii="Arial" w:hAnsi="Arial" w:cs="Arial"/>
          <w:color w:val="000000" w:themeColor="text1"/>
        </w:rPr>
        <w:t>arno</w:t>
      </w:r>
      <w:proofErr w:type="spellEnd"/>
      <w:proofErr w:type="gramEnd"/>
      <w:r w:rsidRPr="00891450">
        <w:rPr>
          <w:rFonts w:ascii="Arial" w:hAnsi="Arial" w:cs="Arial"/>
          <w:color w:val="000000" w:themeColor="text1"/>
        </w:rPr>
        <w:t xml:space="preserve"> yn </w:t>
      </w:r>
      <w:proofErr w:type="spellStart"/>
      <w:r w:rsidRPr="00891450">
        <w:rPr>
          <w:rFonts w:ascii="Arial" w:hAnsi="Arial" w:cs="Arial"/>
          <w:color w:val="000000" w:themeColor="text1"/>
        </w:rPr>
        <w:t>cael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ei </w:t>
      </w:r>
      <w:proofErr w:type="spellStart"/>
      <w:r w:rsidRPr="00891450">
        <w:rPr>
          <w:rFonts w:ascii="Arial" w:hAnsi="Arial" w:cs="Arial"/>
          <w:color w:val="000000" w:themeColor="text1"/>
        </w:rPr>
        <w:t>roi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iddynt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mewn </w:t>
      </w:r>
      <w:proofErr w:type="spellStart"/>
      <w:r w:rsidRPr="00891450">
        <w:rPr>
          <w:rFonts w:ascii="Arial" w:hAnsi="Arial" w:cs="Arial"/>
          <w:color w:val="000000" w:themeColor="text1"/>
        </w:rPr>
        <w:t>modd</w:t>
      </w:r>
      <w:proofErr w:type="spellEnd"/>
      <w:r w:rsidRPr="00891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450">
        <w:rPr>
          <w:rFonts w:ascii="Arial" w:hAnsi="Arial" w:cs="Arial"/>
          <w:color w:val="000000" w:themeColor="text1"/>
        </w:rPr>
        <w:t>amserol</w:t>
      </w:r>
      <w:proofErr w:type="spellEnd"/>
      <w:r w:rsidRPr="00891450">
        <w:rPr>
          <w:rFonts w:ascii="Arial" w:hAnsi="Arial" w:cs="Arial"/>
          <w:color w:val="000000" w:themeColor="text1"/>
        </w:rPr>
        <w:t>.</w:t>
      </w:r>
    </w:p>
    <w:p w14:paraId="58D66A25" w14:textId="77777777" w:rsidR="0042288D" w:rsidRPr="00891450" w:rsidRDefault="0042288D" w:rsidP="0042288D">
      <w:pPr>
        <w:pStyle w:val="Default"/>
      </w:pPr>
    </w:p>
    <w:p w14:paraId="34B2F4EB" w14:textId="77777777" w:rsidR="0042288D" w:rsidRPr="00891450" w:rsidRDefault="0042288D" w:rsidP="0042288D">
      <w:pPr>
        <w:spacing w:after="200"/>
        <w:contextualSpacing/>
        <w:rPr>
          <w:rFonts w:ascii="Arial" w:hAnsi="Arial" w:cs="Arial"/>
        </w:rPr>
      </w:pPr>
      <w:r w:rsidRPr="00891450">
        <w:rPr>
          <w:rFonts w:ascii="Arial" w:hAnsi="Arial" w:cs="Arial"/>
        </w:rPr>
        <w:t xml:space="preserve">Mae Llywodraeth Cymru yn </w:t>
      </w:r>
      <w:proofErr w:type="spellStart"/>
      <w:r w:rsidRPr="00891450">
        <w:rPr>
          <w:rFonts w:ascii="Arial" w:hAnsi="Arial" w:cs="Arial"/>
        </w:rPr>
        <w:t>parhau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alw</w:t>
      </w:r>
      <w:proofErr w:type="spellEnd"/>
      <w:r w:rsidRPr="00891450">
        <w:rPr>
          <w:rFonts w:ascii="Arial" w:hAnsi="Arial" w:cs="Arial"/>
        </w:rPr>
        <w:t xml:space="preserve"> ar i’r doll </w:t>
      </w:r>
      <w:proofErr w:type="spellStart"/>
      <w:r w:rsidRPr="00891450">
        <w:rPr>
          <w:rFonts w:ascii="Arial" w:hAnsi="Arial" w:cs="Arial"/>
        </w:rPr>
        <w:t>teithwyr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awyr</w:t>
      </w:r>
      <w:proofErr w:type="spellEnd"/>
      <w:r w:rsidRPr="00891450">
        <w:rPr>
          <w:rFonts w:ascii="Arial" w:hAnsi="Arial" w:cs="Arial"/>
        </w:rPr>
        <w:t xml:space="preserve"> </w:t>
      </w:r>
      <w:proofErr w:type="gramStart"/>
      <w:r w:rsidRPr="00891450">
        <w:rPr>
          <w:rFonts w:ascii="Arial" w:hAnsi="Arial" w:cs="Arial"/>
        </w:rPr>
        <w:t>gael</w:t>
      </w:r>
      <w:proofErr w:type="gramEnd"/>
      <w:r w:rsidRPr="00891450">
        <w:rPr>
          <w:rFonts w:ascii="Arial" w:hAnsi="Arial" w:cs="Arial"/>
        </w:rPr>
        <w:t xml:space="preserve"> ei </w:t>
      </w:r>
      <w:proofErr w:type="spellStart"/>
      <w:r w:rsidRPr="00891450">
        <w:rPr>
          <w:rFonts w:ascii="Arial" w:hAnsi="Arial" w:cs="Arial"/>
        </w:rPr>
        <w:t>datganoli</w:t>
      </w:r>
      <w:proofErr w:type="spellEnd"/>
      <w:r w:rsidRPr="00891450">
        <w:rPr>
          <w:rFonts w:ascii="Arial" w:hAnsi="Arial" w:cs="Arial"/>
        </w:rPr>
        <w:t xml:space="preserve"> i Gymru. </w:t>
      </w:r>
      <w:proofErr w:type="spellStart"/>
      <w:r w:rsidRPr="00891450">
        <w:rPr>
          <w:rFonts w:ascii="Arial" w:hAnsi="Arial" w:cs="Arial"/>
        </w:rPr>
        <w:t>Unwaith</w:t>
      </w:r>
      <w:proofErr w:type="spellEnd"/>
      <w:r w:rsidRPr="00891450">
        <w:rPr>
          <w:rFonts w:ascii="Arial" w:hAnsi="Arial" w:cs="Arial"/>
        </w:rPr>
        <w:t xml:space="preserve"> yn </w:t>
      </w:r>
      <w:proofErr w:type="spellStart"/>
      <w:r w:rsidRPr="00891450">
        <w:rPr>
          <w:rFonts w:ascii="Arial" w:hAnsi="Arial" w:cs="Arial"/>
        </w:rPr>
        <w:t>rhagor</w:t>
      </w:r>
      <w:proofErr w:type="spellEnd"/>
      <w:r w:rsidRPr="00891450">
        <w:rPr>
          <w:rFonts w:ascii="Arial" w:hAnsi="Arial" w:cs="Arial"/>
        </w:rPr>
        <w:t xml:space="preserve">, </w:t>
      </w:r>
      <w:proofErr w:type="spellStart"/>
      <w:r w:rsidRPr="00891450">
        <w:rPr>
          <w:rFonts w:ascii="Arial" w:hAnsi="Arial" w:cs="Arial"/>
        </w:rPr>
        <w:t>mae</w:t>
      </w:r>
      <w:proofErr w:type="spellEnd"/>
      <w:r w:rsidRPr="00891450">
        <w:rPr>
          <w:rFonts w:ascii="Arial" w:hAnsi="Arial" w:cs="Arial"/>
        </w:rPr>
        <w:t xml:space="preserve"> Llywodraeth y DU wedi </w:t>
      </w:r>
      <w:proofErr w:type="spellStart"/>
      <w:r w:rsidRPr="00891450">
        <w:rPr>
          <w:rFonts w:ascii="Arial" w:hAnsi="Arial" w:cs="Arial"/>
        </w:rPr>
        <w:t>anwybyddu’r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dystiolaeth</w:t>
      </w:r>
      <w:proofErr w:type="spellEnd"/>
      <w:r w:rsidRPr="00891450">
        <w:rPr>
          <w:rFonts w:ascii="Arial" w:hAnsi="Arial" w:cs="Arial"/>
        </w:rPr>
        <w:t xml:space="preserve"> annibynnol </w:t>
      </w:r>
      <w:proofErr w:type="spellStart"/>
      <w:r w:rsidRPr="00891450">
        <w:rPr>
          <w:rFonts w:ascii="Arial" w:hAnsi="Arial" w:cs="Arial"/>
        </w:rPr>
        <w:t>rymus</w:t>
      </w:r>
      <w:proofErr w:type="spellEnd"/>
      <w:r w:rsidRPr="00891450">
        <w:rPr>
          <w:rFonts w:ascii="Arial" w:hAnsi="Arial" w:cs="Arial"/>
        </w:rPr>
        <w:t xml:space="preserve"> a’r </w:t>
      </w:r>
      <w:proofErr w:type="spellStart"/>
      <w:r w:rsidRPr="00891450">
        <w:rPr>
          <w:rFonts w:ascii="Arial" w:hAnsi="Arial" w:cs="Arial"/>
        </w:rPr>
        <w:t>galwadau</w:t>
      </w:r>
      <w:proofErr w:type="spellEnd"/>
      <w:r w:rsidRPr="00891450">
        <w:rPr>
          <w:rFonts w:ascii="Arial" w:hAnsi="Arial" w:cs="Arial"/>
        </w:rPr>
        <w:t xml:space="preserve"> ar i Gymru gael ei </w:t>
      </w:r>
      <w:proofErr w:type="spellStart"/>
      <w:r w:rsidRPr="00891450">
        <w:rPr>
          <w:rFonts w:ascii="Arial" w:hAnsi="Arial" w:cs="Arial"/>
        </w:rPr>
        <w:t>thrin</w:t>
      </w:r>
      <w:proofErr w:type="spellEnd"/>
      <w:r w:rsidRPr="00891450">
        <w:rPr>
          <w:rFonts w:ascii="Arial" w:hAnsi="Arial" w:cs="Arial"/>
        </w:rPr>
        <w:t xml:space="preserve"> yn yr un </w:t>
      </w:r>
      <w:proofErr w:type="spellStart"/>
      <w:r w:rsidRPr="00891450">
        <w:rPr>
          <w:rFonts w:ascii="Arial" w:hAnsi="Arial" w:cs="Arial"/>
        </w:rPr>
        <w:t>ffordd</w:t>
      </w:r>
      <w:proofErr w:type="spellEnd"/>
      <w:r w:rsidRPr="00891450">
        <w:rPr>
          <w:rFonts w:ascii="Arial" w:hAnsi="Arial" w:cs="Arial"/>
        </w:rPr>
        <w:t xml:space="preserve"> â Gogledd </w:t>
      </w:r>
      <w:proofErr w:type="spellStart"/>
      <w:r w:rsidRPr="00891450">
        <w:rPr>
          <w:rFonts w:ascii="Arial" w:hAnsi="Arial" w:cs="Arial"/>
        </w:rPr>
        <w:t>Iwerddon</w:t>
      </w:r>
      <w:proofErr w:type="spellEnd"/>
      <w:r w:rsidRPr="00891450">
        <w:rPr>
          <w:rFonts w:ascii="Arial" w:hAnsi="Arial" w:cs="Arial"/>
        </w:rPr>
        <w:t xml:space="preserve"> a’r Alban drwy </w:t>
      </w:r>
      <w:proofErr w:type="spellStart"/>
      <w:r w:rsidRPr="00891450">
        <w:rPr>
          <w:rFonts w:ascii="Arial" w:hAnsi="Arial" w:cs="Arial"/>
        </w:rPr>
        <w:t>ddatganoli’r</w:t>
      </w:r>
      <w:proofErr w:type="spellEnd"/>
      <w:r w:rsidRPr="00891450">
        <w:rPr>
          <w:rFonts w:ascii="Arial" w:hAnsi="Arial" w:cs="Arial"/>
        </w:rPr>
        <w:t xml:space="preserve"> doll </w:t>
      </w:r>
      <w:proofErr w:type="spellStart"/>
      <w:r w:rsidRPr="00891450">
        <w:rPr>
          <w:rFonts w:ascii="Arial" w:hAnsi="Arial" w:cs="Arial"/>
        </w:rPr>
        <w:t>teithwyr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awyr</w:t>
      </w:r>
      <w:proofErr w:type="spellEnd"/>
      <w:r w:rsidRPr="00891450">
        <w:rPr>
          <w:rFonts w:ascii="Arial" w:hAnsi="Arial" w:cs="Arial"/>
        </w:rPr>
        <w:t xml:space="preserve"> er </w:t>
      </w:r>
      <w:proofErr w:type="spellStart"/>
      <w:r w:rsidRPr="00891450">
        <w:rPr>
          <w:rFonts w:ascii="Arial" w:hAnsi="Arial" w:cs="Arial"/>
        </w:rPr>
        <w:t>mwyn</w:t>
      </w:r>
      <w:proofErr w:type="spellEnd"/>
      <w:r w:rsidRPr="00891450">
        <w:rPr>
          <w:rFonts w:ascii="Arial" w:hAnsi="Arial" w:cs="Arial"/>
        </w:rPr>
        <w:t xml:space="preserve"> hybu </w:t>
      </w:r>
      <w:proofErr w:type="spellStart"/>
      <w:r w:rsidRPr="00891450">
        <w:rPr>
          <w:rFonts w:ascii="Arial" w:hAnsi="Arial" w:cs="Arial"/>
        </w:rPr>
        <w:t>twf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economaidd</w:t>
      </w:r>
      <w:proofErr w:type="spellEnd"/>
      <w:r w:rsidRPr="00891450">
        <w:rPr>
          <w:rFonts w:ascii="Arial" w:hAnsi="Arial" w:cs="Arial"/>
        </w:rPr>
        <w:t xml:space="preserve"> a </w:t>
      </w:r>
      <w:proofErr w:type="spellStart"/>
      <w:r w:rsidRPr="00891450">
        <w:rPr>
          <w:rFonts w:ascii="Arial" w:hAnsi="Arial" w:cs="Arial"/>
        </w:rPr>
        <w:t>hyrwyddo</w:t>
      </w:r>
      <w:proofErr w:type="spellEnd"/>
      <w:r w:rsidRPr="00891450">
        <w:rPr>
          <w:rFonts w:ascii="Arial" w:hAnsi="Arial" w:cs="Arial"/>
        </w:rPr>
        <w:t xml:space="preserve"> Cymru </w:t>
      </w:r>
      <w:proofErr w:type="spellStart"/>
      <w:r w:rsidRPr="00891450">
        <w:rPr>
          <w:rFonts w:ascii="Arial" w:hAnsi="Arial" w:cs="Arial"/>
        </w:rPr>
        <w:t>dramor</w:t>
      </w:r>
      <w:proofErr w:type="spellEnd"/>
      <w:r w:rsidRPr="00891450">
        <w:rPr>
          <w:rFonts w:ascii="Arial" w:hAnsi="Arial" w:cs="Arial"/>
        </w:rPr>
        <w:t xml:space="preserve">. </w:t>
      </w:r>
      <w:proofErr w:type="spellStart"/>
      <w:r w:rsidRPr="00891450">
        <w:rPr>
          <w:rFonts w:ascii="Arial" w:hAnsi="Arial" w:cs="Arial"/>
        </w:rPr>
        <w:t>Byddaf</w:t>
      </w:r>
      <w:proofErr w:type="spellEnd"/>
      <w:r w:rsidRPr="00891450">
        <w:rPr>
          <w:rFonts w:ascii="Arial" w:hAnsi="Arial" w:cs="Arial"/>
        </w:rPr>
        <w:t xml:space="preserve"> yn </w:t>
      </w:r>
      <w:proofErr w:type="spellStart"/>
      <w:r w:rsidRPr="00891450">
        <w:rPr>
          <w:rFonts w:ascii="Arial" w:hAnsi="Arial" w:cs="Arial"/>
        </w:rPr>
        <w:t>disgwyl</w:t>
      </w:r>
      <w:proofErr w:type="spell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Lywodraeth</w:t>
      </w:r>
      <w:proofErr w:type="spellEnd"/>
      <w:r w:rsidRPr="00891450">
        <w:rPr>
          <w:rFonts w:ascii="Arial" w:hAnsi="Arial" w:cs="Arial"/>
        </w:rPr>
        <w:t xml:space="preserve"> y DU </w:t>
      </w:r>
      <w:proofErr w:type="spellStart"/>
      <w:r w:rsidRPr="00891450">
        <w:rPr>
          <w:rFonts w:ascii="Arial" w:hAnsi="Arial" w:cs="Arial"/>
        </w:rPr>
        <w:t>weithio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gyda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proofErr w:type="gramStart"/>
      <w:r w:rsidRPr="00891450">
        <w:rPr>
          <w:rFonts w:ascii="Arial" w:hAnsi="Arial" w:cs="Arial"/>
        </w:rPr>
        <w:t>ni</w:t>
      </w:r>
      <w:proofErr w:type="spellEnd"/>
      <w:proofErr w:type="gramEnd"/>
      <w:r w:rsidRPr="00891450">
        <w:rPr>
          <w:rFonts w:ascii="Arial" w:hAnsi="Arial" w:cs="Arial"/>
        </w:rPr>
        <w:t xml:space="preserve"> i </w:t>
      </w:r>
      <w:proofErr w:type="spellStart"/>
      <w:r w:rsidRPr="00891450">
        <w:rPr>
          <w:rFonts w:ascii="Arial" w:hAnsi="Arial" w:cs="Arial"/>
        </w:rPr>
        <w:t>sicrhau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cynnydd</w:t>
      </w:r>
      <w:proofErr w:type="spellEnd"/>
      <w:r w:rsidRPr="00891450">
        <w:rPr>
          <w:rFonts w:ascii="Arial" w:hAnsi="Arial" w:cs="Arial"/>
        </w:rPr>
        <w:t xml:space="preserve"> </w:t>
      </w:r>
      <w:proofErr w:type="spellStart"/>
      <w:r w:rsidRPr="00891450">
        <w:rPr>
          <w:rFonts w:ascii="Arial" w:hAnsi="Arial" w:cs="Arial"/>
        </w:rPr>
        <w:t>ystyrlon</w:t>
      </w:r>
      <w:proofErr w:type="spellEnd"/>
      <w:r w:rsidRPr="00891450">
        <w:rPr>
          <w:rFonts w:ascii="Arial" w:hAnsi="Arial" w:cs="Arial"/>
        </w:rPr>
        <w:t xml:space="preserve"> ar y mater </w:t>
      </w:r>
      <w:proofErr w:type="spellStart"/>
      <w:r w:rsidRPr="00891450">
        <w:rPr>
          <w:rFonts w:ascii="Arial" w:hAnsi="Arial" w:cs="Arial"/>
        </w:rPr>
        <w:t>hwn</w:t>
      </w:r>
      <w:proofErr w:type="spellEnd"/>
      <w:r w:rsidRPr="00891450">
        <w:rPr>
          <w:rFonts w:ascii="Arial" w:hAnsi="Arial" w:cs="Arial"/>
        </w:rPr>
        <w:t xml:space="preserve">. </w:t>
      </w:r>
    </w:p>
    <w:p w14:paraId="506AAF4A" w14:textId="77777777" w:rsidR="0042288D" w:rsidRPr="00891450" w:rsidRDefault="0042288D" w:rsidP="0042288D">
      <w:pPr>
        <w:rPr>
          <w:rFonts w:ascii="Arial" w:hAnsi="Arial" w:cs="Arial"/>
          <w:lang w:val="en-US"/>
        </w:rPr>
      </w:pPr>
    </w:p>
    <w:p w14:paraId="27D39482" w14:textId="77777777" w:rsidR="0042288D" w:rsidRPr="00891450" w:rsidRDefault="0042288D" w:rsidP="0042288D">
      <w:pPr>
        <w:pStyle w:val="Default"/>
        <w:adjustRightInd/>
        <w:rPr>
          <w:color w:val="auto"/>
          <w:lang w:val="cy-GB"/>
        </w:rPr>
      </w:pPr>
      <w:r w:rsidRPr="00891450">
        <w:rPr>
          <w:color w:val="auto"/>
          <w:lang w:val="cy-GB"/>
        </w:rPr>
        <w:t xml:space="preserve">Yn dilyn cais Llywodraeth y DU am dystiolaeth yn gynharach eleni mewn perthynas â deunyddiau plastig </w:t>
      </w:r>
      <w:proofErr w:type="spellStart"/>
      <w:r w:rsidRPr="00891450">
        <w:rPr>
          <w:color w:val="auto"/>
          <w:lang w:val="cy-GB"/>
        </w:rPr>
        <w:t>untro</w:t>
      </w:r>
      <w:proofErr w:type="spellEnd"/>
      <w:r w:rsidRPr="00891450">
        <w:rPr>
          <w:color w:val="auto"/>
          <w:lang w:val="cy-GB"/>
        </w:rPr>
        <w:t xml:space="preserve">, cyhoeddodd y Canghellor amryw o fesurau trethiant wedi’u targedu at wneuthurwyr plastig. Byddwn yn edrych yn agos ar y manylion ac yn gweithio gyda Llywodraeth y DU i asesu’r ffordd orau i symud ymlaen.  </w:t>
      </w:r>
    </w:p>
    <w:p w14:paraId="7AF504E8" w14:textId="77777777" w:rsidR="0042288D" w:rsidRPr="00891450" w:rsidRDefault="0042288D" w:rsidP="0042288D">
      <w:pPr>
        <w:pStyle w:val="Default"/>
        <w:adjustRightInd/>
        <w:rPr>
          <w:color w:val="auto"/>
          <w:lang w:val="cy-GB"/>
        </w:rPr>
      </w:pPr>
    </w:p>
    <w:p w14:paraId="24CA35A3" w14:textId="77777777" w:rsidR="0042288D" w:rsidRPr="00891450" w:rsidRDefault="0042288D" w:rsidP="0042288D">
      <w:pPr>
        <w:pStyle w:val="Default"/>
        <w:adjustRightInd/>
        <w:rPr>
          <w:color w:val="auto"/>
          <w:lang w:val="cy-GB"/>
        </w:rPr>
      </w:pPr>
      <w:r w:rsidRPr="00891450">
        <w:rPr>
          <w:color w:val="auto"/>
          <w:lang w:val="cy-GB"/>
        </w:rPr>
        <w:t xml:space="preserve">Mae Llywodraeth Cymru wedi ymrwymo o hyd i roi terfyn ar ddefnydd dianghenraid o blastig a’r llygredd a achosir gan hyn. Byddwn yn parhau i weithio hefyd gyda busnesau a rhanddeiliaid yn fwy eang i ddatblygu ein syniadau a sicrhau bod eu safbwynt hwythau yn cael eu bwydo i’r broses.  </w:t>
      </w:r>
    </w:p>
    <w:p w14:paraId="7C7883B4" w14:textId="77777777" w:rsidR="0042288D" w:rsidRPr="00891450" w:rsidRDefault="0042288D" w:rsidP="0042288D">
      <w:pPr>
        <w:pStyle w:val="Default"/>
        <w:adjustRightInd/>
        <w:rPr>
          <w:color w:val="auto"/>
          <w:lang w:val="cy-GB"/>
        </w:rPr>
      </w:pPr>
    </w:p>
    <w:p w14:paraId="36619A42" w14:textId="77777777" w:rsidR="0042288D" w:rsidRPr="00891450" w:rsidRDefault="0042288D" w:rsidP="0042288D">
      <w:pPr>
        <w:pStyle w:val="Default"/>
        <w:rPr>
          <w:sz w:val="23"/>
          <w:szCs w:val="23"/>
          <w:lang w:val="cy-GB"/>
        </w:rPr>
      </w:pPr>
      <w:r w:rsidRPr="00891450">
        <w:rPr>
          <w:lang w:val="cy-GB"/>
        </w:rPr>
        <w:t xml:space="preserve">Gan edrych at y dyfodol, mae cyllideb Llywodraeth Cymru yn ddibynnol ar y rhagolwg ar gyfer cyllid cyhoeddus y DU yn fwy cyffredinol. Rhagwelir y bydd y twf yn yr economi yn cynyddu ychydig yn y cyfnod hyd at 2023, ond bydd yn parhau’n araf o gymharu â’r hyn a welwyd yn y gorffennol. Rhagwelir twf o 1.5% ar gyfartaledd y flwyddyn o gymharu â’r tueddiad yn y gorffennol o dros 2%. Fesul pen y boblogaeth, mae hyn yn is eto hyd yn oed, sef 0.9% ar gyfartaledd dros gyfnod y rhagolygon. Yn yr un modd, mae’r cynnydd a ragwelir mewn cyflogau </w:t>
      </w:r>
      <w:r w:rsidRPr="00891450">
        <w:rPr>
          <w:lang w:val="cy-GB"/>
        </w:rPr>
        <w:lastRenderedPageBreak/>
        <w:t xml:space="preserve">gwirioneddol yn cael ei groesawu, ond mae’n isel o gymharu â’r hyn a welwyd yn y gorffennol hefyd.   </w:t>
      </w:r>
    </w:p>
    <w:p w14:paraId="5967B835" w14:textId="77777777" w:rsidR="0042288D" w:rsidRPr="00891450" w:rsidRDefault="0042288D" w:rsidP="0042288D">
      <w:pPr>
        <w:rPr>
          <w:rFonts w:ascii="Arial" w:hAnsi="Arial" w:cs="Arial"/>
          <w:color w:val="000000" w:themeColor="text1"/>
          <w:lang w:val="cy-GB"/>
        </w:rPr>
      </w:pPr>
    </w:p>
    <w:p w14:paraId="7B12A81C" w14:textId="77777777" w:rsidR="0042288D" w:rsidRPr="00891450" w:rsidRDefault="0042288D" w:rsidP="0042288D">
      <w:pPr>
        <w:rPr>
          <w:rFonts w:ascii="Arial" w:hAnsi="Arial" w:cs="Arial"/>
          <w:lang w:val="cy-GB"/>
        </w:rPr>
      </w:pPr>
      <w:r w:rsidRPr="00891450">
        <w:rPr>
          <w:rFonts w:ascii="Arial" w:eastAsiaTheme="minorHAnsi" w:hAnsi="Arial" w:cs="Arial"/>
          <w:lang w:val="cy-GB"/>
        </w:rPr>
        <w:t xml:space="preserve">Mae Brexit yn parhau i bwyso ar y rhagolygon twf ar gyfer Cymru a’r DU yn gyfan. Siaradodd y Canghellor ddoe am addewid o fwy o gyllid yn y dyfodol os sicrheir cytundeb manteisiol yn dilyn y </w:t>
      </w:r>
      <w:proofErr w:type="spellStart"/>
      <w:r w:rsidRPr="00891450">
        <w:rPr>
          <w:rFonts w:ascii="Arial" w:eastAsiaTheme="minorHAnsi" w:hAnsi="Arial" w:cs="Arial"/>
          <w:lang w:val="cy-GB"/>
        </w:rPr>
        <w:t>negodiadau</w:t>
      </w:r>
      <w:proofErr w:type="spellEnd"/>
      <w:r w:rsidRPr="00891450">
        <w:rPr>
          <w:rFonts w:ascii="Arial" w:eastAsiaTheme="minorHAnsi" w:hAnsi="Arial" w:cs="Arial"/>
          <w:lang w:val="cy-GB"/>
        </w:rPr>
        <w:t xml:space="preserve"> Brexit. Mae cryn ansicrwydd ynghylch y </w:t>
      </w:r>
      <w:proofErr w:type="spellStart"/>
      <w:r w:rsidRPr="00891450">
        <w:rPr>
          <w:rFonts w:ascii="Arial" w:eastAsiaTheme="minorHAnsi" w:hAnsi="Arial" w:cs="Arial"/>
          <w:lang w:val="cy-GB"/>
        </w:rPr>
        <w:t>negodiadau</w:t>
      </w:r>
      <w:proofErr w:type="spellEnd"/>
      <w:r w:rsidRPr="00891450">
        <w:rPr>
          <w:rFonts w:ascii="Arial" w:eastAsiaTheme="minorHAnsi" w:hAnsi="Arial" w:cs="Arial"/>
          <w:lang w:val="cy-GB"/>
        </w:rPr>
        <w:t xml:space="preserve"> rhwng y DU a’r UE ac mae’r bygythiad na cheir cytundeb yn ymddangos yn fwy tebygol. Byddai’r canlyniad hwn yn drychinebus ac yn amharu ac yn cael effaith negyddol anghymesur ar Gymru.  </w:t>
      </w:r>
    </w:p>
    <w:p w14:paraId="15C838BB" w14:textId="77777777" w:rsidR="0042288D" w:rsidRPr="00891450" w:rsidRDefault="0042288D" w:rsidP="0042288D">
      <w:pPr>
        <w:rPr>
          <w:rFonts w:ascii="Arial" w:hAnsi="Arial" w:cs="Arial"/>
          <w:lang w:val="cy-GB"/>
        </w:rPr>
      </w:pPr>
    </w:p>
    <w:p w14:paraId="3D350978" w14:textId="77777777" w:rsidR="0042288D" w:rsidRPr="00891450" w:rsidRDefault="0042288D" w:rsidP="0042288D">
      <w:pPr>
        <w:rPr>
          <w:rFonts w:ascii="Arial" w:hAnsi="Arial" w:cs="Arial"/>
          <w:lang w:val="cy-GB"/>
        </w:rPr>
      </w:pPr>
      <w:r w:rsidRPr="00891450">
        <w:rPr>
          <w:rFonts w:ascii="Arial" w:hAnsi="Arial" w:cs="Arial"/>
          <w:lang w:val="cy-GB"/>
        </w:rPr>
        <w:t xml:space="preserve">Mae Cyllideb ddoe yn golygu bod Llywodraeth Cymru yn parhau i wynebu dewisiadau anodd yn y blynyddoedd sydd i ddod er mwyn cyflawni ein blaenoriaethau i ddiogelu ein gwasanaethau cyhoeddus hanfodol a buddsoddi yn ein heconomi. Ni fydd y cyni cyllidol yn dod i ben dros nos. </w:t>
      </w:r>
    </w:p>
    <w:p w14:paraId="36B90887" w14:textId="77777777" w:rsidR="0042288D" w:rsidRPr="00891450" w:rsidRDefault="0042288D" w:rsidP="0042288D">
      <w:pPr>
        <w:rPr>
          <w:rFonts w:ascii="Arial" w:hAnsi="Arial" w:cs="Arial"/>
          <w:lang w:val="cy-GB"/>
        </w:rPr>
      </w:pPr>
    </w:p>
    <w:p w14:paraId="7388E4E7" w14:textId="77777777" w:rsidR="0042288D" w:rsidRPr="00891450" w:rsidRDefault="0042288D" w:rsidP="0042288D">
      <w:pPr>
        <w:rPr>
          <w:rFonts w:ascii="Arial" w:hAnsi="Arial" w:cs="Arial"/>
          <w:lang w:val="cy-GB"/>
        </w:rPr>
      </w:pPr>
      <w:r w:rsidRPr="00891450">
        <w:rPr>
          <w:rFonts w:ascii="Arial" w:hAnsi="Arial" w:cs="Arial"/>
          <w:lang w:val="cy-GB"/>
        </w:rPr>
        <w:t xml:space="preserve">Mae ffordd bell i fynd cyn i bobl Cymru yn cael eu gwobrwyo am ffrwyth eu llafur. Bydd cysgod polisi cyni cyllidol aflwyddiannus Llywodraeth y DU yn parhau drosom am flynyddoedd i ddod. </w:t>
      </w:r>
    </w:p>
    <w:p w14:paraId="65C26528" w14:textId="77777777" w:rsidR="0042288D" w:rsidRPr="00891450" w:rsidRDefault="0042288D" w:rsidP="0042288D">
      <w:pPr>
        <w:rPr>
          <w:rFonts w:ascii="Arial" w:hAnsi="Arial" w:cs="Arial"/>
          <w:lang w:val="cy-GB"/>
        </w:rPr>
      </w:pPr>
    </w:p>
    <w:p w14:paraId="6DAF9774" w14:textId="77777777" w:rsidR="0042288D" w:rsidRPr="00A11680" w:rsidRDefault="0042288D" w:rsidP="0042288D">
      <w:pPr>
        <w:rPr>
          <w:rFonts w:ascii="Arial" w:hAnsi="Arial" w:cs="Arial"/>
          <w:lang w:val="cy-GB"/>
        </w:rPr>
      </w:pPr>
      <w:r w:rsidRPr="00891450">
        <w:rPr>
          <w:rFonts w:ascii="Arial" w:hAnsi="Arial" w:cs="Arial"/>
          <w:lang w:val="cy-GB"/>
        </w:rPr>
        <w:t>Bydd Llywodraeth Cymru yn ystyried effaith Cyllideb ddoe ar ein cynigion ni ein hunain cyn pennu manylion Cyllideb 2019-290 yn derfynol ym mis Rhagfyr.</w:t>
      </w:r>
      <w:r w:rsidRPr="007250B6">
        <w:rPr>
          <w:rFonts w:ascii="Arial" w:hAnsi="Arial" w:cs="Arial"/>
          <w:lang w:val="cy-GB"/>
        </w:rPr>
        <w:t xml:space="preserve"> </w:t>
      </w:r>
    </w:p>
    <w:sectPr w:rsidR="0042288D" w:rsidRPr="00A11680" w:rsidSect="00A11680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272"/>
    <w:multiLevelType w:val="hybridMultilevel"/>
    <w:tmpl w:val="BF606054"/>
    <w:lvl w:ilvl="0" w:tplc="809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C4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0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0D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4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CF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2C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6B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6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292"/>
    <w:multiLevelType w:val="hybridMultilevel"/>
    <w:tmpl w:val="E51C0CB2"/>
    <w:lvl w:ilvl="0" w:tplc="5BD6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21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8A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9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E1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CA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6A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C9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CA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0AF"/>
    <w:multiLevelType w:val="hybridMultilevel"/>
    <w:tmpl w:val="A9C80438"/>
    <w:lvl w:ilvl="0" w:tplc="85C8DE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E7BCD1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 w:themeColor="text1"/>
      </w:rPr>
    </w:lvl>
    <w:lvl w:ilvl="2" w:tplc="CDCA5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86E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642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D043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D0F6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12FF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497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07F9D"/>
    <w:multiLevelType w:val="hybridMultilevel"/>
    <w:tmpl w:val="F816EFAC"/>
    <w:lvl w:ilvl="0" w:tplc="A7AACEEC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DC16C6C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292786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B8E0FA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25CCD4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B748E4A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C5674E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7B016B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21E302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6475DF"/>
    <w:multiLevelType w:val="hybridMultilevel"/>
    <w:tmpl w:val="A1443150"/>
    <w:lvl w:ilvl="0" w:tplc="2860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4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4FA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E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E9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7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07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E2F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4705"/>
    <w:multiLevelType w:val="multilevel"/>
    <w:tmpl w:val="835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D2987"/>
    <w:multiLevelType w:val="hybridMultilevel"/>
    <w:tmpl w:val="A6800F48"/>
    <w:lvl w:ilvl="0" w:tplc="186C4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2A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4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8A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68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86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05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4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2E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1F5A"/>
    <w:multiLevelType w:val="hybridMultilevel"/>
    <w:tmpl w:val="CA48EADA"/>
    <w:lvl w:ilvl="0" w:tplc="D5801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4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1C9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F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5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4E8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28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EFA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C2A3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21E3"/>
    <w:multiLevelType w:val="hybridMultilevel"/>
    <w:tmpl w:val="6FB27CB8"/>
    <w:lvl w:ilvl="0" w:tplc="981C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0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C5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E8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6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CD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C1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A8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45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44C6A"/>
    <w:multiLevelType w:val="hybridMultilevel"/>
    <w:tmpl w:val="02EED91A"/>
    <w:lvl w:ilvl="0" w:tplc="A06C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364F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E39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6283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5C3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687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027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CEFF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1E63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716788"/>
    <w:multiLevelType w:val="hybridMultilevel"/>
    <w:tmpl w:val="1E702D1C"/>
    <w:lvl w:ilvl="0" w:tplc="0B78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6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8A9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C4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6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400E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E1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66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3E2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52A9A"/>
    <w:multiLevelType w:val="hybridMultilevel"/>
    <w:tmpl w:val="66CAB1A0"/>
    <w:lvl w:ilvl="0" w:tplc="678E3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2C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AE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26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0F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E2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D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CC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4A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A4391"/>
    <w:multiLevelType w:val="hybridMultilevel"/>
    <w:tmpl w:val="C36C82D8"/>
    <w:lvl w:ilvl="0" w:tplc="0B0A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3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23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6C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CC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04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83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4D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62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1BA3"/>
    <w:multiLevelType w:val="hybridMultilevel"/>
    <w:tmpl w:val="00A40EC6"/>
    <w:lvl w:ilvl="0" w:tplc="3E0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80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85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5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E4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29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25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7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A0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332"/>
    <w:multiLevelType w:val="hybridMultilevel"/>
    <w:tmpl w:val="6630DC4C"/>
    <w:lvl w:ilvl="0" w:tplc="4E64D0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2FAA54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0B6B3C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37CAAF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610EE8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1A4094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FC31D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8F81DC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72438C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EC1049"/>
    <w:multiLevelType w:val="hybridMultilevel"/>
    <w:tmpl w:val="DCB0CD9A"/>
    <w:lvl w:ilvl="0" w:tplc="0338E7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BB87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66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A3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03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E5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AC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40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2C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25326"/>
    <w:multiLevelType w:val="hybridMultilevel"/>
    <w:tmpl w:val="1E527D32"/>
    <w:lvl w:ilvl="0" w:tplc="AA424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7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6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C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29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E1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08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E9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6D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C8"/>
    <w:rsid w:val="00261A2C"/>
    <w:rsid w:val="0042288D"/>
    <w:rsid w:val="004326A6"/>
    <w:rsid w:val="006226C8"/>
    <w:rsid w:val="007F4BAC"/>
    <w:rsid w:val="00891450"/>
    <w:rsid w:val="00A11680"/>
    <w:rsid w:val="00B23A0B"/>
    <w:rsid w:val="00B7379F"/>
    <w:rsid w:val="00B77BB3"/>
    <w:rsid w:val="00D7778D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6D51CC"/>
  <w15:docId w15:val="{3AED38E6-781E-47E4-BDD4-6C2E65E0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rsid w:val="009C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762"/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C5762"/>
    <w:rPr>
      <w:sz w:val="16"/>
      <w:szCs w:val="16"/>
    </w:rPr>
  </w:style>
  <w:style w:type="paragraph" w:styleId="BalloonText">
    <w:name w:val="Balloon Text"/>
    <w:basedOn w:val="Normal"/>
    <w:link w:val="BalloonTextChar"/>
    <w:rsid w:val="009C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1,List Paragraph12,List Paragraph2,MAIN CONTENT,No Spacing1,Numbered Para 1"/>
    <w:basedOn w:val="Normal"/>
    <w:link w:val="ListParagraphChar"/>
    <w:uiPriority w:val="34"/>
    <w:qFormat/>
    <w:rsid w:val="00B77CA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8A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B1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F2872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872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Default">
    <w:name w:val="Default"/>
    <w:rsid w:val="0039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1 Char,MAIN CONTENT Char"/>
    <w:link w:val="ListParagraph"/>
    <w:uiPriority w:val="34"/>
    <w:qFormat/>
    <w:locked/>
    <w:rsid w:val="00895A10"/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B2D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A24098140</value>
    </field>
    <field name="Objective-Title">
      <value order="0">Post - Autumn Budget Written Statement - Welsh</value>
    </field>
    <field name="Objective-Description">
      <value order="0"/>
    </field>
    <field name="Objective-CreationStamp">
      <value order="0">2018-10-30T14:58:59Z</value>
    </field>
    <field name="Objective-IsApproved">
      <value order="0">false</value>
    </field>
    <field name="Objective-IsPublished">
      <value order="0">true</value>
    </field>
    <field name="Objective-DatePublished">
      <value order="0">2018-10-30T14:59:16Z</value>
    </field>
    <field name="Objective-ModificationStamp">
      <value order="0">2018-10-30T14:59:16Z</value>
    </field>
    <field name="Objective-Owner">
      <value order="0">Davies, Andrew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Autumn Budget - 2018:Written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vA47897764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qA1367149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AD41692-45B0-4B9C-948D-C0F7B1887192}"/>
</file>

<file path=customXml/itemProps3.xml><?xml version="1.0" encoding="utf-8"?>
<ds:datastoreItem xmlns:ds="http://schemas.openxmlformats.org/officeDocument/2006/customXml" ds:itemID="{73A5EC24-0ECF-4D7A-A99E-739271FCD10E}"/>
</file>

<file path=customXml/itemProps4.xml><?xml version="1.0" encoding="utf-8"?>
<ds:datastoreItem xmlns:ds="http://schemas.openxmlformats.org/officeDocument/2006/customXml" ds:itemID="{3A596FD1-E5B4-4A85-8BED-F03142DF6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Gyllideb y DU ar gyfer yr Hydref 2018</dc:title>
  <dc:creator>Llewellyn, Michael (FCS - Strategic Budgeting)</dc:creator>
  <cp:lastModifiedBy>Oxenham, James (OFM - Cabinet Division)</cp:lastModifiedBy>
  <cp:revision>2</cp:revision>
  <cp:lastPrinted>2018-10-30T09:47:00Z</cp:lastPrinted>
  <dcterms:created xsi:type="dcterms:W3CDTF">2018-10-30T15:35:00Z</dcterms:created>
  <dcterms:modified xsi:type="dcterms:W3CDTF">2018-10-30T15:35:00Z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2018-10-30T14:59:09Z</vt:filetime>
  </property>
  <property fmtid="{D5CDD505-2E9C-101B-9397-08002B2CF9AE}" pid="9" name="Objective-Date Acquired">
    <vt:filetime>2018-10-30T23:59:59Z</vt:filetime>
  </property>
  <property fmtid="{D5CDD505-2E9C-101B-9397-08002B2CF9AE}" pid="10" name="Objective-Date Acquired [system]">
    <vt:filetime>2018-10-30T00:00:00Z</vt:filetime>
  </property>
  <property fmtid="{D5CDD505-2E9C-101B-9397-08002B2CF9AE}" pid="11" name="Objective-DatePublished">
    <vt:filetime>2018-10-30T14:59:16Z</vt:filetime>
  </property>
  <property fmtid="{D5CDD505-2E9C-101B-9397-08002B2CF9AE}" pid="12" name="Objective-Description">
    <vt:lpwstr/>
  </property>
  <property fmtid="{D5CDD505-2E9C-101B-9397-08002B2CF9AE}" pid="13" name="Objective-FileNumber">
    <vt:lpwstr>qA1367149</vt:lpwstr>
  </property>
  <property fmtid="{D5CDD505-2E9C-101B-9397-08002B2CF9AE}" pid="14" name="Objective-Id">
    <vt:lpwstr>A24098140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2018-10-30T14:59:16Z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Andrew (PSG - Strategic Budgeting)</vt:lpwstr>
  </property>
  <property fmtid="{D5CDD505-2E9C-101B-9397-08002B2CF9AE}" pid="23" name="Objective-Parent">
    <vt:lpwstr>Written Statement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Save:UK Financial:Strategic Budgeting - UK Fiscal Events - Autumn Budget - 2018:Written Statement:</vt:lpwstr>
  </property>
  <property fmtid="{D5CDD505-2E9C-101B-9397-08002B2CF9AE}" pid="25" name="Objective-State">
    <vt:lpwstr>Published</vt:lpwstr>
  </property>
  <property fmtid="{D5CDD505-2E9C-101B-9397-08002B2CF9AE}" pid="26" name="Objective-Title">
    <vt:lpwstr>Post - Autumn Budget Written Statement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vA47897764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