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E9A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AAE79" wp14:editId="30F4480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00BB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968C7D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3C68B7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2E0822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9EF22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7CEA60" wp14:editId="21381B9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948C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4A745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80CE" w14:textId="77777777" w:rsidR="00EA5290" w:rsidRPr="00BB62A8" w:rsidRDefault="00560F1F" w:rsidP="00287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A40EB" w14:textId="77777777" w:rsidR="00EA5290" w:rsidRPr="00670227" w:rsidRDefault="00EA5290" w:rsidP="00287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E0C079" w14:textId="4E615984" w:rsidR="00EA5290" w:rsidRDefault="008547C9" w:rsidP="00287C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Canlyniad trydydd cyfarfod y Grŵp Rhyngweinidogol ar gyfer Tai, Cymunedau a Llywodraeth Leol</w:t>
            </w:r>
          </w:p>
          <w:p w14:paraId="3389484B" w14:textId="6D9C4A71" w:rsidR="00287C85" w:rsidRPr="00670227" w:rsidRDefault="00287C85" w:rsidP="00287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01838E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8F549" w14:textId="77777777" w:rsidR="00EA5290" w:rsidRPr="00BB62A8" w:rsidRDefault="00560F1F" w:rsidP="00287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6B987" w14:textId="228476F6" w:rsidR="00EA5290" w:rsidRPr="00670227" w:rsidRDefault="00AE543D" w:rsidP="00287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6028244"/>
            <w:r w:rsidRPr="00AE543D">
              <w:rPr>
                <w:rFonts w:ascii="Arial" w:hAnsi="Arial"/>
                <w:b/>
                <w:sz w:val="24"/>
              </w:rPr>
              <w:t>24 Ionawr</w:t>
            </w:r>
            <w:r w:rsidR="00651BA6" w:rsidRPr="00AE543D">
              <w:rPr>
                <w:rFonts w:ascii="Arial" w:hAnsi="Arial"/>
                <w:b/>
                <w:sz w:val="24"/>
              </w:rPr>
              <w:t xml:space="preserve"> 202</w:t>
            </w:r>
            <w:bookmarkEnd w:id="0"/>
            <w:r w:rsidR="00651BA6" w:rsidRPr="00AE543D">
              <w:rPr>
                <w:rFonts w:ascii="Arial" w:hAnsi="Arial"/>
                <w:b/>
                <w:sz w:val="24"/>
              </w:rPr>
              <w:t>4</w:t>
            </w:r>
          </w:p>
        </w:tc>
      </w:tr>
      <w:tr w:rsidR="004F5CBC" w:rsidRPr="00A011A1" w14:paraId="4F99DA4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8E48" w14:textId="77777777" w:rsidR="004F5CBC" w:rsidRDefault="004F5CBC" w:rsidP="00287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02936" w14:textId="77777777" w:rsidR="004F5CBC" w:rsidRDefault="004F5CBC" w:rsidP="00287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50FA1E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B222" w14:textId="77777777" w:rsidR="00EA5290" w:rsidRPr="00BB62A8" w:rsidRDefault="00560F1F" w:rsidP="00287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08423" w14:textId="47489924" w:rsidR="00EA5290" w:rsidRPr="00670227" w:rsidRDefault="00287C85" w:rsidP="00287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Rebecca Evans, y Gweinidog Cyllid a Llywodraeth Leol</w:t>
            </w:r>
          </w:p>
        </w:tc>
      </w:tr>
    </w:tbl>
    <w:p w14:paraId="26839572" w14:textId="77777777" w:rsidR="00EA5290" w:rsidRPr="00A011A1" w:rsidRDefault="00EA5290" w:rsidP="00EA5290"/>
    <w:p w14:paraId="2108FF79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FC87D01" w14:textId="181605DC" w:rsidR="00651BA6" w:rsidRDefault="0086038D" w:rsidP="0086038D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/>
          <w:sz w:val="24"/>
        </w:rPr>
        <w:t xml:space="preserve">Yn unol â'r cytundeb cysylltiadau </w:t>
      </w:r>
      <w:proofErr w:type="spellStart"/>
      <w:r>
        <w:rPr>
          <w:rFonts w:ascii="Arial" w:hAnsi="Arial"/>
          <w:sz w:val="24"/>
        </w:rPr>
        <w:t>rhyngsefydliadol</w:t>
      </w:r>
      <w:proofErr w:type="spellEnd"/>
      <w:r>
        <w:rPr>
          <w:rFonts w:ascii="Arial" w:hAnsi="Arial"/>
          <w:sz w:val="24"/>
        </w:rPr>
        <w:t>, cynhaliwyd trydydd cyfarfod y Grŵp Rhyngweinidogol ar gyfer Tai, Cymunedau a Llywodraeth Leol ar 13 Rhagfyr 2023.</w:t>
      </w:r>
      <w:r>
        <w:rPr>
          <w:rFonts w:ascii="Arial" w:hAnsi="Arial"/>
          <w:sz w:val="28"/>
        </w:rPr>
        <w:t xml:space="preserve">  </w:t>
      </w:r>
    </w:p>
    <w:p w14:paraId="6D10CB7F" w14:textId="77777777" w:rsidR="00651BA6" w:rsidRDefault="00651BA6" w:rsidP="0086038D">
      <w:pPr>
        <w:rPr>
          <w:rFonts w:ascii="Arial" w:hAnsi="Arial" w:cs="Arial"/>
          <w:iCs/>
          <w:sz w:val="28"/>
          <w:szCs w:val="28"/>
        </w:rPr>
      </w:pPr>
    </w:p>
    <w:p w14:paraId="2664D1DB" w14:textId="4BB76150" w:rsidR="0086038D" w:rsidRPr="00651BA6" w:rsidRDefault="0086038D" w:rsidP="0086038D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sz w:val="24"/>
        </w:rPr>
        <w:t>Yn Weinidog arweiniol ar gyfer y Grŵp hwn, gofynnais i’r Gweinidog Newid Hinsawdd fynychu'r cyfarfod ar ran Llywodraeth Cymru gan fod eitemau’r agenda yn dod o dan ei phortffolio hi.</w:t>
      </w:r>
      <w:r>
        <w:rPr>
          <w:rFonts w:ascii="Arial" w:hAnsi="Arial"/>
          <w:sz w:val="28"/>
        </w:rPr>
        <w:t xml:space="preserve"> </w:t>
      </w:r>
    </w:p>
    <w:p w14:paraId="662156BD" w14:textId="77777777" w:rsidR="0086038D" w:rsidRPr="00651BA6" w:rsidRDefault="0086038D" w:rsidP="0086038D">
      <w:pPr>
        <w:shd w:val="clear" w:color="auto" w:fill="FFFFFF" w:themeFill="background1"/>
        <w:rPr>
          <w:rFonts w:ascii="Arial" w:hAnsi="Arial" w:cs="Arial"/>
          <w:color w:val="FF0000"/>
          <w:sz w:val="24"/>
          <w:szCs w:val="24"/>
          <w:lang w:eastAsia="en-GB"/>
        </w:rPr>
      </w:pPr>
    </w:p>
    <w:p w14:paraId="28098600" w14:textId="23849290" w:rsidR="0086038D" w:rsidRDefault="0086038D" w:rsidP="0086038D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Cadeiriwyd y cyfarfod gan y Gweinidog Tai, Paul </w:t>
      </w:r>
      <w:proofErr w:type="spellStart"/>
      <w:r>
        <w:rPr>
          <w:rFonts w:ascii="Arial" w:hAnsi="Arial"/>
          <w:sz w:val="24"/>
        </w:rPr>
        <w:t>McLennan</w:t>
      </w:r>
      <w:proofErr w:type="spellEnd"/>
      <w:r>
        <w:rPr>
          <w:rFonts w:ascii="Arial" w:hAnsi="Arial"/>
          <w:sz w:val="24"/>
        </w:rPr>
        <w:t xml:space="preserve"> ASA a oedd yn bresennol ar ran Llywodraeth yr Alban. </w:t>
      </w:r>
      <w:bookmarkStart w:id="1" w:name="_Hlk116977340"/>
      <w:r>
        <w:rPr>
          <w:rFonts w:ascii="Arial" w:hAnsi="Arial"/>
          <w:sz w:val="24"/>
        </w:rPr>
        <w:t>Cynrychiolwyd Gweithrediaeth Gogledd Iwerddon gan Mark O'Donnell, y Dirprwy Ysgrifennydd Tai, Adfywio Trefol a Llywodraeth Leol</w:t>
      </w:r>
      <w:bookmarkEnd w:id="1"/>
      <w:r>
        <w:rPr>
          <w:rFonts w:ascii="Arial" w:hAnsi="Arial"/>
          <w:sz w:val="24"/>
        </w:rPr>
        <w:t xml:space="preserve">; Paul Price, y Cyfarwyddwr Polisi Tai Cymdeithasol a David </w:t>
      </w:r>
      <w:proofErr w:type="spellStart"/>
      <w:r>
        <w:rPr>
          <w:rFonts w:ascii="Arial" w:hAnsi="Arial"/>
          <w:sz w:val="24"/>
        </w:rPr>
        <w:t>Polley</w:t>
      </w:r>
      <w:proofErr w:type="spellEnd"/>
      <w:r>
        <w:rPr>
          <w:rFonts w:ascii="Arial" w:hAnsi="Arial"/>
          <w:sz w:val="24"/>
        </w:rPr>
        <w:t xml:space="preserve">, y Cyfarwyddwr Polisi Cyflenwad Tai. O Lywodraeth y DU, </w:t>
      </w:r>
      <w:bookmarkStart w:id="2" w:name="_Hlk121748485"/>
      <w:r>
        <w:rPr>
          <w:rFonts w:ascii="Arial" w:hAnsi="Arial"/>
          <w:sz w:val="24"/>
        </w:rPr>
        <w:t xml:space="preserve">roedd Jacob Young, yr Is-ysgrifennydd Gwladol Seneddol dros Ffyniant Bro a Lee </w:t>
      </w:r>
      <w:proofErr w:type="spellStart"/>
      <w:r>
        <w:rPr>
          <w:rFonts w:ascii="Arial" w:hAnsi="Arial"/>
          <w:sz w:val="24"/>
        </w:rPr>
        <w:t>Rowley</w:t>
      </w:r>
      <w:proofErr w:type="spellEnd"/>
      <w:r>
        <w:rPr>
          <w:rFonts w:ascii="Arial" w:hAnsi="Arial"/>
          <w:sz w:val="24"/>
        </w:rPr>
        <w:t>, y Gweinidog Gwladol dros Dai, Cynllunio a Diogelwch Adeiladau yn bresennol.</w:t>
      </w:r>
    </w:p>
    <w:p w14:paraId="1E142C8E" w14:textId="77777777" w:rsidR="00651BA6" w:rsidRDefault="00651BA6" w:rsidP="0086038D">
      <w:pPr>
        <w:rPr>
          <w:rFonts w:ascii="Arial" w:eastAsia="Arial" w:hAnsi="Arial" w:cs="Arial"/>
          <w:sz w:val="24"/>
          <w:szCs w:val="24"/>
        </w:rPr>
      </w:pPr>
    </w:p>
    <w:bookmarkEnd w:id="2"/>
    <w:p w14:paraId="0C984D6B" w14:textId="4E2CFE6D" w:rsidR="00651BA6" w:rsidRDefault="00651BA6" w:rsidP="00651BA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/>
          <w:color w:val="0B0C0C"/>
        </w:rPr>
        <w:t xml:space="preserve">Croesawodd y grŵp gyflwyniad gan yr Athro Ken </w:t>
      </w:r>
      <w:proofErr w:type="spellStart"/>
      <w:r>
        <w:rPr>
          <w:rFonts w:ascii="Arial" w:hAnsi="Arial"/>
          <w:color w:val="0B0C0C"/>
        </w:rPr>
        <w:t>Gibb</w:t>
      </w:r>
      <w:proofErr w:type="spellEnd"/>
      <w:r>
        <w:rPr>
          <w:rFonts w:ascii="Arial" w:hAnsi="Arial"/>
          <w:color w:val="0B0C0C"/>
        </w:rPr>
        <w:t xml:space="preserve"> o Ganolfan Gydweithredol y DU ar gyfer Tystiolaeth Tai (</w:t>
      </w:r>
      <w:proofErr w:type="spellStart"/>
      <w:r>
        <w:rPr>
          <w:rFonts w:ascii="Arial" w:hAnsi="Arial"/>
          <w:color w:val="0B0C0C"/>
        </w:rPr>
        <w:t>CaCHE</w:t>
      </w:r>
      <w:proofErr w:type="spellEnd"/>
      <w:r>
        <w:rPr>
          <w:rFonts w:ascii="Arial" w:hAnsi="Arial"/>
          <w:color w:val="0B0C0C"/>
        </w:rPr>
        <w:t>) ar ymchwil ynghylch effeithiau rheoleiddio ar y Sector Rhentu Preifat, y materion a'r heriau.</w:t>
      </w:r>
    </w:p>
    <w:p w14:paraId="49DEC8C1" w14:textId="3C220AC7" w:rsidR="00651BA6" w:rsidRDefault="004E7126" w:rsidP="00651BA6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/>
          <w:color w:val="0B0C0C"/>
        </w:rPr>
        <w:t xml:space="preserve">Wedi'r cyflwyniad, cafodd y grŵp gyfle i drafod yr heriau y mae pob llywodraeth yn eu hwynebu o ran cartrefi fforddiadwy a chyflenwad tai. Trafodwyd hefyd y cynnydd sydd wedi'i wneud o ran diogelwch adeiladau, gwaith cyweirio cladin, yswiriant, y marchnadoedd morgeisi a benthyca a choncrit </w:t>
      </w:r>
      <w:proofErr w:type="spellStart"/>
      <w:r>
        <w:rPr>
          <w:rFonts w:ascii="Arial" w:hAnsi="Arial"/>
          <w:color w:val="0B0C0C"/>
        </w:rPr>
        <w:t>awyredig</w:t>
      </w:r>
      <w:proofErr w:type="spellEnd"/>
      <w:r>
        <w:rPr>
          <w:rFonts w:ascii="Arial" w:hAnsi="Arial"/>
          <w:color w:val="0B0C0C"/>
        </w:rPr>
        <w:t xml:space="preserve"> </w:t>
      </w:r>
      <w:proofErr w:type="spellStart"/>
      <w:r>
        <w:rPr>
          <w:rFonts w:ascii="Arial" w:hAnsi="Arial"/>
          <w:color w:val="0B0C0C"/>
        </w:rPr>
        <w:t>awtoclafiedig</w:t>
      </w:r>
      <w:proofErr w:type="spellEnd"/>
      <w:r>
        <w:rPr>
          <w:rFonts w:ascii="Arial" w:hAnsi="Arial"/>
          <w:color w:val="0B0C0C"/>
        </w:rPr>
        <w:t xml:space="preserve"> cyfnerth (RAAC).</w:t>
      </w:r>
    </w:p>
    <w:p w14:paraId="02C86783" w14:textId="77777777" w:rsidR="00651BA6" w:rsidRDefault="00651BA6" w:rsidP="00651BA6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/>
          <w:color w:val="0B0C0C"/>
        </w:rPr>
        <w:t>Gwnaeth y grŵp gydnabod y berthynas waith gadarnhaol sydd rhwng swyddogion ar draws y meysydd tai a diogelwch adeiladau a chytunwyd i swyddogion barhau i gydweithio fel hyn. </w:t>
      </w:r>
    </w:p>
    <w:p w14:paraId="3F67D07A" w14:textId="7D3AF8AF" w:rsidR="00DC0664" w:rsidRPr="00651BA6" w:rsidRDefault="00651BA6" w:rsidP="00651BA6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/>
          <w:color w:val="0B0C0C"/>
        </w:rPr>
        <w:lastRenderedPageBreak/>
        <w:t xml:space="preserve">Cadarnhawyd y bydd Llywodraeth y DU a swyddogion o </w:t>
      </w:r>
      <w:proofErr w:type="spellStart"/>
      <w:r>
        <w:rPr>
          <w:rFonts w:ascii="Arial" w:hAnsi="Arial"/>
          <w:color w:val="0B0C0C"/>
        </w:rPr>
        <w:t>Weithrediaeth</w:t>
      </w:r>
      <w:proofErr w:type="spellEnd"/>
      <w:r>
        <w:rPr>
          <w:rFonts w:ascii="Arial" w:hAnsi="Arial"/>
          <w:color w:val="0B0C0C"/>
        </w:rPr>
        <w:t xml:space="preserve"> Gogledd Iwerddon yn cydweithio ar baratoadau ar gyfer cyfarfod nesaf y Grŵp Rhyngweinidogol, sydd i'w gynnal fis Mawrth / Ebrill 2024.</w:t>
      </w:r>
    </w:p>
    <w:p w14:paraId="301950BC" w14:textId="61562B26" w:rsidR="00DC0664" w:rsidRPr="00651BA6" w:rsidRDefault="00DC0664" w:rsidP="003E6E8B">
      <w:pPr>
        <w:shd w:val="clear" w:color="auto" w:fill="FFFFFF" w:themeFill="background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sz w:val="24"/>
        </w:rPr>
        <w:t xml:space="preserve">Gellir dod o hyd i ddatganiad y cyfarfod y cytunwyd arno gan Weinidogion </w:t>
      </w:r>
      <w:hyperlink r:id="rId8" w:history="1">
        <w:r>
          <w:rPr>
            <w:rStyle w:val="Hyperlink"/>
            <w:rFonts w:ascii="Arial" w:hAnsi="Arial"/>
            <w:sz w:val="24"/>
          </w:rPr>
          <w:t>yma</w:t>
        </w:r>
      </w:hyperlink>
      <w:r>
        <w:rPr>
          <w:rFonts w:ascii="Arial" w:hAnsi="Arial"/>
          <w:color w:val="FF0000"/>
          <w:sz w:val="24"/>
        </w:rPr>
        <w:t xml:space="preserve">. </w:t>
      </w:r>
    </w:p>
    <w:p w14:paraId="0594E16F" w14:textId="52FF4772" w:rsidR="008547C9" w:rsidRPr="00287C85" w:rsidRDefault="008547C9" w:rsidP="0086038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8547C9" w:rsidRPr="00287C85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D22D" w14:textId="77777777" w:rsidR="00414C12" w:rsidRDefault="00414C12">
      <w:r>
        <w:separator/>
      </w:r>
    </w:p>
  </w:endnote>
  <w:endnote w:type="continuationSeparator" w:id="0">
    <w:p w14:paraId="1F6F3E38" w14:textId="77777777" w:rsidR="00414C12" w:rsidRDefault="0041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FDB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980A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6E06" w14:textId="3DD2FE3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7C9">
      <w:rPr>
        <w:rStyle w:val="PageNumber"/>
      </w:rPr>
      <w:t>2</w:t>
    </w:r>
    <w:r>
      <w:rPr>
        <w:rStyle w:val="PageNumber"/>
      </w:rPr>
      <w:fldChar w:fldCharType="end"/>
    </w:r>
  </w:p>
  <w:p w14:paraId="70DEA90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DB6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4AF0E1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3DD1" w14:textId="77777777" w:rsidR="00414C12" w:rsidRDefault="00414C12">
      <w:r>
        <w:separator/>
      </w:r>
    </w:p>
  </w:footnote>
  <w:footnote w:type="continuationSeparator" w:id="0">
    <w:p w14:paraId="5A11D2D2" w14:textId="77777777" w:rsidR="00414C12" w:rsidRDefault="0041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98CA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52B0C1D3" wp14:editId="6208A12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A5E7E" w14:textId="77777777" w:rsidR="00DD4B82" w:rsidRDefault="00DD4B82">
    <w:pPr>
      <w:pStyle w:val="Header"/>
    </w:pPr>
  </w:p>
  <w:p w14:paraId="1017CAD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390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B9B"/>
    <w:rsid w:val="0000760B"/>
    <w:rsid w:val="00023B69"/>
    <w:rsid w:val="000516D9"/>
    <w:rsid w:val="0006774B"/>
    <w:rsid w:val="00082B81"/>
    <w:rsid w:val="00090C3D"/>
    <w:rsid w:val="00097118"/>
    <w:rsid w:val="000B05BE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D72BC"/>
    <w:rsid w:val="001E53BF"/>
    <w:rsid w:val="00214B25"/>
    <w:rsid w:val="00223E62"/>
    <w:rsid w:val="002573DE"/>
    <w:rsid w:val="00274F08"/>
    <w:rsid w:val="00287C85"/>
    <w:rsid w:val="002A5310"/>
    <w:rsid w:val="002B1B65"/>
    <w:rsid w:val="002C57B6"/>
    <w:rsid w:val="002F0EB9"/>
    <w:rsid w:val="002F53A9"/>
    <w:rsid w:val="00314E36"/>
    <w:rsid w:val="003220C1"/>
    <w:rsid w:val="0032336B"/>
    <w:rsid w:val="00356D7B"/>
    <w:rsid w:val="00357893"/>
    <w:rsid w:val="003670C1"/>
    <w:rsid w:val="00370471"/>
    <w:rsid w:val="003B1503"/>
    <w:rsid w:val="003B3D64"/>
    <w:rsid w:val="003C5133"/>
    <w:rsid w:val="003E6E8B"/>
    <w:rsid w:val="00412673"/>
    <w:rsid w:val="00414C12"/>
    <w:rsid w:val="0043031D"/>
    <w:rsid w:val="0046050C"/>
    <w:rsid w:val="0046757C"/>
    <w:rsid w:val="004E7126"/>
    <w:rsid w:val="004F5CBC"/>
    <w:rsid w:val="00560F1F"/>
    <w:rsid w:val="00574BB3"/>
    <w:rsid w:val="005A22E2"/>
    <w:rsid w:val="005B030B"/>
    <w:rsid w:val="005D2A41"/>
    <w:rsid w:val="005D7663"/>
    <w:rsid w:val="005F1659"/>
    <w:rsid w:val="00603548"/>
    <w:rsid w:val="00651BA6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0E51"/>
    <w:rsid w:val="007523BC"/>
    <w:rsid w:val="00752C48"/>
    <w:rsid w:val="00756AAB"/>
    <w:rsid w:val="007A05FB"/>
    <w:rsid w:val="007B5260"/>
    <w:rsid w:val="007C24E7"/>
    <w:rsid w:val="007D1402"/>
    <w:rsid w:val="007F5E64"/>
    <w:rsid w:val="00800FA0"/>
    <w:rsid w:val="00812370"/>
    <w:rsid w:val="00823959"/>
    <w:rsid w:val="0082411A"/>
    <w:rsid w:val="00841628"/>
    <w:rsid w:val="008429ED"/>
    <w:rsid w:val="00846160"/>
    <w:rsid w:val="008547C9"/>
    <w:rsid w:val="0086038D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5AD3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1D34"/>
    <w:rsid w:val="00AA5651"/>
    <w:rsid w:val="00AA5848"/>
    <w:rsid w:val="00AA7750"/>
    <w:rsid w:val="00AD65F1"/>
    <w:rsid w:val="00AE064D"/>
    <w:rsid w:val="00AE543D"/>
    <w:rsid w:val="00AF056B"/>
    <w:rsid w:val="00B049B1"/>
    <w:rsid w:val="00B239BA"/>
    <w:rsid w:val="00B468BB"/>
    <w:rsid w:val="00B81F17"/>
    <w:rsid w:val="00B82F81"/>
    <w:rsid w:val="00B96EE7"/>
    <w:rsid w:val="00BF4669"/>
    <w:rsid w:val="00C05774"/>
    <w:rsid w:val="00C43B4A"/>
    <w:rsid w:val="00C64FA5"/>
    <w:rsid w:val="00C84A12"/>
    <w:rsid w:val="00CD4599"/>
    <w:rsid w:val="00CF3DC5"/>
    <w:rsid w:val="00CF52CE"/>
    <w:rsid w:val="00D017E2"/>
    <w:rsid w:val="00D16D97"/>
    <w:rsid w:val="00D27F42"/>
    <w:rsid w:val="00D84713"/>
    <w:rsid w:val="00DC0664"/>
    <w:rsid w:val="00DD4B82"/>
    <w:rsid w:val="00E1556F"/>
    <w:rsid w:val="00E3419E"/>
    <w:rsid w:val="00E373CB"/>
    <w:rsid w:val="00E47B1A"/>
    <w:rsid w:val="00E61A51"/>
    <w:rsid w:val="00E631B1"/>
    <w:rsid w:val="00EA5290"/>
    <w:rsid w:val="00EB248F"/>
    <w:rsid w:val="00EB5F93"/>
    <w:rsid w:val="00EC0568"/>
    <w:rsid w:val="00EE721A"/>
    <w:rsid w:val="00F0272E"/>
    <w:rsid w:val="00F032D6"/>
    <w:rsid w:val="00F059D3"/>
    <w:rsid w:val="00F2438B"/>
    <w:rsid w:val="00F81C33"/>
    <w:rsid w:val="00F923C2"/>
    <w:rsid w:val="00F97613"/>
    <w:rsid w:val="00FB7146"/>
    <w:rsid w:val="00FF0966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A79B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8547C9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8547C9"/>
  </w:style>
  <w:style w:type="character" w:styleId="UnresolvedMention">
    <w:name w:val="Unresolved Mention"/>
    <w:basedOn w:val="DefaultParagraphFont"/>
    <w:uiPriority w:val="99"/>
    <w:semiHidden/>
    <w:unhideWhenUsed/>
    <w:rsid w:val="00DC06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72B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mmuniques-from-the-interministerial-group-for-housing-communities-and-local-government/inter-ministerial-group-for-housing-communities-and-local-government-communique-13-december-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A49226072</value>
    </field>
    <field name="Objective-Title">
      <value order="0">2024-01-00 - RE - Written Ministerial Statement - Outcome of 13 December HCLG IMG meeting - (W) - Ll(802151)</value>
    </field>
    <field name="Objective-Description">
      <value order="0"/>
    </field>
    <field name="Objective-CreationStamp">
      <value order="0">2024-01-19T14:02:16Z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2024-01-19T14:05:48Z</value>
    </field>
    <field name="Objective-Owner">
      <value order="0">Sion, Owain (PSWL - PSWL Operations - Government Business)</value>
    </field>
    <field name="Objective-Path">
      <value order="0">Objective Global Folder:#Business File Plan:WG Organisational Groups:NEW - Post December 2022 - Public Services &amp; Welsh Language (PSWL):Public Services &amp; Welsh Language (PSWL) - Operations Directorate:1 - Save:9. PSWL Ops Directorate - Interministerial - IMG - DLUHC:Ops Directorate - Inter-Ministerial Group meetings - 2022:2023-12-13 IMG 3 - SG - Building Safety (RAAC/Cladding) and Affordable Housing</value>
    </field>
    <field name="Objective-Parent">
      <value order="0">2023-12-13 IMG 3 - SG - Building Safety (RAAC/Cladding) and Affordable Housing</value>
    </field>
    <field name="Objective-State">
      <value order="0">Being Drafted</value>
    </field>
    <field name="Objective-VersionId">
      <value order="0">vA92186544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qA1511671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2024-01-24T09:18:00Z</dcterms:created>
  <dcterms:modified xsi:type="dcterms:W3CDTF">2024-01-24T09:18:00Z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A49226072</vt:lpwstr>
  </property>
  <property fmtid="{D5CDD505-2E9C-101B-9397-08002B2CF9AE}" pid="4" name="Objective-Title">
    <vt:lpwstr>2024-01-00 - RE - Written Ministerial Statement - Outcome of 13 December HCLG IMG meeting - (W) - Ll(802151)</vt:lpwstr>
  </property>
  <property fmtid="{D5CDD505-2E9C-101B-9397-08002B2CF9AE}" pid="5" name="Objective-Comment">
    <vt:lpwstr/>
  </property>
  <property fmtid="{D5CDD505-2E9C-101B-9397-08002B2CF9AE}" pid="6" name="Objective-CreationStamp">
    <vt:filetime>2024-01-19T14:02:16Z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2024-01-19T14:05:48Z</vt:filetime>
  </property>
  <property fmtid="{D5CDD505-2E9C-101B-9397-08002B2CF9AE}" pid="11" name="Objective-Owner">
    <vt:lpwstr>Sion, Owain (PSWL - PSWL Operations - Government Business)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Operations Directorate:1 - Save:9. PSWL Ops Directorate - Interministerial - IMG - DLUHC:Ops Directorate - Inter-Ministerial Group meetings - 2022:2023-12-13 IMG 3 - SG - Building Safety (RAAC/Cladding) and Affordable Housing:</vt:lpwstr>
  </property>
  <property fmtid="{D5CDD505-2E9C-101B-9397-08002B2CF9AE}" pid="13" name="Objective-Parent">
    <vt:lpwstr>2023-12-13 IMG 3 - SG - Building Safety (RAAC/Cladding) and Affordable Housing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vA92186544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