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EE6E" w14:textId="77777777" w:rsidR="00D511A1" w:rsidRPr="00AF11D8" w:rsidRDefault="00D511A1" w:rsidP="00D511A1">
      <w:pPr>
        <w:jc w:val="right"/>
        <w:rPr>
          <w:b/>
          <w:lang w:val="cy-GB"/>
        </w:rPr>
      </w:pPr>
    </w:p>
    <w:p w14:paraId="1CE7BCAB" w14:textId="77777777" w:rsidR="00D511A1" w:rsidRPr="00AF11D8" w:rsidRDefault="00D511A1" w:rsidP="00D511A1">
      <w:pPr>
        <w:pStyle w:val="Heading1"/>
        <w:rPr>
          <w:color w:val="FF0000"/>
          <w:lang w:val="cy-GB"/>
        </w:rPr>
      </w:pPr>
      <w:r w:rsidRPr="00AF11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30241A" wp14:editId="4FE5C6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C53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3DA346" w14:textId="77777777" w:rsidR="00D511A1" w:rsidRPr="00AF11D8" w:rsidRDefault="004A14F3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D511A1" w:rsidRPr="00AF11D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4AD5BEB" w14:textId="77777777" w:rsidR="00D511A1" w:rsidRPr="00AF11D8" w:rsidRDefault="004A14F3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9AC15A5" w14:textId="77777777" w:rsidR="00D511A1" w:rsidRPr="00AF11D8" w:rsidRDefault="004A14F3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9C74706" w14:textId="77777777" w:rsidR="00D511A1" w:rsidRPr="00AF11D8" w:rsidRDefault="00D511A1" w:rsidP="00D511A1">
      <w:pPr>
        <w:rPr>
          <w:b/>
          <w:color w:val="FF0000"/>
          <w:lang w:val="cy-GB"/>
        </w:rPr>
      </w:pPr>
      <w:r w:rsidRPr="00AF11D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047EEB" wp14:editId="7085D88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035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511A1" w:rsidRPr="00AF11D8" w14:paraId="54B098EF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9EF3" w14:textId="77777777" w:rsidR="00D511A1" w:rsidRPr="00AF11D8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26AAE17" w14:textId="77777777" w:rsidR="00D511A1" w:rsidRPr="00AF11D8" w:rsidRDefault="00D511A1" w:rsidP="00AF11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6BB8" w14:textId="77777777" w:rsidR="00D511A1" w:rsidRPr="00AF11D8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230A2" w14:textId="77777777" w:rsidR="00D511A1" w:rsidRPr="00AF11D8" w:rsidRDefault="004A14F3" w:rsidP="00E001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Y diweddaraf am </w:t>
            </w:r>
            <w:r w:rsidR="00DD783B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weithredu’r</w:t>
            </w:r>
            <w: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 fframwaith deddfwriaethol</w:t>
            </w:r>
            <w:r w:rsidR="00E00121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 sy’n sail i’r</w:t>
            </w:r>
            <w: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 </w:t>
            </w:r>
            <w:r w:rsidRPr="004A14F3">
              <w:rPr>
                <w:rFonts w:ascii="Arial" w:hAnsi="Arial" w:cs="Arial"/>
                <w:b/>
                <w:sz w:val="24"/>
                <w:szCs w:val="24"/>
              </w:rPr>
              <w:t>Cyd-bwyllgorau Corfforedig</w:t>
            </w:r>
            <w:bookmarkEnd w:id="0"/>
          </w:p>
        </w:tc>
      </w:tr>
      <w:tr w:rsidR="00D511A1" w:rsidRPr="00AF11D8" w14:paraId="6757CD5C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D9C0" w14:textId="77777777" w:rsidR="00D511A1" w:rsidRPr="00AF11D8" w:rsidRDefault="00D511A1" w:rsidP="00AF11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54D1" w14:textId="77777777" w:rsidR="00D511A1" w:rsidRPr="00AF11D8" w:rsidRDefault="002206DD" w:rsidP="004A14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01 </w:t>
            </w:r>
            <w:r w:rsidR="004A14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B34AB8" w:rsidRP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D511A1" w:rsidRPr="00AF11D8" w14:paraId="5E0D5E4D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30F1" w14:textId="77777777" w:rsidR="00D511A1" w:rsidRPr="00AF11D8" w:rsidRDefault="00AF11D8" w:rsidP="00AF11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6451" w14:textId="77777777" w:rsidR="00D511A1" w:rsidRPr="00AF11D8" w:rsidRDefault="00D511A1" w:rsidP="004A14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4A14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ebecca Evans A</w:t>
            </w:r>
            <w:r w:rsidRPr="00AF11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4A14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41E798DF" w14:textId="77777777" w:rsidR="00D511A1" w:rsidRPr="00AF11D8" w:rsidRDefault="00D511A1" w:rsidP="00D511A1">
      <w:pPr>
        <w:rPr>
          <w:lang w:val="cy-GB"/>
        </w:rPr>
      </w:pPr>
    </w:p>
    <w:p w14:paraId="6CE0883D" w14:textId="77777777" w:rsidR="00D511A1" w:rsidRPr="00AF11D8" w:rsidRDefault="00D511A1" w:rsidP="00D511A1">
      <w:pPr>
        <w:ind w:right="215"/>
        <w:contextualSpacing/>
        <w:textAlignment w:val="baseline"/>
        <w:rPr>
          <w:rFonts w:ascii="Arial" w:eastAsia="Calibri" w:hAnsi="Arial" w:cs="Arial"/>
          <w:iCs/>
          <w:color w:val="000000"/>
          <w:sz w:val="24"/>
          <w:szCs w:val="24"/>
          <w:lang w:val="cy-GB"/>
        </w:rPr>
      </w:pPr>
    </w:p>
    <w:p w14:paraId="7CD77535" w14:textId="77777777" w:rsidR="00B34AB8" w:rsidRPr="00DD4549" w:rsidRDefault="00C061EA" w:rsidP="006E4852">
      <w:pPr>
        <w:contextualSpacing/>
        <w:rPr>
          <w:rFonts w:ascii="Arial" w:hAnsi="Arial" w:cs="Arial"/>
          <w:iCs/>
          <w:sz w:val="24"/>
          <w:szCs w:val="24"/>
          <w:lang w:val="cy-GB" w:eastAsia="en-GB"/>
        </w:rPr>
      </w:pPr>
      <w:r w:rsidRPr="00DD4549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Mae Deddf Llywodraeth Leol ac Etholiadau (Cymru) 2021 wedi darparu ar gyfer creu </w:t>
      </w:r>
      <w:r w:rsidRPr="00DD4549">
        <w:rPr>
          <w:rFonts w:ascii="Arial" w:hAnsi="Arial" w:cs="Arial"/>
          <w:sz w:val="24"/>
          <w:szCs w:val="24"/>
          <w:lang w:val="cy-GB"/>
        </w:rPr>
        <w:t>Cyd-bwyllgorau Corfforedig</w:t>
      </w:r>
      <w:r w:rsidRPr="00DD4549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 i sicrhau bod mwy o gydweithredu’n dig</w:t>
      </w:r>
      <w:r w:rsidR="00DD783B" w:rsidRPr="00DD4549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wydd ar draws llywodraeth leol.</w:t>
      </w:r>
      <w:r w:rsidR="00EE795D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</w:t>
      </w:r>
      <w:r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Mae Llywodraeth Cymru 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>yn defnyddio dull</w:t>
      </w:r>
      <w:r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fesul cam </w:t>
      </w:r>
      <w:r w:rsidR="00E71A9B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wrth 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>weithredu’r</w:t>
      </w:r>
      <w:r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fframwaith rhe</w:t>
      </w:r>
      <w:r w:rsidR="00E71A9B" w:rsidRPr="00DD4549">
        <w:rPr>
          <w:rFonts w:ascii="Arial" w:hAnsi="Arial" w:cs="Arial"/>
          <w:iCs/>
          <w:sz w:val="24"/>
          <w:szCs w:val="24"/>
          <w:lang w:val="cy-GB" w:eastAsia="en-GB"/>
        </w:rPr>
        <w:t>oleiddio y mae ei angen ar</w:t>
      </w:r>
      <w:r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y cyrff cyhoeddus newydd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a phwysig</w:t>
      </w:r>
      <w:r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hyn.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</w:t>
      </w:r>
      <w:r w:rsidR="00AC5BCF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Y bwriad cyffredinol yw trin y 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>Cyd-bwyllgorau</w:t>
      </w:r>
      <w:r w:rsidR="00AC5BCF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fel rhan o’r ‘teulu awdurdod lleol’ yng Nghymru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>,</w:t>
      </w:r>
      <w:r w:rsidR="006B5280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gan eu gwneud </w:t>
      </w:r>
      <w:r w:rsidR="004B21DF" w:rsidRPr="00DD4549">
        <w:rPr>
          <w:rFonts w:ascii="Arial" w:hAnsi="Arial" w:cs="Arial"/>
          <w:iCs/>
          <w:sz w:val="24"/>
          <w:szCs w:val="24"/>
          <w:lang w:val="cy-GB" w:eastAsia="en-GB"/>
        </w:rPr>
        <w:t>yn ddarostyngedig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gan mwyaf</w:t>
      </w:r>
      <w:r w:rsidR="004B21DF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i’r un pwerau a dyletswyddau, neu bwerau a dyletswyddau tebyg, 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o ran sut y </w:t>
      </w:r>
      <w:r w:rsidR="004B21DF" w:rsidRPr="00DD4549">
        <w:rPr>
          <w:rFonts w:ascii="Arial" w:hAnsi="Arial" w:cs="Arial"/>
          <w:iCs/>
          <w:sz w:val="24"/>
          <w:szCs w:val="24"/>
          <w:lang w:val="cy-GB" w:eastAsia="en-GB"/>
        </w:rPr>
        <w:t>maent yn gweithr</w:t>
      </w:r>
      <w:r w:rsidR="00DD783B" w:rsidRPr="00DD4549">
        <w:rPr>
          <w:rFonts w:ascii="Arial" w:hAnsi="Arial" w:cs="Arial"/>
          <w:iCs/>
          <w:sz w:val="24"/>
          <w:szCs w:val="24"/>
          <w:lang w:val="cy-GB" w:eastAsia="en-GB"/>
        </w:rPr>
        <w:t>edu ac yn cael eu llywodraethu.</w:t>
      </w:r>
    </w:p>
    <w:p w14:paraId="70B86591" w14:textId="77777777" w:rsidR="00B34AB8" w:rsidRPr="00DD4549" w:rsidRDefault="00B34AB8" w:rsidP="006E4852">
      <w:pPr>
        <w:contextualSpacing/>
        <w:rPr>
          <w:rFonts w:ascii="Arial" w:hAnsi="Arial" w:cs="Arial"/>
          <w:iCs/>
          <w:sz w:val="24"/>
          <w:szCs w:val="24"/>
          <w:lang w:val="cy-GB" w:eastAsia="en-GB"/>
        </w:rPr>
      </w:pPr>
    </w:p>
    <w:p w14:paraId="6D1D5A7E" w14:textId="77777777" w:rsidR="00D511A1" w:rsidRPr="00DD4549" w:rsidRDefault="00236F6E" w:rsidP="006E4852">
      <w:pPr>
        <w:contextualSpacing/>
        <w:rPr>
          <w:rFonts w:ascii="Arial" w:eastAsia="MS P????" w:hAnsi="Arial" w:cs="Arial"/>
          <w:sz w:val="24"/>
          <w:szCs w:val="24"/>
          <w:lang w:val="cy-GB"/>
        </w:rPr>
      </w:pPr>
      <w:r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Ym mis Mawrth 2021, </w:t>
      </w:r>
      <w:r w:rsidR="009D0E4F" w:rsidRPr="00DD4549">
        <w:rPr>
          <w:rFonts w:ascii="Arial" w:hAnsi="Arial" w:cs="Arial"/>
          <w:iCs/>
          <w:sz w:val="24"/>
          <w:szCs w:val="24"/>
          <w:lang w:val="cy-GB" w:eastAsia="en-GB"/>
        </w:rPr>
        <w:t>gwnaed</w:t>
      </w:r>
      <w:r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r</w:t>
      </w:r>
      <w:r w:rsidR="009D0E4F" w:rsidRPr="00DD4549">
        <w:rPr>
          <w:rFonts w:ascii="Arial" w:hAnsi="Arial" w:cs="Arial"/>
          <w:iCs/>
          <w:sz w:val="24"/>
          <w:szCs w:val="24"/>
          <w:lang w:val="cy-GB" w:eastAsia="en-GB"/>
        </w:rPr>
        <w:t>heoliadau</w:t>
      </w:r>
      <w:r w:rsidRPr="00DD4549">
        <w:rPr>
          <w:rFonts w:ascii="Arial" w:hAnsi="Arial" w:cs="Arial"/>
          <w:iCs/>
          <w:sz w:val="24"/>
          <w:szCs w:val="24"/>
          <w:lang w:val="cy-GB" w:eastAsia="en-GB"/>
        </w:rPr>
        <w:t xml:space="preserve"> a oedd yn darparu ar gyfer creu pedwar Cyd-bw</w:t>
      </w:r>
      <w:r w:rsidR="001B6022" w:rsidRPr="00DD4549">
        <w:rPr>
          <w:rFonts w:ascii="Arial" w:hAnsi="Arial" w:cs="Arial"/>
          <w:iCs/>
          <w:sz w:val="24"/>
          <w:szCs w:val="24"/>
          <w:lang w:val="cy-GB" w:eastAsia="en-GB"/>
        </w:rPr>
        <w:t>yllgor Corfforedig yng Nghymru.</w:t>
      </w:r>
      <w:r w:rsidR="00B34AB8" w:rsidRPr="00DD4549">
        <w:rPr>
          <w:rFonts w:ascii="Arial" w:hAnsi="Arial" w:cs="Arial"/>
          <w:sz w:val="24"/>
          <w:szCs w:val="24"/>
          <w:lang w:val="cy-GB"/>
        </w:rPr>
        <w:t xml:space="preserve"> </w:t>
      </w:r>
      <w:r w:rsidRPr="00DD4549">
        <w:rPr>
          <w:rFonts w:ascii="Arial" w:hAnsi="Arial" w:cs="Arial"/>
          <w:sz w:val="24"/>
          <w:szCs w:val="24"/>
          <w:lang w:val="cy-GB"/>
        </w:rPr>
        <w:t xml:space="preserve">Roedd y rheoliadau sefydlu </w:t>
      </w:r>
      <w:r w:rsidRPr="00DD4549">
        <w:rPr>
          <w:rFonts w:ascii="Arial" w:hAnsi="Arial" w:cs="Arial"/>
          <w:sz w:val="24"/>
          <w:szCs w:val="24"/>
          <w:lang w:val="cy-GB"/>
        </w:rPr>
        <w:lastRenderedPageBreak/>
        <w:t>hynny hefyd yn cynnwys y trefniadau cyfansoddiadol craidd a manylion allweddol</w:t>
      </w:r>
      <w:r w:rsidR="00E71A9B" w:rsidRPr="00DD4549">
        <w:rPr>
          <w:rFonts w:ascii="Arial" w:hAnsi="Arial" w:cs="Arial"/>
          <w:sz w:val="24"/>
          <w:szCs w:val="24"/>
          <w:lang w:val="cy-GB"/>
        </w:rPr>
        <w:t>,</w:t>
      </w:r>
      <w:r w:rsidRPr="00DD4549">
        <w:rPr>
          <w:rFonts w:ascii="Arial" w:hAnsi="Arial" w:cs="Arial"/>
          <w:sz w:val="24"/>
          <w:szCs w:val="24"/>
          <w:lang w:val="cy-GB"/>
        </w:rPr>
        <w:t xml:space="preserve"> megis</w:t>
      </w:r>
      <w:r w:rsidR="00E71A9B" w:rsidRPr="00DD4549">
        <w:rPr>
          <w:rFonts w:ascii="Arial" w:hAnsi="Arial" w:cs="Arial"/>
          <w:sz w:val="24"/>
          <w:szCs w:val="24"/>
          <w:lang w:val="cy-GB"/>
        </w:rPr>
        <w:t xml:space="preserve"> ynglŷn â’r</w:t>
      </w:r>
      <w:r w:rsidRPr="00DD4549">
        <w:rPr>
          <w:rFonts w:ascii="Arial" w:hAnsi="Arial" w:cs="Arial"/>
          <w:sz w:val="24"/>
          <w:szCs w:val="24"/>
          <w:lang w:val="cy-GB"/>
        </w:rPr>
        <w:t xml:space="preserve"> aelodaeth a’r swyddogaethau a fydd yn cael eu</w:t>
      </w:r>
      <w:r w:rsidR="009D0E4F" w:rsidRPr="00DD4549">
        <w:rPr>
          <w:rFonts w:ascii="Arial" w:hAnsi="Arial" w:cs="Arial"/>
          <w:sz w:val="24"/>
          <w:szCs w:val="24"/>
          <w:lang w:val="cy-GB"/>
        </w:rPr>
        <w:t xml:space="preserve"> cyflawni gan bob Cyd-bwyllgor.</w:t>
      </w:r>
      <w:r w:rsidR="00EE795D" w:rsidRPr="00DD4549">
        <w:rPr>
          <w:rFonts w:ascii="Arial" w:eastAsia="MS P????" w:hAnsi="Arial" w:cs="Arial"/>
          <w:sz w:val="24"/>
          <w:szCs w:val="24"/>
          <w:lang w:val="cy-GB"/>
        </w:rPr>
        <w:t xml:space="preserve"> </w:t>
      </w:r>
      <w:r w:rsidR="0006263E" w:rsidRPr="00DD4549">
        <w:rPr>
          <w:rFonts w:ascii="Arial" w:eastAsia="MS P????" w:hAnsi="Arial" w:cs="Arial"/>
          <w:sz w:val="24"/>
          <w:szCs w:val="24"/>
          <w:lang w:val="cy-GB"/>
        </w:rPr>
        <w:t>Ochr yn ochr â’r rheoliadau sefydlu, roedd nifer o offerynnau eraill a oedd yn sicrhau bod y Cyd-bwyllgorau (a’u haelodau) yn ddarostyngedig i</w:t>
      </w:r>
      <w:r w:rsidR="00E71A9B" w:rsidRPr="00DD4549">
        <w:rPr>
          <w:rFonts w:ascii="Arial" w:eastAsia="MS P????" w:hAnsi="Arial" w:cs="Arial"/>
          <w:sz w:val="24"/>
          <w:szCs w:val="24"/>
          <w:lang w:val="cy-GB"/>
        </w:rPr>
        <w:t>’r</w:t>
      </w:r>
      <w:r w:rsidR="004C3BDC" w:rsidRPr="00DD4549">
        <w:rPr>
          <w:rFonts w:ascii="Arial" w:eastAsia="MS P????" w:hAnsi="Arial" w:cs="Arial"/>
          <w:sz w:val="24"/>
          <w:szCs w:val="24"/>
          <w:lang w:val="cy-GB"/>
        </w:rPr>
        <w:t xml:space="preserve"> </w:t>
      </w:r>
      <w:r w:rsidR="00E71A9B" w:rsidRPr="00DD4549">
        <w:rPr>
          <w:rFonts w:ascii="Arial" w:eastAsia="MS P????" w:hAnsi="Arial" w:cs="Arial"/>
          <w:sz w:val="24"/>
          <w:szCs w:val="24"/>
          <w:lang w:val="cy-GB"/>
        </w:rPr>
        <w:t>g</w:t>
      </w:r>
      <w:r w:rsidR="004C3BDC" w:rsidRPr="00DD4549">
        <w:rPr>
          <w:rFonts w:ascii="Arial" w:eastAsia="MS P????" w:hAnsi="Arial" w:cs="Arial"/>
          <w:sz w:val="24"/>
          <w:szCs w:val="24"/>
          <w:lang w:val="cy-GB"/>
        </w:rPr>
        <w:t xml:space="preserve">ofynion </w:t>
      </w:r>
      <w:r w:rsidR="0006263E" w:rsidRPr="00DD4549">
        <w:rPr>
          <w:rFonts w:ascii="Arial" w:eastAsia="MS P????" w:hAnsi="Arial" w:cs="Arial"/>
          <w:sz w:val="24"/>
          <w:szCs w:val="24"/>
          <w:lang w:val="cy-GB"/>
        </w:rPr>
        <w:t>oruchwyli</w:t>
      </w:r>
      <w:r w:rsidR="004C3BDC" w:rsidRPr="00DD4549">
        <w:rPr>
          <w:rFonts w:ascii="Arial" w:eastAsia="MS P????" w:hAnsi="Arial" w:cs="Arial"/>
          <w:sz w:val="24"/>
          <w:szCs w:val="24"/>
          <w:lang w:val="cy-GB"/>
        </w:rPr>
        <w:t>o, rheoli ac ymddygiad</w:t>
      </w:r>
      <w:r w:rsidR="009D0E4F" w:rsidRPr="00DD4549">
        <w:rPr>
          <w:rFonts w:ascii="Arial" w:eastAsia="MS P????" w:hAnsi="Arial" w:cs="Arial"/>
          <w:sz w:val="24"/>
          <w:szCs w:val="24"/>
          <w:lang w:val="cy-GB"/>
        </w:rPr>
        <w:t xml:space="preserve"> priodol.</w:t>
      </w:r>
    </w:p>
    <w:p w14:paraId="1A25867E" w14:textId="77777777" w:rsidR="00D511A1" w:rsidRPr="00DD4549" w:rsidRDefault="00D511A1" w:rsidP="006E4852">
      <w:pPr>
        <w:rPr>
          <w:rFonts w:ascii="Arial" w:hAnsi="Arial" w:cs="Arial"/>
          <w:sz w:val="24"/>
          <w:szCs w:val="24"/>
          <w:lang w:val="cy-GB"/>
        </w:rPr>
      </w:pPr>
    </w:p>
    <w:p w14:paraId="2CA546D9" w14:textId="77777777" w:rsidR="00C30681" w:rsidRPr="00DD4549" w:rsidRDefault="007363EA" w:rsidP="006E4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DD4549">
        <w:rPr>
          <w:rFonts w:ascii="Arial" w:eastAsiaTheme="minorHAnsi" w:hAnsi="Arial" w:cs="Arial"/>
          <w:szCs w:val="22"/>
          <w:lang w:val="cy-GB"/>
        </w:rPr>
        <w:t xml:space="preserve">Ym mis Tachwedd 2021, cafodd yr ail </w:t>
      </w:r>
      <w:proofErr w:type="spellStart"/>
      <w:r w:rsidRPr="00DD4549">
        <w:rPr>
          <w:rFonts w:ascii="Arial" w:eastAsiaTheme="minorHAnsi" w:hAnsi="Arial" w:cs="Arial"/>
          <w:szCs w:val="22"/>
          <w:lang w:val="cy-GB"/>
        </w:rPr>
        <w:t>dranche</w:t>
      </w:r>
      <w:proofErr w:type="spellEnd"/>
      <w:r w:rsidRPr="00DD4549">
        <w:rPr>
          <w:rFonts w:ascii="Arial" w:eastAsiaTheme="minorHAnsi" w:hAnsi="Arial" w:cs="Arial"/>
          <w:szCs w:val="22"/>
          <w:lang w:val="cy-GB"/>
        </w:rPr>
        <w:t xml:space="preserve"> o ddeddfwriaeth, a oedd yn parhau i gyflwyno’r dyletswyddau corff cyhoeddus angenrheidiol fel sail ar gyfer gweithredu’r Cyd-bwyllgorau, ei gymeradwyo gan y Senedd. Hefyd, fe weithredwyd rhagor o’r darpariaethau deddfwriaethol ehangach er mwyn sicrhau bod y Cyd-bwyllgorau’n gweithredu mewn modd priodol ac yn unol â deddfwriaeth llywodraeth leol. Roedd hyn yn cynnwys rolau ‘swyddogion gweithredol’ penodol i gefnogi gwaith y Cyd-bwyllgorau yn ogystal â rhai darpariaethau cyffredinol mewn perthynas â staff y Cyd-bwyllgorau, a hefyd y cyfarfodydd a’r trafodion.</w:t>
      </w:r>
    </w:p>
    <w:p w14:paraId="5B9BB9B6" w14:textId="77777777" w:rsidR="006E4852" w:rsidRPr="00DD4549" w:rsidRDefault="006E4852" w:rsidP="006E4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003074E1" w14:textId="77777777" w:rsidR="002623CD" w:rsidRPr="00DD4549" w:rsidRDefault="00A82BE6" w:rsidP="006E4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DD4549">
        <w:rPr>
          <w:rFonts w:ascii="Arial" w:hAnsi="Arial" w:cs="Arial"/>
          <w:lang w:val="cy-GB"/>
        </w:rPr>
        <w:t xml:space="preserve">Heddiw, rwyf wedi gosod dau Offeryn Statudol pellach, sef y trydydd </w:t>
      </w:r>
      <w:proofErr w:type="spellStart"/>
      <w:r w:rsidRPr="00DD4549">
        <w:rPr>
          <w:rFonts w:ascii="Arial" w:hAnsi="Arial" w:cs="Arial"/>
          <w:lang w:val="cy-GB"/>
        </w:rPr>
        <w:t>tranche</w:t>
      </w:r>
      <w:proofErr w:type="spellEnd"/>
      <w:r w:rsidRPr="00DD4549">
        <w:rPr>
          <w:rFonts w:ascii="Arial" w:hAnsi="Arial" w:cs="Arial"/>
          <w:lang w:val="cy-GB"/>
        </w:rPr>
        <w:t xml:space="preserve"> deddfwriaeth</w:t>
      </w:r>
      <w:r w:rsidR="00833516" w:rsidRPr="00DD4549">
        <w:rPr>
          <w:rFonts w:ascii="Arial" w:hAnsi="Arial" w:cs="Arial"/>
          <w:lang w:val="cy-GB"/>
        </w:rPr>
        <w:t>.</w:t>
      </w:r>
      <w:r w:rsidR="00F678C9" w:rsidRPr="00DD4549">
        <w:rPr>
          <w:rFonts w:ascii="Arial" w:hAnsi="Arial" w:cs="Arial"/>
          <w:lang w:val="cy-GB"/>
        </w:rPr>
        <w:t xml:space="preserve">   </w:t>
      </w:r>
      <w:r w:rsidRPr="00DD4549">
        <w:rPr>
          <w:rFonts w:ascii="Arial" w:hAnsi="Arial" w:cs="Arial"/>
          <w:lang w:val="cy-GB"/>
        </w:rPr>
        <w:t>Mae Rheoliadau Cyd-bwyllgorau Corfforedig (Cyffredinol) (Cymru) 2022 drafft yn parhau i weithredu’r fframwaith deddfwriaethol llywodraeth leol y mae’n rhaid i Gyd-bwyllgorau weithredu’</w:t>
      </w:r>
      <w:r w:rsidR="00833516" w:rsidRPr="00DD4549">
        <w:rPr>
          <w:rFonts w:ascii="Arial" w:hAnsi="Arial" w:cs="Arial"/>
          <w:lang w:val="cy-GB"/>
        </w:rPr>
        <w:t>n unol ag ef.</w:t>
      </w:r>
      <w:r w:rsidR="00F678C9" w:rsidRPr="00DD4549">
        <w:rPr>
          <w:rFonts w:ascii="Arial" w:hAnsi="Arial" w:cs="Arial"/>
          <w:lang w:val="cy-GB"/>
        </w:rPr>
        <w:t xml:space="preserve"> </w:t>
      </w:r>
      <w:r w:rsidRPr="00DD4549">
        <w:rPr>
          <w:rFonts w:ascii="Arial" w:hAnsi="Arial" w:cs="Arial"/>
          <w:lang w:val="cy-GB"/>
        </w:rPr>
        <w:t>Mae hynny’n cynnwys darpa</w:t>
      </w:r>
      <w:r w:rsidR="00833516" w:rsidRPr="00DD4549">
        <w:rPr>
          <w:rFonts w:ascii="Arial" w:hAnsi="Arial" w:cs="Arial"/>
          <w:lang w:val="cy-GB"/>
        </w:rPr>
        <w:t>riaethau mewn perthynas ag ymddy</w:t>
      </w:r>
      <w:r w:rsidRPr="00DD4549">
        <w:rPr>
          <w:rFonts w:ascii="Arial" w:hAnsi="Arial" w:cs="Arial"/>
          <w:lang w:val="cy-GB"/>
        </w:rPr>
        <w:t>giad, y pŵer i fasnachu, a nifer o fân ddarpariaethau sy’n ymwneud â chyllid, acho</w:t>
      </w:r>
      <w:r w:rsidR="00E71A9B" w:rsidRPr="00DD4549">
        <w:rPr>
          <w:rFonts w:ascii="Arial" w:hAnsi="Arial" w:cs="Arial"/>
          <w:lang w:val="cy-GB"/>
        </w:rPr>
        <w:t>sion cyfreithiol,</w:t>
      </w:r>
      <w:r w:rsidRPr="00DD4549">
        <w:rPr>
          <w:rFonts w:ascii="Arial" w:hAnsi="Arial" w:cs="Arial"/>
          <w:lang w:val="cy-GB"/>
        </w:rPr>
        <w:t xml:space="preserve"> cofnodion / dogfennau</w:t>
      </w:r>
      <w:r w:rsidR="00833516" w:rsidRPr="00DD4549">
        <w:rPr>
          <w:rFonts w:ascii="Arial" w:hAnsi="Arial" w:cs="Arial"/>
          <w:lang w:val="cy-GB"/>
        </w:rPr>
        <w:t>,</w:t>
      </w:r>
      <w:r w:rsidR="00E71A9B" w:rsidRPr="00DD4549">
        <w:rPr>
          <w:rFonts w:ascii="Arial" w:hAnsi="Arial" w:cs="Arial"/>
          <w:lang w:val="cy-GB"/>
        </w:rPr>
        <w:t xml:space="preserve"> a</w:t>
      </w:r>
      <w:r w:rsidRPr="00DD4549">
        <w:rPr>
          <w:rFonts w:ascii="Arial" w:hAnsi="Arial" w:cs="Arial"/>
          <w:lang w:val="cy-GB"/>
        </w:rPr>
        <w:t xml:space="preserve"> materion yn ymwneud â staffio a’</w:t>
      </w:r>
      <w:r w:rsidR="00833516" w:rsidRPr="00DD4549">
        <w:rPr>
          <w:rFonts w:ascii="Arial" w:hAnsi="Arial" w:cs="Arial"/>
          <w:lang w:val="cy-GB"/>
        </w:rPr>
        <w:t>r gweithlu.</w:t>
      </w:r>
      <w:r w:rsidR="002623CD" w:rsidRPr="00DD4549">
        <w:rPr>
          <w:rFonts w:ascii="Arial" w:hAnsi="Arial" w:cs="Arial"/>
          <w:lang w:val="cy-GB"/>
        </w:rPr>
        <w:t xml:space="preserve"> </w:t>
      </w:r>
    </w:p>
    <w:p w14:paraId="5E009595" w14:textId="77777777" w:rsidR="006E4852" w:rsidRPr="00DD4549" w:rsidRDefault="006E4852" w:rsidP="006E4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577757A9" w14:textId="77777777" w:rsidR="00B033AD" w:rsidRPr="00DD4549" w:rsidRDefault="007529C7" w:rsidP="00B033AD">
      <w:pPr>
        <w:pStyle w:val="Title"/>
        <w:jc w:val="left"/>
        <w:rPr>
          <w:rFonts w:ascii="Arial" w:hAnsi="Arial" w:cs="Arial"/>
          <w:sz w:val="24"/>
          <w:szCs w:val="24"/>
          <w:lang w:val="cy-GB"/>
        </w:rPr>
      </w:pPr>
      <w:r w:rsidRPr="00DD4549">
        <w:rPr>
          <w:rFonts w:ascii="Arial" w:hAnsi="Arial" w:cs="Arial"/>
          <w:sz w:val="24"/>
          <w:szCs w:val="24"/>
          <w:lang w:val="cy-GB"/>
        </w:rPr>
        <w:t xml:space="preserve">Ochr yn ochr â’r rhain, </w:t>
      </w:r>
      <w:r w:rsidR="00D54AAE" w:rsidRPr="00DD4549">
        <w:rPr>
          <w:rFonts w:ascii="Arial" w:hAnsi="Arial" w:cs="Arial"/>
          <w:sz w:val="24"/>
          <w:szCs w:val="24"/>
          <w:lang w:val="cy-GB"/>
        </w:rPr>
        <w:t>mae</w:t>
      </w:r>
      <w:r w:rsidR="00B033AD" w:rsidRPr="00DD4549">
        <w:rPr>
          <w:rFonts w:ascii="Arial" w:hAnsi="Arial" w:cs="Arial"/>
          <w:sz w:val="24"/>
          <w:szCs w:val="24"/>
          <w:lang w:val="cy-GB"/>
        </w:rPr>
        <w:t xml:space="preserve"> Gorchymyn Deddf Trosedd ac Anhrefn 1998 (Awdurdod Ychwanegol) (Cymru) 2022 drafft</w:t>
      </w:r>
      <w:r w:rsidR="00D54AAE" w:rsidRPr="00DD4549">
        <w:rPr>
          <w:rFonts w:ascii="Arial" w:hAnsi="Arial" w:cs="Arial"/>
          <w:sz w:val="24"/>
          <w:szCs w:val="24"/>
          <w:lang w:val="cy-GB"/>
        </w:rPr>
        <w:t xml:space="preserve"> yn diwygio Deddf </w:t>
      </w:r>
      <w:r w:rsidR="00D54AAE" w:rsidRPr="00DD4549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Trosedd ac Anhrefn 1998</w:t>
      </w:r>
      <w:r w:rsidR="00D54AAE" w:rsidRPr="00DD4549">
        <w:rPr>
          <w:rFonts w:ascii="Arial" w:hAnsi="Arial" w:cs="Arial"/>
          <w:sz w:val="24"/>
          <w:szCs w:val="24"/>
          <w:lang w:val="cy-GB"/>
        </w:rPr>
        <w:t xml:space="preserve"> i gynnwys Cyd-bwyllgorau Corfforedig yn y rhestr o awdurdodau y mae’n rhaid iddynt roi sylw dyledus i’r effeithiau tebygol </w:t>
      </w:r>
      <w:r w:rsidR="00833516" w:rsidRPr="00DD4549">
        <w:rPr>
          <w:rFonts w:ascii="Arial" w:hAnsi="Arial" w:cs="Arial"/>
          <w:sz w:val="24"/>
          <w:szCs w:val="24"/>
          <w:lang w:val="cy-GB"/>
        </w:rPr>
        <w:t xml:space="preserve">y gallai cyflawni </w:t>
      </w:r>
      <w:r w:rsidR="00D54AAE" w:rsidRPr="00DD4549">
        <w:rPr>
          <w:rFonts w:ascii="Arial" w:hAnsi="Arial" w:cs="Arial"/>
          <w:sz w:val="24"/>
          <w:szCs w:val="24"/>
          <w:lang w:val="cy-GB"/>
        </w:rPr>
        <w:t xml:space="preserve">eu </w:t>
      </w:r>
      <w:r w:rsidR="00D54AAE" w:rsidRPr="00DD4549">
        <w:rPr>
          <w:rFonts w:ascii="Arial" w:hAnsi="Arial" w:cs="Arial"/>
          <w:sz w:val="24"/>
          <w:szCs w:val="24"/>
          <w:lang w:val="cy-GB"/>
        </w:rPr>
        <w:lastRenderedPageBreak/>
        <w:t>swyddogaethau</w:t>
      </w:r>
      <w:r w:rsidR="00833516" w:rsidRPr="00DD4549">
        <w:rPr>
          <w:rFonts w:ascii="Arial" w:hAnsi="Arial" w:cs="Arial"/>
          <w:sz w:val="24"/>
          <w:szCs w:val="24"/>
          <w:lang w:val="cy-GB"/>
        </w:rPr>
        <w:t xml:space="preserve"> eu cael</w:t>
      </w:r>
      <w:r w:rsidR="00D54AAE" w:rsidRPr="00DD4549">
        <w:rPr>
          <w:rFonts w:ascii="Arial" w:hAnsi="Arial" w:cs="Arial"/>
          <w:sz w:val="24"/>
          <w:szCs w:val="24"/>
          <w:lang w:val="cy-GB"/>
        </w:rPr>
        <w:t xml:space="preserve"> ar atal trosedd ac anhrefn yn eu hardaloedd, y camddefnydd o gyffuriau, alcohol a sylweddau eraill yn eu hardaloedd, ac aildroseddu yn eu hardaloedd, a’r angen i</w:t>
      </w:r>
      <w:r w:rsidR="00833516" w:rsidRPr="00DD4549">
        <w:rPr>
          <w:rFonts w:ascii="Arial" w:hAnsi="Arial" w:cs="Arial"/>
          <w:sz w:val="24"/>
          <w:szCs w:val="24"/>
          <w:lang w:val="cy-GB"/>
        </w:rPr>
        <w:t>ddynt</w:t>
      </w:r>
      <w:r w:rsidR="00D54AAE" w:rsidRPr="00DD4549">
        <w:rPr>
          <w:rFonts w:ascii="Arial" w:hAnsi="Arial" w:cs="Arial"/>
          <w:sz w:val="24"/>
          <w:szCs w:val="24"/>
          <w:lang w:val="cy-GB"/>
        </w:rPr>
        <w:t xml:space="preserve"> wneud popeth y g</w:t>
      </w:r>
      <w:r w:rsidR="00833516" w:rsidRPr="00DD4549">
        <w:rPr>
          <w:rFonts w:ascii="Arial" w:hAnsi="Arial" w:cs="Arial"/>
          <w:sz w:val="24"/>
          <w:szCs w:val="24"/>
          <w:lang w:val="cy-GB"/>
        </w:rPr>
        <w:t xml:space="preserve">ellir </w:t>
      </w:r>
      <w:r w:rsidR="00D54AAE" w:rsidRPr="00DD4549">
        <w:rPr>
          <w:rFonts w:ascii="Arial" w:hAnsi="Arial" w:cs="Arial"/>
          <w:sz w:val="24"/>
          <w:szCs w:val="24"/>
          <w:lang w:val="cy-GB"/>
        </w:rPr>
        <w:t>ei wneud y</w:t>
      </w:r>
      <w:r w:rsidR="00B033AD" w:rsidRPr="00DD4549">
        <w:rPr>
          <w:rFonts w:ascii="Arial" w:hAnsi="Arial" w:cs="Arial"/>
          <w:sz w:val="24"/>
          <w:szCs w:val="24"/>
          <w:lang w:val="cy-GB"/>
        </w:rPr>
        <w:t>n rhesymol i atal y pethau hyn.</w:t>
      </w:r>
      <w:r w:rsidR="00EB1E5F" w:rsidRPr="00DD4549">
        <w:rPr>
          <w:rFonts w:ascii="Arial" w:hAnsi="Arial" w:cs="Arial"/>
          <w:sz w:val="24"/>
          <w:szCs w:val="24"/>
          <w:lang w:val="cy-GB"/>
        </w:rPr>
        <w:t xml:space="preserve"> </w:t>
      </w:r>
      <w:r w:rsidR="00F678C9" w:rsidRPr="00DD454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86AD127" w14:textId="77777777" w:rsidR="00EB1E5F" w:rsidRPr="00DD4549" w:rsidRDefault="00EB15FB" w:rsidP="00B033AD">
      <w:pPr>
        <w:pStyle w:val="Title"/>
        <w:jc w:val="left"/>
        <w:rPr>
          <w:rFonts w:ascii="Arial" w:hAnsi="Arial" w:cs="Arial"/>
          <w:sz w:val="24"/>
          <w:szCs w:val="24"/>
          <w:lang w:val="cy-GB"/>
        </w:rPr>
      </w:pPr>
      <w:r w:rsidRPr="00DD4549">
        <w:rPr>
          <w:rFonts w:ascii="Arial" w:hAnsi="Arial" w:cs="Arial"/>
          <w:sz w:val="24"/>
          <w:szCs w:val="24"/>
          <w:lang w:val="cy-GB"/>
        </w:rPr>
        <w:t>Cynhelir dadl ar y ddau Offeryn St</w:t>
      </w:r>
      <w:r w:rsidR="00E71A9B" w:rsidRPr="00DD4549">
        <w:rPr>
          <w:rFonts w:ascii="Arial" w:hAnsi="Arial" w:cs="Arial"/>
          <w:sz w:val="24"/>
          <w:szCs w:val="24"/>
          <w:lang w:val="cy-GB"/>
        </w:rPr>
        <w:t>atudol</w:t>
      </w:r>
      <w:r w:rsidRPr="00DD4549">
        <w:rPr>
          <w:rFonts w:ascii="Arial" w:hAnsi="Arial" w:cs="Arial"/>
          <w:sz w:val="24"/>
          <w:szCs w:val="24"/>
          <w:lang w:val="cy-GB"/>
        </w:rPr>
        <w:t xml:space="preserve"> yn y Senedd ar 22 Mawrth.</w:t>
      </w:r>
      <w:r w:rsidR="00EB1E5F" w:rsidRPr="00DD4549">
        <w:rPr>
          <w:rFonts w:ascii="Arial" w:hAnsi="Arial" w:cs="Arial"/>
          <w:sz w:val="24"/>
          <w:szCs w:val="24"/>
          <w:lang w:val="cy-GB"/>
        </w:rPr>
        <w:t xml:space="preserve"> </w:t>
      </w:r>
      <w:r w:rsidRPr="00DD4549">
        <w:rPr>
          <w:rFonts w:ascii="Arial" w:hAnsi="Arial" w:cs="Arial"/>
          <w:sz w:val="24"/>
          <w:szCs w:val="24"/>
          <w:lang w:val="cy-GB"/>
        </w:rPr>
        <w:t>Yn amodol ar gael eu cymeradwyo, byddant yn dod i rym ar 25 Mawrth.</w:t>
      </w:r>
      <w:r w:rsidR="00EB1E5F" w:rsidRPr="00DD4549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54E68814" w14:textId="77777777" w:rsidR="00EB1E5F" w:rsidRPr="00DD4549" w:rsidRDefault="00CA3A30" w:rsidP="006E48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DD4549">
        <w:rPr>
          <w:rFonts w:ascii="Arial" w:hAnsi="Arial" w:cs="Arial"/>
          <w:lang w:val="cy-GB"/>
        </w:rPr>
        <w:t>Rwy’n bwriadu lansio ymgynghoriad ar</w:t>
      </w:r>
      <w:r w:rsidR="00E71A9B" w:rsidRPr="00DD4549">
        <w:rPr>
          <w:rFonts w:ascii="Arial" w:hAnsi="Arial" w:cs="Arial"/>
          <w:lang w:val="cy-GB"/>
        </w:rPr>
        <w:t xml:space="preserve"> y p</w:t>
      </w:r>
      <w:r w:rsidRPr="00DD4549">
        <w:rPr>
          <w:rFonts w:ascii="Arial" w:hAnsi="Arial" w:cs="Arial"/>
          <w:lang w:val="cy-GB"/>
        </w:rPr>
        <w:t xml:space="preserve">edwerydd </w:t>
      </w:r>
      <w:proofErr w:type="spellStart"/>
      <w:r w:rsidRPr="00DD4549">
        <w:rPr>
          <w:rFonts w:ascii="Arial" w:hAnsi="Arial" w:cs="Arial"/>
          <w:lang w:val="cy-GB"/>
        </w:rPr>
        <w:t>tranche</w:t>
      </w:r>
      <w:proofErr w:type="spellEnd"/>
      <w:r w:rsidRPr="00DD4549">
        <w:rPr>
          <w:rFonts w:ascii="Arial" w:hAnsi="Arial" w:cs="Arial"/>
          <w:lang w:val="cy-GB"/>
        </w:rPr>
        <w:t xml:space="preserve"> o reoliad</w:t>
      </w:r>
      <w:r w:rsidR="00176334" w:rsidRPr="00DD4549">
        <w:rPr>
          <w:rFonts w:ascii="Arial" w:hAnsi="Arial" w:cs="Arial"/>
          <w:lang w:val="cy-GB"/>
        </w:rPr>
        <w:t>au arfaethedig yn ystod yr wythnosau nesaf.</w:t>
      </w:r>
      <w:r w:rsidR="006D6174" w:rsidRPr="00DD4549">
        <w:rPr>
          <w:rFonts w:ascii="Arial" w:hAnsi="Arial" w:cs="Arial"/>
          <w:lang w:val="cy-GB"/>
        </w:rPr>
        <w:t xml:space="preserve"> </w:t>
      </w:r>
      <w:r w:rsidRPr="00DD4549">
        <w:rPr>
          <w:rFonts w:ascii="Arial" w:hAnsi="Arial" w:cs="Arial"/>
          <w:lang w:val="cy-GB"/>
        </w:rPr>
        <w:t>Byddai’r rhain yn darparu ar gyfer unrhyw ddarpariaeth sy’n weddill, gan gynnwys mewn perthynas â chraffu, rheolau sefydlo</w:t>
      </w:r>
      <w:r w:rsidR="00176334" w:rsidRPr="00DD4549">
        <w:rPr>
          <w:rFonts w:ascii="Arial" w:hAnsi="Arial" w:cs="Arial"/>
          <w:lang w:val="cy-GB"/>
        </w:rPr>
        <w:t>g</w:t>
      </w:r>
      <w:r w:rsidRPr="00DD4549">
        <w:rPr>
          <w:rFonts w:ascii="Arial" w:hAnsi="Arial" w:cs="Arial"/>
          <w:lang w:val="cy-GB"/>
        </w:rPr>
        <w:t>, a defnyddio’r gyfundrefn perfformiad a llywodraethu llywodraeth leol ar gyfer y Cyd-bwyllgorau hyn.</w:t>
      </w:r>
      <w:r w:rsidR="006D6174" w:rsidRPr="00DD4549">
        <w:rPr>
          <w:rFonts w:ascii="Arial" w:hAnsi="Arial" w:cs="Arial"/>
          <w:lang w:val="cy-GB"/>
        </w:rPr>
        <w:t xml:space="preserve"> </w:t>
      </w:r>
      <w:r w:rsidRPr="00DD4549">
        <w:rPr>
          <w:rFonts w:ascii="Arial" w:hAnsi="Arial" w:cs="Arial"/>
          <w:lang w:val="cy-GB"/>
        </w:rPr>
        <w:t>Byddai hyn</w:t>
      </w:r>
      <w:r w:rsidR="00176334" w:rsidRPr="00DD4549">
        <w:rPr>
          <w:rFonts w:ascii="Arial" w:hAnsi="Arial" w:cs="Arial"/>
          <w:lang w:val="cy-GB"/>
        </w:rPr>
        <w:t>ny’n</w:t>
      </w:r>
      <w:r w:rsidRPr="00DD4549">
        <w:rPr>
          <w:rFonts w:ascii="Arial" w:hAnsi="Arial" w:cs="Arial"/>
          <w:lang w:val="cy-GB"/>
        </w:rPr>
        <w:t xml:space="preserve"> ategu’r gofynion sydd ar waith eisoes mewn perthynas â thryloywder gwaith y Cyd-bwyllgorau</w:t>
      </w:r>
      <w:r w:rsidR="00E71A9B" w:rsidRPr="00DD4549">
        <w:rPr>
          <w:rFonts w:ascii="Arial" w:hAnsi="Arial" w:cs="Arial"/>
          <w:lang w:val="cy-GB"/>
        </w:rPr>
        <w:t>, yn ogystal â</w:t>
      </w:r>
      <w:r w:rsidRPr="00DD4549">
        <w:rPr>
          <w:rFonts w:ascii="Arial" w:hAnsi="Arial" w:cs="Arial"/>
          <w:lang w:val="cy-GB"/>
        </w:rPr>
        <w:t xml:space="preserve"> hygyrchedd a</w:t>
      </w:r>
      <w:r w:rsidR="00E71A9B" w:rsidRPr="00DD4549">
        <w:rPr>
          <w:rFonts w:ascii="Arial" w:hAnsi="Arial" w:cs="Arial"/>
          <w:lang w:val="cy-GB"/>
        </w:rPr>
        <w:t xml:space="preserve"> c</w:t>
      </w:r>
      <w:r w:rsidR="00884D6C" w:rsidRPr="00DD4549">
        <w:rPr>
          <w:rFonts w:ascii="Arial" w:hAnsi="Arial" w:cs="Arial"/>
          <w:lang w:val="cy-GB"/>
        </w:rPr>
        <w:t>h</w:t>
      </w:r>
      <w:r w:rsidR="00E71A9B" w:rsidRPr="00DD4549">
        <w:rPr>
          <w:rFonts w:ascii="Arial" w:hAnsi="Arial" w:cs="Arial"/>
          <w:lang w:val="cy-GB"/>
        </w:rPr>
        <w:t>yfranogiad</w:t>
      </w:r>
      <w:r w:rsidR="00884D6C" w:rsidRPr="00DD4549">
        <w:rPr>
          <w:rFonts w:ascii="Arial" w:hAnsi="Arial" w:cs="Arial"/>
          <w:lang w:val="cy-GB"/>
        </w:rPr>
        <w:t xml:space="preserve"> y cyhoedd</w:t>
      </w:r>
      <w:r w:rsidR="00176334" w:rsidRPr="00DD4549">
        <w:rPr>
          <w:rFonts w:ascii="Arial" w:hAnsi="Arial" w:cs="Arial"/>
          <w:lang w:val="cy-GB"/>
        </w:rPr>
        <w:t>.</w:t>
      </w:r>
      <w:r w:rsidR="002623CD" w:rsidRPr="00DD4549">
        <w:rPr>
          <w:rFonts w:ascii="Arial" w:hAnsi="Arial" w:cs="Arial"/>
          <w:lang w:val="cy-GB"/>
        </w:rPr>
        <w:t xml:space="preserve"> </w:t>
      </w:r>
      <w:r w:rsidRPr="00DD4549">
        <w:rPr>
          <w:rFonts w:ascii="Arial" w:hAnsi="Arial" w:cs="Arial"/>
          <w:lang w:val="cy-GB"/>
        </w:rPr>
        <w:t xml:space="preserve">Wrth gwrs bydd yn rhaid i amserlen yr ymgynghoriad </w:t>
      </w:r>
      <w:r w:rsidR="00176334" w:rsidRPr="00DD4549">
        <w:rPr>
          <w:rFonts w:ascii="Arial" w:hAnsi="Arial" w:cs="Arial"/>
          <w:lang w:val="cy-GB"/>
        </w:rPr>
        <w:t>ystyried yr</w:t>
      </w:r>
      <w:r w:rsidRPr="00DD4549">
        <w:rPr>
          <w:rFonts w:ascii="Arial" w:hAnsi="Arial" w:cs="Arial"/>
          <w:lang w:val="cy-GB"/>
        </w:rPr>
        <w:t xml:space="preserve"> etholiadau llywodraeth leol a gynhelir ym mis M</w:t>
      </w:r>
      <w:r w:rsidR="00176334" w:rsidRPr="00DD4549">
        <w:rPr>
          <w:rFonts w:ascii="Arial" w:hAnsi="Arial" w:cs="Arial"/>
          <w:lang w:val="cy-GB"/>
        </w:rPr>
        <w:t>ai.</w:t>
      </w:r>
      <w:r w:rsidR="001C2CAB" w:rsidRPr="00DD4549">
        <w:rPr>
          <w:rFonts w:ascii="Arial" w:hAnsi="Arial" w:cs="Arial"/>
          <w:lang w:val="cy-GB"/>
        </w:rPr>
        <w:t xml:space="preserve"> </w:t>
      </w:r>
    </w:p>
    <w:p w14:paraId="2AFF48F9" w14:textId="77777777" w:rsidR="00EB1E5F" w:rsidRPr="00DD4549" w:rsidRDefault="00EB1E5F" w:rsidP="00EB1E5F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</w:p>
    <w:p w14:paraId="1E9F4CE7" w14:textId="77777777" w:rsidR="00D511A1" w:rsidRPr="00DD4549" w:rsidRDefault="00D511A1" w:rsidP="00D511A1">
      <w:pPr>
        <w:rPr>
          <w:rFonts w:ascii="Arial" w:hAnsi="Arial" w:cs="Arial"/>
          <w:sz w:val="24"/>
          <w:szCs w:val="24"/>
          <w:lang w:val="cy-GB" w:eastAsia="en-GB"/>
        </w:rPr>
      </w:pPr>
    </w:p>
    <w:p w14:paraId="60560897" w14:textId="77777777" w:rsidR="00D511A1" w:rsidRPr="00DD4549" w:rsidRDefault="00D511A1" w:rsidP="00D511A1">
      <w:pPr>
        <w:rPr>
          <w:rFonts w:ascii="Arial" w:hAnsi="Arial" w:cs="Arial"/>
          <w:sz w:val="24"/>
          <w:szCs w:val="24"/>
          <w:lang w:val="cy-GB" w:eastAsia="en-GB"/>
        </w:rPr>
      </w:pPr>
    </w:p>
    <w:p w14:paraId="5F947E6B" w14:textId="77777777" w:rsidR="00D511A1" w:rsidRPr="007363EA" w:rsidRDefault="00D511A1" w:rsidP="00D511A1">
      <w:pPr>
        <w:rPr>
          <w:rFonts w:ascii="Arial" w:eastAsia="MS P????" w:hAnsi="Arial" w:cs="Arial"/>
          <w:sz w:val="24"/>
          <w:lang w:val="cy-GB"/>
        </w:rPr>
      </w:pPr>
    </w:p>
    <w:p w14:paraId="5EC2A87C" w14:textId="77777777" w:rsidR="00D511A1" w:rsidRPr="007363EA" w:rsidRDefault="00D511A1" w:rsidP="00D511A1">
      <w:pPr>
        <w:rPr>
          <w:lang w:val="cy-GB"/>
        </w:rPr>
      </w:pPr>
    </w:p>
    <w:p w14:paraId="6CC6802D" w14:textId="77777777" w:rsidR="00AB10B4" w:rsidRPr="007363EA" w:rsidRDefault="002206DD">
      <w:pPr>
        <w:rPr>
          <w:rFonts w:ascii="Arial" w:hAnsi="Arial" w:cs="Arial"/>
          <w:sz w:val="24"/>
          <w:szCs w:val="24"/>
          <w:lang w:val="cy-GB"/>
        </w:rPr>
      </w:pPr>
    </w:p>
    <w:sectPr w:rsidR="00AB10B4" w:rsidRPr="007363E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6F4C" w14:textId="77777777" w:rsidR="00186618" w:rsidRDefault="00186618">
      <w:r>
        <w:separator/>
      </w:r>
    </w:p>
  </w:endnote>
  <w:endnote w:type="continuationSeparator" w:id="0">
    <w:p w14:paraId="321AD5BF" w14:textId="77777777" w:rsidR="00186618" w:rsidRDefault="0018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1419" w14:textId="77777777" w:rsidR="005D2A41" w:rsidRDefault="00CB4D8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8C7DF" w14:textId="77777777" w:rsidR="005D2A41" w:rsidRDefault="00220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02E5" w14:textId="77777777" w:rsidR="005D2A41" w:rsidRDefault="00CB4D8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6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E1E33B" w14:textId="77777777" w:rsidR="005D2A41" w:rsidRDefault="00220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C232" w14:textId="77777777" w:rsidR="00DD4B82" w:rsidRPr="00A845A9" w:rsidRDefault="002206D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D64D" w14:textId="77777777" w:rsidR="00186618" w:rsidRDefault="00186618">
      <w:r>
        <w:separator/>
      </w:r>
    </w:p>
  </w:footnote>
  <w:footnote w:type="continuationSeparator" w:id="0">
    <w:p w14:paraId="603EE06D" w14:textId="77777777" w:rsidR="00186618" w:rsidRDefault="0018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5AC7" w14:textId="77777777" w:rsidR="00AE064D" w:rsidRDefault="00CB4D8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5AC8B" wp14:editId="4C79362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56FE3" w14:textId="77777777" w:rsidR="00DD4B82" w:rsidRDefault="002206DD">
    <w:pPr>
      <w:pStyle w:val="Header"/>
    </w:pPr>
  </w:p>
  <w:p w14:paraId="4CD2515F" w14:textId="77777777" w:rsidR="00DD4B82" w:rsidRDefault="0022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945"/>
    <w:multiLevelType w:val="hybridMultilevel"/>
    <w:tmpl w:val="D16E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423C3"/>
    <w:multiLevelType w:val="hybridMultilevel"/>
    <w:tmpl w:val="8916B472"/>
    <w:lvl w:ilvl="0" w:tplc="23E8DD4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4375"/>
    <w:multiLevelType w:val="hybridMultilevel"/>
    <w:tmpl w:val="58EAA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11093"/>
    <w:multiLevelType w:val="hybridMultilevel"/>
    <w:tmpl w:val="F96A0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1"/>
    <w:rsid w:val="000044C4"/>
    <w:rsid w:val="0006263E"/>
    <w:rsid w:val="0006336C"/>
    <w:rsid w:val="00075536"/>
    <w:rsid w:val="000852FE"/>
    <w:rsid w:val="000A3E55"/>
    <w:rsid w:val="000B7030"/>
    <w:rsid w:val="000E7F97"/>
    <w:rsid w:val="001262A2"/>
    <w:rsid w:val="00132159"/>
    <w:rsid w:val="00176334"/>
    <w:rsid w:val="00186618"/>
    <w:rsid w:val="001A4575"/>
    <w:rsid w:val="001B6022"/>
    <w:rsid w:val="001C2CAB"/>
    <w:rsid w:val="002206DD"/>
    <w:rsid w:val="00236F6E"/>
    <w:rsid w:val="002623CD"/>
    <w:rsid w:val="002B77EB"/>
    <w:rsid w:val="002F7119"/>
    <w:rsid w:val="003053B7"/>
    <w:rsid w:val="0033056D"/>
    <w:rsid w:val="0037539B"/>
    <w:rsid w:val="00386928"/>
    <w:rsid w:val="00394693"/>
    <w:rsid w:val="003C11CA"/>
    <w:rsid w:val="00404DAC"/>
    <w:rsid w:val="00420333"/>
    <w:rsid w:val="00484683"/>
    <w:rsid w:val="004A14F3"/>
    <w:rsid w:val="004B21DF"/>
    <w:rsid w:val="004B682A"/>
    <w:rsid w:val="004C3BDC"/>
    <w:rsid w:val="004D1EFA"/>
    <w:rsid w:val="004D4CAF"/>
    <w:rsid w:val="00524A17"/>
    <w:rsid w:val="00524B8D"/>
    <w:rsid w:val="0057732E"/>
    <w:rsid w:val="005A06BC"/>
    <w:rsid w:val="005E5477"/>
    <w:rsid w:val="00606573"/>
    <w:rsid w:val="00684151"/>
    <w:rsid w:val="00687E01"/>
    <w:rsid w:val="006937B9"/>
    <w:rsid w:val="006B5280"/>
    <w:rsid w:val="006D6174"/>
    <w:rsid w:val="006E4852"/>
    <w:rsid w:val="007070CC"/>
    <w:rsid w:val="007363EA"/>
    <w:rsid w:val="007529C7"/>
    <w:rsid w:val="00755ADE"/>
    <w:rsid w:val="00782E6F"/>
    <w:rsid w:val="007C27C8"/>
    <w:rsid w:val="007C3058"/>
    <w:rsid w:val="00804A7E"/>
    <w:rsid w:val="00833516"/>
    <w:rsid w:val="00884D6C"/>
    <w:rsid w:val="008B4F97"/>
    <w:rsid w:val="0097391E"/>
    <w:rsid w:val="009B267E"/>
    <w:rsid w:val="009C56C7"/>
    <w:rsid w:val="009D0E4F"/>
    <w:rsid w:val="00A06204"/>
    <w:rsid w:val="00A0786C"/>
    <w:rsid w:val="00A4753B"/>
    <w:rsid w:val="00A6637D"/>
    <w:rsid w:val="00A82BE6"/>
    <w:rsid w:val="00A849BE"/>
    <w:rsid w:val="00AC3C53"/>
    <w:rsid w:val="00AC5BCF"/>
    <w:rsid w:val="00AD22A8"/>
    <w:rsid w:val="00AF11D8"/>
    <w:rsid w:val="00AF72B2"/>
    <w:rsid w:val="00B033AD"/>
    <w:rsid w:val="00B07B39"/>
    <w:rsid w:val="00B34AB8"/>
    <w:rsid w:val="00B435FD"/>
    <w:rsid w:val="00B51A44"/>
    <w:rsid w:val="00C061EA"/>
    <w:rsid w:val="00C30681"/>
    <w:rsid w:val="00C34EAB"/>
    <w:rsid w:val="00C57446"/>
    <w:rsid w:val="00C760EA"/>
    <w:rsid w:val="00C946DF"/>
    <w:rsid w:val="00CA138D"/>
    <w:rsid w:val="00CA2CE8"/>
    <w:rsid w:val="00CA3A30"/>
    <w:rsid w:val="00CB4D8B"/>
    <w:rsid w:val="00CC6514"/>
    <w:rsid w:val="00CC7FB1"/>
    <w:rsid w:val="00D035B3"/>
    <w:rsid w:val="00D06BB7"/>
    <w:rsid w:val="00D11B4A"/>
    <w:rsid w:val="00D11F65"/>
    <w:rsid w:val="00D34D3D"/>
    <w:rsid w:val="00D3786C"/>
    <w:rsid w:val="00D511A1"/>
    <w:rsid w:val="00D54AAE"/>
    <w:rsid w:val="00D854BE"/>
    <w:rsid w:val="00D93643"/>
    <w:rsid w:val="00DA3396"/>
    <w:rsid w:val="00DD380C"/>
    <w:rsid w:val="00DD4549"/>
    <w:rsid w:val="00DD783B"/>
    <w:rsid w:val="00E00121"/>
    <w:rsid w:val="00E266DB"/>
    <w:rsid w:val="00E71A9B"/>
    <w:rsid w:val="00EA639D"/>
    <w:rsid w:val="00EB15FB"/>
    <w:rsid w:val="00EB1E5F"/>
    <w:rsid w:val="00EB5872"/>
    <w:rsid w:val="00EE795D"/>
    <w:rsid w:val="00F21078"/>
    <w:rsid w:val="00F678C9"/>
    <w:rsid w:val="00F8124E"/>
    <w:rsid w:val="00F8600F"/>
    <w:rsid w:val="00F96A9C"/>
    <w:rsid w:val="00FB4288"/>
    <w:rsid w:val="00FC0956"/>
    <w:rsid w:val="00FD127C"/>
    <w:rsid w:val="00FD3D02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A320"/>
  <w15:chartTrackingRefBased/>
  <w15:docId w15:val="{CC44E3F0-778F-4141-8A07-93D6E8B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511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511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1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511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11A1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D511A1"/>
    <w:rPr>
      <w:color w:val="0000FF"/>
      <w:u w:val="single"/>
    </w:rPr>
  </w:style>
  <w:style w:type="paragraph" w:styleId="BodyText">
    <w:name w:val="Body Text"/>
    <w:basedOn w:val="Normal"/>
    <w:link w:val="BodyTextChar"/>
    <w:rsid w:val="00D511A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D511A1"/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l"/>
    <w:basedOn w:val="Normal"/>
    <w:link w:val="ListParagraphChar"/>
    <w:uiPriority w:val="34"/>
    <w:qFormat/>
    <w:rsid w:val="00D511A1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D51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A1"/>
    <w:rPr>
      <w:rFonts w:ascii="TradeGothic" w:eastAsia="Times New Roman" w:hAnsi="TradeGothic" w:cs="Times New Roman"/>
      <w:sz w:val="20"/>
      <w:szCs w:val="20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D511A1"/>
    <w:rPr>
      <w:rFonts w:ascii="TradeGothic" w:eastAsia="Times New Roman" w:hAnsi="TradeGothic" w:cs="Times New Roman"/>
      <w:szCs w:val="20"/>
    </w:rPr>
  </w:style>
  <w:style w:type="paragraph" w:styleId="NormalWeb">
    <w:name w:val="Normal (Web)"/>
    <w:basedOn w:val="Normal"/>
    <w:uiPriority w:val="99"/>
    <w:unhideWhenUsed/>
    <w:rsid w:val="00D511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CB4D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B033AD"/>
    <w:pPr>
      <w:spacing w:after="600"/>
      <w:jc w:val="center"/>
    </w:pPr>
    <w:rPr>
      <w:rFonts w:ascii="Times New Roman" w:eastAsiaTheme="minorHAnsi" w:hAnsi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33AD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A38745980</value>
    </field>
    <field name="Objective-Title">
      <value order="0">MA-RE-0593-22 - Doc 3 Written statement (Welsh)</value>
    </field>
    <field name="Objective-Description">
      <value order="0"/>
    </field>
    <field name="Objective-CreationStamp">
      <value order="0">2022-02-28T08:09:04Z</value>
    </field>
    <field name="Objective-IsApproved">
      <value order="0">false</value>
    </field>
    <field name="Objective-IsPublished">
      <value order="0">true</value>
    </field>
    <field name="Objective-DatePublished">
      <value order="0">2022-02-28T08:09:22Z</value>
    </field>
    <field name="Objective-ModificationStamp">
      <value order="0">2022-02-28T08:09:24Z</value>
    </field>
    <field name="Objective-Owner">
      <value order="0">Wright, Aled (EPS - LG - PP)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- 2022:LGPP - MA-RE-0593-22 - The Corporate Joint Committees (General) (Wales) Regulations 2022</value>
    </field>
    <field name="Objective-Parent">
      <value order="0">LGPP - MA-RE-0593-22 - The Corporate Joint Committees (General) (Wales) Regulations 2022</value>
    </field>
    <field name="Objective-State">
      <value order="0">Published</value>
    </field>
    <field name="Objective-VersionId">
      <value order="0">vA75348827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686A32F-46CC-41A3-9227-F828F82D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9253D-33A0-4059-8EA7-99C7F8E7CA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DCA83-2EE9-473D-9B62-B219FE554594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David (LGPP)</dc:creator>
  <cp:keywords/>
  <dc:description/>
  <cp:lastModifiedBy>Oxenham, James (OFM - Cabinet Division)</cp:lastModifiedBy>
  <cp:revision>2</cp:revision>
  <dcterms:created xsi:type="dcterms:W3CDTF">2022-03-01T10:22:00Z</dcterms:created>
  <dcterms:modified xsi:type="dcterms:W3CDTF">2022-03-01T10:22:00Z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A38745980</vt:lpwstr>
  </property>
  <property fmtid="{D5CDD505-2E9C-101B-9397-08002B2CF9AE}" pid="4" name="Objective-Title">
    <vt:lpwstr>MA-RE-0593-22 - Doc 3 Written statement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2022-02-28T08:09:22Z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2022-02-28T08:09:22Z</vt:filetime>
  </property>
  <property fmtid="{D5CDD505-2E9C-101B-9397-08002B2CF9AE}" pid="10" name="Objective-ModificationStamp">
    <vt:filetime>2022-02-28T08:09:24Z</vt:filetime>
  </property>
  <property fmtid="{D5CDD505-2E9C-101B-9397-08002B2CF9AE}" pid="11" name="Objective-Owner">
    <vt:lpwstr>Wright, Aled (EPS - LG - PP)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LGPP - MA-RE-0593-22 - The Corporate Joint Committees (General) (Wales) Regulations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vA75348827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qA1505026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2022-02-28T00:00:00Z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