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E74F" w14:textId="77777777" w:rsidR="001A39E2" w:rsidRDefault="001A39E2" w:rsidP="001A39E2">
      <w:pPr>
        <w:jc w:val="right"/>
        <w:rPr>
          <w:b/>
        </w:rPr>
      </w:pPr>
    </w:p>
    <w:p w14:paraId="003C96F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231706" wp14:editId="55372C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B0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7876B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B6E52E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26F075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878660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A982BE" wp14:editId="420997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8D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DEEC57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EEE729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B63B" w14:textId="77777777" w:rsidR="00817906" w:rsidRPr="00F027E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D845" w14:textId="7378602C" w:rsidR="003C4920" w:rsidRPr="00F027EB" w:rsidRDefault="00822C9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Argymhellion diwygiedig </w:t>
            </w:r>
            <w:r w:rsidRPr="00822C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Tasglu Parcio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y</w:t>
            </w:r>
            <w:r w:rsidRPr="00822C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Palmant Cymru </w:t>
            </w:r>
          </w:p>
        </w:tc>
      </w:tr>
      <w:tr w:rsidR="00817906" w:rsidRPr="00A011A1" w14:paraId="04E7850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9BB8" w14:textId="77777777" w:rsidR="00817906" w:rsidRPr="00F027E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905F" w14:textId="62F1F408" w:rsidR="00817906" w:rsidRPr="00F027EB" w:rsidRDefault="00822C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4E6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BC2391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BC2391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817906" w:rsidRPr="00A011A1" w14:paraId="0FC2AE4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0779" w14:textId="77777777" w:rsidR="00817906" w:rsidRPr="00F027E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88D1" w14:textId="494615FB" w:rsidR="00817906" w:rsidRPr="00F027EB" w:rsidRDefault="00BC2391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Lee Waters, </w:t>
            </w:r>
            <w:r w:rsidR="006834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</w:t>
            </w:r>
            <w:r w:rsidR="00F027EB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prwy Wein</w:t>
            </w:r>
            <w:r w:rsid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F027EB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dog Newid Hinsawdd</w:t>
            </w:r>
            <w:r w:rsidR="00D443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AA52A18" w14:textId="77777777" w:rsidR="00A845A9" w:rsidRPr="00A011A1" w:rsidRDefault="00A845A9" w:rsidP="00A845A9"/>
    <w:p w14:paraId="6D4CB30F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A50B57F" w14:textId="2114BB02" w:rsidR="00927F2B" w:rsidRDefault="00822C9F" w:rsidP="00DD7AC3">
      <w:pPr>
        <w:rPr>
          <w:rFonts w:ascii="Arial" w:hAnsi="Arial"/>
          <w:bCs/>
          <w:sz w:val="24"/>
          <w:lang w:val="cy-GB"/>
        </w:rPr>
      </w:pPr>
      <w:r w:rsidRPr="00822C9F">
        <w:rPr>
          <w:rFonts w:ascii="Arial" w:hAnsi="Arial"/>
          <w:bCs/>
          <w:sz w:val="24"/>
          <w:lang w:val="cy-GB"/>
        </w:rPr>
        <w:t xml:space="preserve">Yn 2019, sefydlais Dasglu Parcio </w:t>
      </w:r>
      <w:r>
        <w:rPr>
          <w:rFonts w:ascii="Arial" w:hAnsi="Arial"/>
          <w:bCs/>
          <w:sz w:val="24"/>
          <w:lang w:val="cy-GB"/>
        </w:rPr>
        <w:t xml:space="preserve">ar y </w:t>
      </w:r>
      <w:r w:rsidRPr="00822C9F">
        <w:rPr>
          <w:rFonts w:ascii="Arial" w:hAnsi="Arial"/>
          <w:bCs/>
          <w:sz w:val="24"/>
          <w:lang w:val="cy-GB"/>
        </w:rPr>
        <w:t>Palmant Cymru (</w:t>
      </w:r>
      <w:r w:rsidR="001D2D1B">
        <w:rPr>
          <w:rFonts w:ascii="Arial" w:hAnsi="Arial"/>
          <w:bCs/>
          <w:sz w:val="24"/>
          <w:lang w:val="cy-GB"/>
        </w:rPr>
        <w:t>TPPC</w:t>
      </w:r>
      <w:r w:rsidRPr="00822C9F">
        <w:rPr>
          <w:rFonts w:ascii="Arial" w:hAnsi="Arial"/>
          <w:bCs/>
          <w:sz w:val="24"/>
          <w:lang w:val="cy-GB"/>
        </w:rPr>
        <w:t>) annibynnol i helpu i fynd i’r afael â pharcio ar balmentydd gwrthgymdeithasol yn ein cymunedau.</w:t>
      </w:r>
    </w:p>
    <w:p w14:paraId="7EA1E3BC" w14:textId="23AAA29A" w:rsidR="00822C9F" w:rsidRDefault="00822C9F" w:rsidP="00DD7AC3">
      <w:pPr>
        <w:rPr>
          <w:rFonts w:ascii="Arial" w:hAnsi="Arial"/>
          <w:bCs/>
          <w:sz w:val="24"/>
          <w:lang w:val="cy-GB"/>
        </w:rPr>
      </w:pPr>
    </w:p>
    <w:p w14:paraId="642CB8CC" w14:textId="577C1904" w:rsidR="00822C9F" w:rsidRDefault="00822C9F" w:rsidP="00DD7AC3">
      <w:pPr>
        <w:rPr>
          <w:rFonts w:ascii="Arial" w:hAnsi="Arial"/>
          <w:bCs/>
          <w:sz w:val="24"/>
          <w:lang w:val="cy-GB"/>
        </w:rPr>
      </w:pPr>
      <w:r w:rsidRPr="00822C9F">
        <w:rPr>
          <w:rFonts w:ascii="Arial" w:hAnsi="Arial"/>
          <w:bCs/>
          <w:sz w:val="24"/>
          <w:lang w:val="cy-GB"/>
        </w:rPr>
        <w:t xml:space="preserve">Cafodd pob un o ddeg argymhelliad y Tasglu Parcio </w:t>
      </w:r>
      <w:r>
        <w:rPr>
          <w:rFonts w:ascii="Arial" w:hAnsi="Arial"/>
          <w:bCs/>
          <w:sz w:val="24"/>
          <w:lang w:val="cy-GB"/>
        </w:rPr>
        <w:t xml:space="preserve">ar y </w:t>
      </w:r>
      <w:r w:rsidRPr="00822C9F">
        <w:rPr>
          <w:rFonts w:ascii="Arial" w:hAnsi="Arial"/>
          <w:bCs/>
          <w:sz w:val="24"/>
          <w:lang w:val="cy-GB"/>
        </w:rPr>
        <w:t>Palmant eu derbyn gan Lywodraeth Cymru.</w:t>
      </w:r>
    </w:p>
    <w:p w14:paraId="4ED893D5" w14:textId="77777777" w:rsidR="00822C9F" w:rsidRDefault="00822C9F" w:rsidP="00DD7AC3">
      <w:pPr>
        <w:rPr>
          <w:rFonts w:ascii="Arial" w:hAnsi="Arial"/>
          <w:bCs/>
          <w:sz w:val="24"/>
          <w:lang w:val="cy-GB"/>
        </w:rPr>
      </w:pPr>
    </w:p>
    <w:p w14:paraId="36484958" w14:textId="59DAA799" w:rsidR="003D4F9D" w:rsidRDefault="00822C9F" w:rsidP="00DD7AC3">
      <w:pPr>
        <w:rPr>
          <w:rFonts w:ascii="Arial" w:hAnsi="Arial"/>
          <w:bCs/>
          <w:sz w:val="24"/>
          <w:lang w:val="cy-GB"/>
        </w:rPr>
      </w:pPr>
      <w:r w:rsidRPr="00822C9F">
        <w:rPr>
          <w:rFonts w:ascii="Arial" w:hAnsi="Arial"/>
          <w:bCs/>
          <w:sz w:val="24"/>
          <w:lang w:val="cy-GB"/>
        </w:rPr>
        <w:t>Gwnaethom ymrwymo i weithio gyda rhanddeiliaid i ddatblygu a mireinio ymhellach y cynnig i roi pwerau i Awdurdodau Lleol fynd i'r afael â pharcio ar balmentydd drwy gyflwyno is-ddeddfwriaeth i ganiatáu gorfodi sifil.</w:t>
      </w:r>
      <w:r w:rsidRPr="00822C9F">
        <w:t xml:space="preserve"> </w:t>
      </w:r>
      <w:r w:rsidRPr="00822C9F">
        <w:rPr>
          <w:rFonts w:ascii="Arial" w:hAnsi="Arial"/>
          <w:bCs/>
          <w:sz w:val="24"/>
          <w:lang w:val="cy-GB"/>
        </w:rPr>
        <w:t>Fodd bynnag, mae cynnydd wedi bod yn rhwystredig o araf.</w:t>
      </w:r>
    </w:p>
    <w:p w14:paraId="1AADFC62" w14:textId="77777777" w:rsidR="00822C9F" w:rsidRDefault="00822C9F" w:rsidP="00DD7AC3"/>
    <w:p w14:paraId="0454D903" w14:textId="268E80D6" w:rsidR="00182ED1" w:rsidRDefault="00BB5A76" w:rsidP="00DD7AC3">
      <w:pPr>
        <w:rPr>
          <w:rFonts w:ascii="Arial" w:hAnsi="Arial"/>
          <w:bCs/>
          <w:sz w:val="24"/>
          <w:lang w:val="cy-GB"/>
        </w:rPr>
      </w:pPr>
      <w:r w:rsidRPr="00BB5A76">
        <w:rPr>
          <w:rFonts w:ascii="Arial" w:hAnsi="Arial"/>
          <w:bCs/>
          <w:sz w:val="24"/>
          <w:lang w:val="cy-GB"/>
        </w:rPr>
        <w:t>Er mwyn cyflawni ein nod, mae angen i Lywodraeth y DU ddiwygio’r rheoliadau presennol ar</w:t>
      </w:r>
      <w:r>
        <w:rPr>
          <w:rFonts w:ascii="Arial" w:hAnsi="Arial"/>
          <w:bCs/>
          <w:sz w:val="24"/>
          <w:lang w:val="cy-GB"/>
        </w:rPr>
        <w:t xml:space="preserve"> </w:t>
      </w:r>
      <w:r w:rsidRPr="00BB5A76">
        <w:rPr>
          <w:rFonts w:ascii="Arial" w:hAnsi="Arial"/>
          <w:bCs/>
          <w:sz w:val="24"/>
          <w:lang w:val="cy-GB"/>
        </w:rPr>
        <w:t>r</w:t>
      </w:r>
      <w:r>
        <w:rPr>
          <w:rFonts w:ascii="Arial" w:hAnsi="Arial"/>
          <w:bCs/>
          <w:sz w:val="24"/>
          <w:lang w:val="cy-GB"/>
        </w:rPr>
        <w:t>h</w:t>
      </w:r>
      <w:r w:rsidRPr="00BB5A76">
        <w:rPr>
          <w:rFonts w:ascii="Arial" w:hAnsi="Arial"/>
          <w:bCs/>
          <w:sz w:val="24"/>
          <w:lang w:val="cy-GB"/>
        </w:rPr>
        <w:t>wystr</w:t>
      </w:r>
      <w:r>
        <w:rPr>
          <w:rFonts w:ascii="Arial" w:hAnsi="Arial"/>
          <w:bCs/>
          <w:sz w:val="24"/>
          <w:lang w:val="cy-GB"/>
        </w:rPr>
        <w:t>o’r</w:t>
      </w:r>
      <w:r w:rsidRPr="00BB5A76">
        <w:rPr>
          <w:rFonts w:ascii="Arial" w:hAnsi="Arial"/>
          <w:bCs/>
          <w:sz w:val="24"/>
          <w:lang w:val="cy-GB"/>
        </w:rPr>
        <w:t xml:space="preserve"> ffordd – yn benodol gwahanu rhwystrau ar y palmant.</w:t>
      </w:r>
      <w:r w:rsidR="00825AA5" w:rsidRPr="00825AA5">
        <w:t xml:space="preserve"> </w:t>
      </w:r>
      <w:r w:rsidR="00825AA5" w:rsidRPr="00825AA5">
        <w:rPr>
          <w:rFonts w:ascii="Arial" w:hAnsi="Arial"/>
          <w:bCs/>
          <w:sz w:val="24"/>
          <w:lang w:val="cy-GB"/>
        </w:rPr>
        <w:t>Mae Llywodraeth y DU wedi ymrwymo i hyn, ond nid yw eto wedi sicrhau amser seneddol i fwrw ymlaen â hyn, ac nid yw amser yn debygol o gael ei ganfod yn y dyfodol agos ychwaith.</w:t>
      </w:r>
    </w:p>
    <w:p w14:paraId="43F1692F" w14:textId="1F5D08F1" w:rsidR="00825AA5" w:rsidRDefault="00825AA5" w:rsidP="00DD7AC3">
      <w:pPr>
        <w:rPr>
          <w:rFonts w:ascii="Arial" w:hAnsi="Arial"/>
          <w:bCs/>
          <w:sz w:val="24"/>
          <w:lang w:val="cy-GB"/>
        </w:rPr>
      </w:pPr>
    </w:p>
    <w:p w14:paraId="4F2CC95C" w14:textId="1184A96E" w:rsidR="00825AA5" w:rsidRDefault="00825AA5" w:rsidP="00DD7AC3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Fe a</w:t>
      </w:r>
      <w:r w:rsidRPr="00825AA5">
        <w:rPr>
          <w:rFonts w:ascii="Arial" w:hAnsi="Arial"/>
          <w:bCs/>
          <w:sz w:val="24"/>
          <w:lang w:val="cy-GB"/>
        </w:rPr>
        <w:t xml:space="preserve">ilgynullais </w:t>
      </w:r>
      <w:r>
        <w:rPr>
          <w:rFonts w:ascii="Arial" w:hAnsi="Arial"/>
          <w:bCs/>
          <w:sz w:val="24"/>
          <w:lang w:val="cy-GB"/>
        </w:rPr>
        <w:t xml:space="preserve">y </w:t>
      </w:r>
      <w:r w:rsidRPr="00825AA5">
        <w:rPr>
          <w:rFonts w:ascii="Arial" w:hAnsi="Arial"/>
          <w:bCs/>
          <w:sz w:val="24"/>
          <w:lang w:val="cy-GB"/>
        </w:rPr>
        <w:t>Tasglu Parcio</w:t>
      </w:r>
      <w:r>
        <w:rPr>
          <w:rFonts w:ascii="Arial" w:hAnsi="Arial"/>
          <w:bCs/>
          <w:sz w:val="24"/>
          <w:lang w:val="cy-GB"/>
        </w:rPr>
        <w:t xml:space="preserve"> ar y</w:t>
      </w:r>
      <w:r w:rsidRPr="00825AA5">
        <w:rPr>
          <w:rFonts w:ascii="Arial" w:hAnsi="Arial"/>
          <w:bCs/>
          <w:sz w:val="24"/>
          <w:lang w:val="cy-GB"/>
        </w:rPr>
        <w:t xml:space="preserve"> Palmant Cymru yn gynharach eleni a gofynnais iddynt archwilio ffyrdd eraill o gyflawni ein nodau polisi.</w:t>
      </w:r>
      <w:r>
        <w:rPr>
          <w:rFonts w:ascii="Arial" w:hAnsi="Arial"/>
          <w:bCs/>
          <w:sz w:val="24"/>
          <w:lang w:val="cy-GB"/>
        </w:rPr>
        <w:t xml:space="preserve"> </w:t>
      </w:r>
      <w:r w:rsidRPr="00825AA5">
        <w:rPr>
          <w:rFonts w:ascii="Arial" w:hAnsi="Arial"/>
          <w:bCs/>
          <w:sz w:val="24"/>
          <w:lang w:val="cy-GB"/>
        </w:rPr>
        <w:t>Archwiliodd y Tasglu ymarferoldeb defnyddio'r drosedd bresennol o rwystro'r ffordd i fynd i'r afael â pharcio ar y palmant.</w:t>
      </w:r>
      <w:r w:rsidRPr="00825AA5">
        <w:t xml:space="preserve"> </w:t>
      </w:r>
      <w:r w:rsidRPr="00825AA5">
        <w:rPr>
          <w:rFonts w:ascii="Arial" w:hAnsi="Arial"/>
          <w:bCs/>
          <w:sz w:val="24"/>
          <w:lang w:val="cy-GB"/>
        </w:rPr>
        <w:t>Gallai’r dull hwn ddod â manteision ychwanegol, gan ganiatáu i awdurdodau lleol yng Nghymru ymdrin â pharcio ar balmentydd a cherbydau wedi’u parcio sy’n rhwystro ein ffyrdd.</w:t>
      </w:r>
    </w:p>
    <w:p w14:paraId="296496D6" w14:textId="12FB5A39" w:rsidR="004E6299" w:rsidRDefault="004E6299" w:rsidP="00DD7AC3">
      <w:pPr>
        <w:rPr>
          <w:rFonts w:ascii="Arial" w:hAnsi="Arial"/>
          <w:bCs/>
          <w:sz w:val="24"/>
          <w:lang w:val="cy-GB"/>
        </w:rPr>
      </w:pPr>
    </w:p>
    <w:p w14:paraId="4FC10550" w14:textId="22BF75C1" w:rsidR="004E6299" w:rsidRDefault="004E6299" w:rsidP="00DD7AC3">
      <w:pPr>
        <w:rPr>
          <w:rFonts w:ascii="Arial" w:hAnsi="Arial"/>
          <w:bCs/>
          <w:sz w:val="24"/>
          <w:lang w:val="cy-GB"/>
        </w:rPr>
      </w:pPr>
      <w:r w:rsidRPr="004E6299">
        <w:rPr>
          <w:rFonts w:ascii="Arial" w:hAnsi="Arial"/>
          <w:bCs/>
          <w:sz w:val="24"/>
          <w:lang w:val="cy-GB"/>
        </w:rPr>
        <w:t>Mae'r Tasglu Parcio</w:t>
      </w:r>
      <w:r>
        <w:rPr>
          <w:rFonts w:ascii="Arial" w:hAnsi="Arial"/>
          <w:bCs/>
          <w:sz w:val="24"/>
          <w:lang w:val="cy-GB"/>
        </w:rPr>
        <w:t xml:space="preserve"> ar y</w:t>
      </w:r>
      <w:r w:rsidRPr="004E6299">
        <w:rPr>
          <w:rFonts w:ascii="Arial" w:hAnsi="Arial"/>
          <w:bCs/>
          <w:sz w:val="24"/>
          <w:lang w:val="cy-GB"/>
        </w:rPr>
        <w:t xml:space="preserve"> Palmant wedi darparu atodiad i'w hadroddiad gwreiddiol ac wedi argymell mai dyma'r ffordd orau ymlaen.</w:t>
      </w:r>
      <w:r w:rsidRPr="004E6299">
        <w:t xml:space="preserve"> </w:t>
      </w:r>
      <w:r w:rsidRPr="004E6299">
        <w:rPr>
          <w:rFonts w:ascii="Arial" w:hAnsi="Arial"/>
          <w:bCs/>
          <w:sz w:val="24"/>
          <w:lang w:val="cy-GB"/>
        </w:rPr>
        <w:t>Rwyf wedi derbyn yr argymhelliad hwn ac yn awr yn cynnig ymgynghori’n eang cyn hynny gyda golwg ar gyflwyno’r ddeddfwriaeth angenrheidiol erbyn diwedd 2023.</w:t>
      </w:r>
    </w:p>
    <w:p w14:paraId="21418E5E" w14:textId="77777777" w:rsidR="00BB5A76" w:rsidRDefault="00BB5A76" w:rsidP="00DD7AC3">
      <w:pPr>
        <w:rPr>
          <w:rFonts w:ascii="Arial" w:hAnsi="Arial"/>
          <w:bCs/>
          <w:sz w:val="24"/>
          <w:lang w:val="cy-GB"/>
        </w:rPr>
      </w:pPr>
    </w:p>
    <w:p w14:paraId="5CF285DC" w14:textId="4E97E15F" w:rsidR="00DD7AC3" w:rsidRDefault="00DD7AC3" w:rsidP="00DD7AC3">
      <w:pPr>
        <w:ind w:left="360"/>
        <w:rPr>
          <w:rFonts w:ascii="Arial" w:hAnsi="Arial"/>
          <w:i/>
          <w:sz w:val="24"/>
        </w:rPr>
      </w:pPr>
    </w:p>
    <w:p w14:paraId="0F1BEDF7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F079" w14:textId="77777777" w:rsidR="00604871" w:rsidRDefault="00604871">
      <w:r>
        <w:separator/>
      </w:r>
    </w:p>
  </w:endnote>
  <w:endnote w:type="continuationSeparator" w:id="0">
    <w:p w14:paraId="2995A995" w14:textId="77777777" w:rsidR="00604871" w:rsidRDefault="006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81C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785BCC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C80" w14:textId="77777777" w:rsidR="00604871" w:rsidRDefault="00604871">
      <w:r>
        <w:separator/>
      </w:r>
    </w:p>
  </w:footnote>
  <w:footnote w:type="continuationSeparator" w:id="0">
    <w:p w14:paraId="549871E2" w14:textId="77777777" w:rsidR="00604871" w:rsidRDefault="0060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6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0BB957" wp14:editId="2DD1DFA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91AAA" w14:textId="77777777" w:rsidR="00DD4B82" w:rsidRDefault="00DD4B82">
    <w:pPr>
      <w:pStyle w:val="Header"/>
    </w:pPr>
  </w:p>
  <w:p w14:paraId="2AA0B8B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76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50385"/>
    <w:rsid w:val="000578EE"/>
    <w:rsid w:val="00086071"/>
    <w:rsid w:val="00090C3D"/>
    <w:rsid w:val="000C3A52"/>
    <w:rsid w:val="000C53DB"/>
    <w:rsid w:val="00110A26"/>
    <w:rsid w:val="001243CC"/>
    <w:rsid w:val="00134918"/>
    <w:rsid w:val="0017102C"/>
    <w:rsid w:val="001779D9"/>
    <w:rsid w:val="00182ED1"/>
    <w:rsid w:val="001A12B0"/>
    <w:rsid w:val="001A39E2"/>
    <w:rsid w:val="001C532F"/>
    <w:rsid w:val="001D2D1B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2F51"/>
    <w:rsid w:val="00356D7B"/>
    <w:rsid w:val="00370471"/>
    <w:rsid w:val="003933C1"/>
    <w:rsid w:val="003B1503"/>
    <w:rsid w:val="003C4920"/>
    <w:rsid w:val="003C5133"/>
    <w:rsid w:val="003D4F9D"/>
    <w:rsid w:val="00420F01"/>
    <w:rsid w:val="0044799F"/>
    <w:rsid w:val="0046757C"/>
    <w:rsid w:val="004E3DD1"/>
    <w:rsid w:val="004E6299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0123C"/>
    <w:rsid w:val="00604871"/>
    <w:rsid w:val="00654C0A"/>
    <w:rsid w:val="00661638"/>
    <w:rsid w:val="006633C7"/>
    <w:rsid w:val="00663F04"/>
    <w:rsid w:val="006814BD"/>
    <w:rsid w:val="00683476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C4F49"/>
    <w:rsid w:val="007D1402"/>
    <w:rsid w:val="007F5E64"/>
    <w:rsid w:val="00812370"/>
    <w:rsid w:val="00817906"/>
    <w:rsid w:val="00822C9F"/>
    <w:rsid w:val="0082411A"/>
    <w:rsid w:val="00825AA5"/>
    <w:rsid w:val="00841628"/>
    <w:rsid w:val="00846C91"/>
    <w:rsid w:val="008660E7"/>
    <w:rsid w:val="00877BD2"/>
    <w:rsid w:val="008C65BF"/>
    <w:rsid w:val="008D1E0B"/>
    <w:rsid w:val="008F789E"/>
    <w:rsid w:val="009077F8"/>
    <w:rsid w:val="00927F2B"/>
    <w:rsid w:val="00953A46"/>
    <w:rsid w:val="00967473"/>
    <w:rsid w:val="00994E4C"/>
    <w:rsid w:val="009C7A61"/>
    <w:rsid w:val="009E4974"/>
    <w:rsid w:val="009F06C3"/>
    <w:rsid w:val="00A174B9"/>
    <w:rsid w:val="00A23742"/>
    <w:rsid w:val="00A3247B"/>
    <w:rsid w:val="00A50298"/>
    <w:rsid w:val="00A55D34"/>
    <w:rsid w:val="00A7179E"/>
    <w:rsid w:val="00A72CF3"/>
    <w:rsid w:val="00A74DFB"/>
    <w:rsid w:val="00A845A9"/>
    <w:rsid w:val="00A86958"/>
    <w:rsid w:val="00AA5651"/>
    <w:rsid w:val="00AA7750"/>
    <w:rsid w:val="00AB3A50"/>
    <w:rsid w:val="00AE064D"/>
    <w:rsid w:val="00AF056B"/>
    <w:rsid w:val="00B239BA"/>
    <w:rsid w:val="00B468BB"/>
    <w:rsid w:val="00B52881"/>
    <w:rsid w:val="00BB5A76"/>
    <w:rsid w:val="00BB62A8"/>
    <w:rsid w:val="00BC2391"/>
    <w:rsid w:val="00BD16FA"/>
    <w:rsid w:val="00C2183B"/>
    <w:rsid w:val="00C25E02"/>
    <w:rsid w:val="00C400C1"/>
    <w:rsid w:val="00C83821"/>
    <w:rsid w:val="00CB5EE8"/>
    <w:rsid w:val="00CF3DC5"/>
    <w:rsid w:val="00D017E2"/>
    <w:rsid w:val="00D022CE"/>
    <w:rsid w:val="00D16D97"/>
    <w:rsid w:val="00D27F42"/>
    <w:rsid w:val="00D34547"/>
    <w:rsid w:val="00D44358"/>
    <w:rsid w:val="00D766E4"/>
    <w:rsid w:val="00D807A4"/>
    <w:rsid w:val="00D8583B"/>
    <w:rsid w:val="00DA7E01"/>
    <w:rsid w:val="00DD4B82"/>
    <w:rsid w:val="00DD7AC3"/>
    <w:rsid w:val="00DF7BE1"/>
    <w:rsid w:val="00E1556F"/>
    <w:rsid w:val="00E3419E"/>
    <w:rsid w:val="00E47B1A"/>
    <w:rsid w:val="00E520F2"/>
    <w:rsid w:val="00E631B1"/>
    <w:rsid w:val="00E6635B"/>
    <w:rsid w:val="00EB5F93"/>
    <w:rsid w:val="00EB6F56"/>
    <w:rsid w:val="00EC0568"/>
    <w:rsid w:val="00EC42D1"/>
    <w:rsid w:val="00ED7941"/>
    <w:rsid w:val="00EE721A"/>
    <w:rsid w:val="00F0272E"/>
    <w:rsid w:val="00F027EB"/>
    <w:rsid w:val="00F11DB1"/>
    <w:rsid w:val="00F602E1"/>
    <w:rsid w:val="00F81C33"/>
    <w:rsid w:val="00F830D3"/>
    <w:rsid w:val="00F85EE3"/>
    <w:rsid w:val="00F97613"/>
    <w:rsid w:val="00FA14D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5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2022-11-03T13:17:46Z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2022 - Jan 2023:Cabinet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qA1601117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2023-01-18T11:54:00Z</dcterms:created>
  <dcterms:modified xsi:type="dcterms:W3CDTF">2023-01-18T11:54:00Z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2022-11-03T13:17:46Z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2022 - Jan 2023:Cabinet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qA1601117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