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2DDB" w14:textId="77777777" w:rsidR="001A39E2" w:rsidRDefault="001A39E2" w:rsidP="001A39E2">
      <w:pPr>
        <w:jc w:val="right"/>
        <w:rPr>
          <w:b/>
        </w:rPr>
      </w:pPr>
    </w:p>
    <w:p w14:paraId="40AA206C" w14:textId="77777777" w:rsidR="00A845A9" w:rsidRDefault="002D5B7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9769BD" wp14:editId="54C036C0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5657850" cy="12700"/>
                <wp:effectExtent l="0" t="0" r="1905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38DE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449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" o:allowincell="f" strokecolor="red" strokeweight="1.5pt"/>
            </w:pict>
          </mc:Fallback>
        </mc:AlternateContent>
      </w:r>
    </w:p>
    <w:p w14:paraId="59AA9E6F" w14:textId="77777777" w:rsidR="00A845A9" w:rsidRDefault="002D5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018CE1F1" w14:textId="77777777" w:rsidR="00A845A9" w:rsidRDefault="002D5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4C49752" w14:textId="77777777" w:rsidR="00A845A9" w:rsidRDefault="002D5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4EDE42E" w14:textId="77777777" w:rsidR="00A845A9" w:rsidRPr="00CE48F3" w:rsidRDefault="002D5B7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013B57" wp14:editId="634E5F68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5645150" cy="6350"/>
                <wp:effectExtent l="0" t="0" r="317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BFA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44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91DEF" w14:paraId="1D31F5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915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E8F11" w14:textId="77777777" w:rsidR="00EA5290" w:rsidRPr="00BB62A8" w:rsidRDefault="002D5B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5351" w14:textId="77777777" w:rsidR="00727960" w:rsidRDefault="00727960" w:rsidP="00843E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049F4" w14:textId="77777777" w:rsidR="00EA5290" w:rsidRPr="008F71E5" w:rsidRDefault="002D5B73" w:rsidP="00843E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7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Parc Ynni Baglan</w:t>
            </w:r>
          </w:p>
        </w:tc>
      </w:tr>
      <w:tr w:rsidR="00B91DEF" w14:paraId="197911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0903" w14:textId="77777777" w:rsidR="00EA5290" w:rsidRPr="00BB62A8" w:rsidRDefault="002D5B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7AB4" w14:textId="2805D965" w:rsidR="00EA5290" w:rsidRPr="00670227" w:rsidRDefault="00FB1C7E" w:rsidP="00727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2D5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2022</w:t>
            </w:r>
          </w:p>
        </w:tc>
      </w:tr>
      <w:tr w:rsidR="00B91DEF" w14:paraId="7DAA67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9CA2" w14:textId="77777777" w:rsidR="00EA5290" w:rsidRPr="00BB62A8" w:rsidRDefault="002D5B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E664" w14:textId="77777777" w:rsidR="00EA5290" w:rsidRPr="00670227" w:rsidRDefault="002D5B73" w:rsidP="00081C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AS, Gweinidog yr Economi </w:t>
            </w:r>
          </w:p>
        </w:tc>
      </w:tr>
    </w:tbl>
    <w:p w14:paraId="0D55D159" w14:textId="77777777" w:rsidR="00EA5290" w:rsidRPr="00A011A1" w:rsidRDefault="00EA5290" w:rsidP="00EA5290"/>
    <w:p w14:paraId="304CF89B" w14:textId="77777777" w:rsidR="00F63062" w:rsidRDefault="002D5B73" w:rsidP="00F6306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 </w:t>
      </w:r>
    </w:p>
    <w:p w14:paraId="13EA31C5" w14:textId="59513807" w:rsidR="00AB41B3" w:rsidRDefault="002D5B73" w:rsidP="00AB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Bydd yr aelodau yn gwybod bod Baglan Operations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Limited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('BOL')</w:t>
      </w:r>
      <w:r w:rsidR="006157D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grŵp Baglan o gwmnïau o dan grŵp Calon Energy</w:t>
      </w:r>
      <w:r w:rsidR="006157D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wedi </w:t>
      </w:r>
      <w:r w:rsidR="00F424B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dod yn destun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proses ddiddymu orfodol ar 24 Mawrth 2021, gan adael busnesau</w:t>
      </w:r>
      <w:r>
        <w:rPr>
          <w:rFonts w:ascii="Arial" w:hAnsi="Arial" w:cs="Arial"/>
          <w:sz w:val="24"/>
          <w:szCs w:val="24"/>
          <w:lang w:val="cy-GB"/>
        </w:rPr>
        <w:t>, gorsafoedd pwmpio dŵr a sefydliadau eraill ym Mharc Ynni Baglan yng Nghastell-nedd Port Talbot mewn perygl o golli eu cyflenwad ynni.</w:t>
      </w:r>
    </w:p>
    <w:p w14:paraId="1A8415C8" w14:textId="77777777" w:rsidR="00AB41B3" w:rsidRDefault="00AB41B3" w:rsidP="00AB41B3">
      <w:pPr>
        <w:rPr>
          <w:rFonts w:ascii="Arial" w:hAnsi="Arial" w:cs="Arial"/>
          <w:sz w:val="24"/>
          <w:szCs w:val="24"/>
        </w:rPr>
      </w:pPr>
    </w:p>
    <w:p w14:paraId="58444A82" w14:textId="523B6B37" w:rsidR="00AB41B3" w:rsidRDefault="002D5B73" w:rsidP="00AB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dda gennyf eich hysbysu, o ganlyniad i ymyriadau gan Lywodraeth Cymru, Cyngor Castell-nedd Port Talbot, Dŵr Cymru a Western Power Distribution, fod mwyafrif cwsmeriaid y Parc Ynni bellach wedi cael eu cysylltu â rhwydwaith dosbarthu newydd, a</w:t>
      </w:r>
      <w:r w:rsidR="006157D9">
        <w:rPr>
          <w:rFonts w:ascii="Arial" w:hAnsi="Arial" w:cs="Arial"/>
          <w:sz w:val="24"/>
          <w:szCs w:val="24"/>
          <w:lang w:val="cy-GB"/>
        </w:rPr>
        <w:t>c y</w:t>
      </w:r>
      <w:r>
        <w:rPr>
          <w:rFonts w:ascii="Arial" w:hAnsi="Arial" w:cs="Arial"/>
          <w:sz w:val="24"/>
          <w:szCs w:val="24"/>
          <w:lang w:val="cy-GB"/>
        </w:rPr>
        <w:t xml:space="preserve"> bydd gweddill y cwsmeriaid yn cael eu cysylltu yn ystod yr wythnosau nesaf. </w:t>
      </w:r>
    </w:p>
    <w:p w14:paraId="4EEB478D" w14:textId="77777777" w:rsidR="00AB41B3" w:rsidRDefault="00AB41B3" w:rsidP="00AB41B3">
      <w:pPr>
        <w:rPr>
          <w:rFonts w:ascii="Arial" w:hAnsi="Arial" w:cs="Arial"/>
          <w:sz w:val="24"/>
          <w:szCs w:val="24"/>
        </w:rPr>
      </w:pPr>
    </w:p>
    <w:p w14:paraId="3324BC66" w14:textId="0C13AE89" w:rsidR="00AB41B3" w:rsidRPr="00F74D6B" w:rsidRDefault="002D5B73" w:rsidP="00AB41B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/>
        </w:rPr>
        <w:t>Mae Llywodraeth Cymru wedi buddsoddi dros £4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miliwn i gefnogi Western Power Distribution, </w:t>
      </w:r>
      <w:r w:rsidR="006157D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sef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gweithredwr rhwydwaith dosbarthu trwyddedig lleol, i ddylunio ac adeiladu rhwydweithiau trydan newydd ar gyfer y cwsmeriaid yr effeithiwyd arnynt. Mae'r buddsoddi hwn wedi galluogi </w:t>
      </w:r>
      <w:r>
        <w:rPr>
          <w:rFonts w:ascii="Arial" w:hAnsi="Arial" w:cs="Arial"/>
          <w:sz w:val="24"/>
          <w:szCs w:val="24"/>
          <w:lang w:val="cy-GB"/>
        </w:rPr>
        <w:t xml:space="preserve">Western Power i adeiladu rhwydwaith newydd yn gyflymach – fel arall byddai hyn wedi cymryd 18–24 mis i'w adeiladu. </w:t>
      </w:r>
    </w:p>
    <w:p w14:paraId="235C562B" w14:textId="77777777" w:rsidR="00AB41B3" w:rsidRDefault="00AB41B3" w:rsidP="00AB41B3">
      <w:pPr>
        <w:rPr>
          <w:rFonts w:ascii="Arial" w:hAnsi="Arial" w:cs="Arial"/>
          <w:sz w:val="24"/>
          <w:szCs w:val="24"/>
        </w:rPr>
      </w:pPr>
    </w:p>
    <w:p w14:paraId="2862838B" w14:textId="6D224AB0" w:rsidR="00AB41B3" w:rsidRDefault="002D5B73" w:rsidP="00AB41B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buddsoddi hwn wedi lleihau'r costau sylweddol y byddai wedi bod yn rhaid i’r sefydliadau yr effeithiwyd arnynt eu talu i gysylltu â'r rhwydweithiau trydanol newydd. Yn ogystal â chymorth ariannol, mae fy swyddogion wedi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darparu cymorth ymarferol i fusnesau, gan gydlynu'r broses o gasglu gwybodaeth a chefnogi'r gwaith o ddylunio'r rhwydweithiau trydanol newydd.</w:t>
      </w:r>
    </w:p>
    <w:p w14:paraId="665D2FC1" w14:textId="77777777" w:rsidR="00AB41B3" w:rsidRDefault="00AB41B3" w:rsidP="00AB41B3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FFDEB2A" w14:textId="73FD2821" w:rsidR="00F74D6B" w:rsidRDefault="00F424B7" w:rsidP="00AB41B3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ymyriadau Llywodraeth Cymru wedi helpu i ddiogelu busnesau a fyddai wedi colli eu pŵer, gan roi hyd at 1,200 o swyddi lleol mewn perygl, ac wedi atal llifogydd drwy gynnal pŵer i orsafoedd pwmpio dŵr llifogydd.</w:t>
      </w:r>
    </w:p>
    <w:p w14:paraId="51F96F7A" w14:textId="69366DF7" w:rsidR="002C0778" w:rsidRDefault="002C0778" w:rsidP="00AB41B3">
      <w:pPr>
        <w:rPr>
          <w:rFonts w:ascii="Arial" w:hAnsi="Arial" w:cs="Arial"/>
          <w:sz w:val="24"/>
          <w:szCs w:val="24"/>
          <w:lang w:val="cy-GB" w:eastAsia="en-GB"/>
        </w:rPr>
      </w:pPr>
    </w:p>
    <w:p w14:paraId="275587F3" w14:textId="77777777" w:rsidR="002C0778" w:rsidRPr="002C0778" w:rsidRDefault="002C0778" w:rsidP="002C0778">
      <w:pPr>
        <w:rPr>
          <w:rFonts w:ascii="Arial" w:hAnsi="Arial" w:cs="Arial"/>
          <w:sz w:val="24"/>
          <w:szCs w:val="24"/>
        </w:rPr>
      </w:pPr>
      <w:r w:rsidRPr="002C0778">
        <w:rPr>
          <w:rFonts w:ascii="Arial" w:hAnsi="Arial" w:cs="Arial"/>
          <w:sz w:val="24"/>
          <w:szCs w:val="24"/>
        </w:rPr>
        <w:t xml:space="preserve">Byddaf yn gwneud </w:t>
      </w:r>
      <w:proofErr w:type="spellStart"/>
      <w:r w:rsidRPr="002C0778">
        <w:rPr>
          <w:rFonts w:ascii="Arial" w:hAnsi="Arial" w:cs="Arial"/>
          <w:sz w:val="24"/>
          <w:szCs w:val="24"/>
        </w:rPr>
        <w:t>sylwadau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pellach i Weinidogion BEIS sydd ar ddod i </w:t>
      </w:r>
      <w:proofErr w:type="spellStart"/>
      <w:r w:rsidRPr="002C0778">
        <w:rPr>
          <w:rFonts w:ascii="Arial" w:hAnsi="Arial" w:cs="Arial"/>
          <w:sz w:val="24"/>
          <w:szCs w:val="24"/>
        </w:rPr>
        <w:t>godi'r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angen i </w:t>
      </w:r>
      <w:proofErr w:type="spellStart"/>
      <w:r w:rsidRPr="002C0778">
        <w:rPr>
          <w:rFonts w:ascii="Arial" w:hAnsi="Arial" w:cs="Arial"/>
          <w:sz w:val="24"/>
          <w:szCs w:val="24"/>
        </w:rPr>
        <w:t>wersi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brys gael eu dysgu o </w:t>
      </w:r>
      <w:proofErr w:type="spellStart"/>
      <w:r w:rsidRPr="002C0778">
        <w:rPr>
          <w:rFonts w:ascii="Arial" w:hAnsi="Arial" w:cs="Arial"/>
          <w:sz w:val="24"/>
          <w:szCs w:val="24"/>
        </w:rPr>
        <w:t>bennod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C0778">
        <w:rPr>
          <w:rFonts w:ascii="Arial" w:hAnsi="Arial" w:cs="Arial"/>
          <w:sz w:val="24"/>
          <w:szCs w:val="24"/>
        </w:rPr>
        <w:t>ddylid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2C0778">
        <w:rPr>
          <w:rFonts w:ascii="Arial" w:hAnsi="Arial" w:cs="Arial"/>
          <w:sz w:val="24"/>
          <w:szCs w:val="24"/>
        </w:rPr>
        <w:t>hailadrodd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. Mae'n </w:t>
      </w:r>
      <w:proofErr w:type="spellStart"/>
      <w:r w:rsidRPr="002C0778">
        <w:rPr>
          <w:rFonts w:ascii="Arial" w:hAnsi="Arial" w:cs="Arial"/>
          <w:sz w:val="24"/>
          <w:szCs w:val="24"/>
        </w:rPr>
        <w:t>destun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778">
        <w:rPr>
          <w:rFonts w:ascii="Arial" w:hAnsi="Arial" w:cs="Arial"/>
          <w:sz w:val="24"/>
          <w:szCs w:val="24"/>
        </w:rPr>
        <w:t>gofid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mawr nad </w:t>
      </w:r>
      <w:proofErr w:type="spellStart"/>
      <w:r w:rsidRPr="002C0778">
        <w:rPr>
          <w:rFonts w:ascii="Arial" w:hAnsi="Arial" w:cs="Arial"/>
          <w:sz w:val="24"/>
          <w:szCs w:val="24"/>
        </w:rPr>
        <w:t>oedd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Gweinidogion Cymru'n </w:t>
      </w:r>
      <w:proofErr w:type="spellStart"/>
      <w:r w:rsidRPr="002C0778">
        <w:rPr>
          <w:rFonts w:ascii="Arial" w:hAnsi="Arial" w:cs="Arial"/>
          <w:sz w:val="24"/>
          <w:szCs w:val="24"/>
        </w:rPr>
        <w:t>wynebu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unrhyw </w:t>
      </w:r>
      <w:proofErr w:type="spellStart"/>
      <w:r w:rsidRPr="002C0778">
        <w:rPr>
          <w:rFonts w:ascii="Arial" w:hAnsi="Arial" w:cs="Arial"/>
          <w:sz w:val="24"/>
          <w:szCs w:val="24"/>
        </w:rPr>
        <w:t>ddewis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arall ond ceisio camau cyfreithiol </w:t>
      </w:r>
      <w:proofErr w:type="spellStart"/>
      <w:r w:rsidRPr="002C0778">
        <w:rPr>
          <w:rFonts w:ascii="Arial" w:hAnsi="Arial" w:cs="Arial"/>
          <w:sz w:val="24"/>
          <w:szCs w:val="24"/>
        </w:rPr>
        <w:t>tra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bod gan Weinidogion BEIS yr awdurdod cyfreithiol i </w:t>
      </w:r>
      <w:proofErr w:type="spellStart"/>
      <w:r w:rsidRPr="002C0778">
        <w:rPr>
          <w:rFonts w:ascii="Arial" w:hAnsi="Arial" w:cs="Arial"/>
          <w:sz w:val="24"/>
          <w:szCs w:val="24"/>
        </w:rPr>
        <w:t>ymyrryd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 er mwyn atal sefyllfa </w:t>
      </w:r>
      <w:proofErr w:type="spellStart"/>
      <w:r w:rsidRPr="002C0778">
        <w:rPr>
          <w:rFonts w:ascii="Arial" w:hAnsi="Arial" w:cs="Arial"/>
          <w:sz w:val="24"/>
          <w:szCs w:val="24"/>
        </w:rPr>
        <w:t>drychinebus</w:t>
      </w:r>
      <w:proofErr w:type="spellEnd"/>
      <w:r w:rsidRPr="002C0778">
        <w:rPr>
          <w:rFonts w:ascii="Arial" w:hAnsi="Arial" w:cs="Arial"/>
          <w:sz w:val="24"/>
          <w:szCs w:val="24"/>
        </w:rPr>
        <w:t xml:space="preserve">. </w:t>
      </w:r>
    </w:p>
    <w:p w14:paraId="6B335AE2" w14:textId="77777777" w:rsidR="00F74D6B" w:rsidRDefault="00F74D6B" w:rsidP="00AB41B3">
      <w:pPr>
        <w:rPr>
          <w:rFonts w:ascii="Arial" w:hAnsi="Arial" w:cs="Arial"/>
          <w:sz w:val="24"/>
          <w:szCs w:val="24"/>
        </w:rPr>
      </w:pPr>
    </w:p>
    <w:p w14:paraId="2C328BE2" w14:textId="167A2BB1" w:rsidR="00AB41B3" w:rsidRDefault="001807CD" w:rsidP="00AB41B3">
      <w:pPr>
        <w:rPr>
          <w:rFonts w:ascii="Arial" w:hAnsi="Arial" w:cs="Arial"/>
          <w:sz w:val="24"/>
          <w:szCs w:val="24"/>
          <w:lang w:val="cy-GB"/>
        </w:rPr>
      </w:pPr>
      <w:r w:rsidRPr="001807CD">
        <w:rPr>
          <w:rFonts w:ascii="Arial" w:hAnsi="Arial" w:cs="Arial"/>
          <w:sz w:val="24"/>
          <w:szCs w:val="24"/>
          <w:lang w:val="cy-GB"/>
        </w:rPr>
        <w:t>Rwyf wedi cael trafodaethau helaeth gyda'r holl b</w:t>
      </w:r>
      <w:r>
        <w:rPr>
          <w:rFonts w:ascii="Arial" w:hAnsi="Arial" w:cs="Arial"/>
          <w:sz w:val="24"/>
          <w:szCs w:val="24"/>
          <w:lang w:val="cy-GB"/>
        </w:rPr>
        <w:t xml:space="preserve">artïon </w:t>
      </w:r>
      <w:r w:rsidRPr="001807CD">
        <w:rPr>
          <w:rFonts w:ascii="Arial" w:hAnsi="Arial" w:cs="Arial"/>
          <w:sz w:val="24"/>
          <w:szCs w:val="24"/>
          <w:lang w:val="cy-GB"/>
        </w:rPr>
        <w:t xml:space="preserve">perthnasol, gan gynnwys Gweinidogion yn BEIS ac Ysgrifennydd Gwladol Cymru, i geisio sicrhau ateb call i'r effaith a'r problemau sylweddol iawn fyddai dod a'r cyflenwad ynni gwifren breifat wedi ei greu i fusnesau a dinasyddion ym Maglan.  Pan wrthododd Llywodraeth y DU â gweithredu,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2D5B73">
        <w:rPr>
          <w:rFonts w:ascii="Arial" w:hAnsi="Arial" w:cs="Arial"/>
          <w:sz w:val="24"/>
          <w:szCs w:val="24"/>
          <w:lang w:val="cy-GB"/>
        </w:rPr>
        <w:t xml:space="preserve">echreuwyd achos cyfreithiol </w:t>
      </w:r>
      <w:r>
        <w:rPr>
          <w:rFonts w:ascii="Arial" w:hAnsi="Arial" w:cs="Arial"/>
          <w:sz w:val="24"/>
          <w:szCs w:val="24"/>
          <w:lang w:val="cy-GB"/>
        </w:rPr>
        <w:t xml:space="preserve">gan Lywodraeth Cymru </w:t>
      </w:r>
      <w:r w:rsidR="002D5B73">
        <w:rPr>
          <w:rFonts w:ascii="Arial" w:hAnsi="Arial" w:cs="Arial"/>
          <w:sz w:val="24"/>
          <w:szCs w:val="24"/>
          <w:lang w:val="cy-GB"/>
        </w:rPr>
        <w:t xml:space="preserve">i geisio atal Derbynnydd Swyddogol Llywodraeth y DU rhag atal trydan drwy'r rhwydwaith gwifrau preifat nes bod rhwydweithiau newydd Western Power wedi cael eu hadeiladu. Dylai aelodau wybod ein bod yn y broses o dynnu'r achos hwn yn ôl gan fod y cysylltiadau angenrheidiol bellach ar waith, sy'n golygu ein bod wedi llwyddo i leihau'r tarfu ar gwsmeriaid Parc Ynni Baglan.  </w:t>
      </w:r>
    </w:p>
    <w:p w14:paraId="67EADA6C" w14:textId="37CA591F" w:rsidR="0045680A" w:rsidRDefault="0045680A" w:rsidP="00AB41B3">
      <w:pPr>
        <w:rPr>
          <w:rFonts w:ascii="Arial" w:hAnsi="Arial" w:cs="Arial"/>
          <w:sz w:val="24"/>
          <w:szCs w:val="24"/>
          <w:lang w:val="cy-GB"/>
        </w:rPr>
      </w:pPr>
    </w:p>
    <w:p w14:paraId="2F56A0C6" w14:textId="77777777" w:rsidR="0045680A" w:rsidRPr="0045680A" w:rsidRDefault="0045680A" w:rsidP="0045680A">
      <w:pPr>
        <w:rPr>
          <w:rFonts w:ascii="Arial" w:hAnsi="Arial" w:cs="Arial"/>
          <w:sz w:val="24"/>
          <w:szCs w:val="24"/>
          <w:lang w:val="cy-GB"/>
        </w:rPr>
      </w:pPr>
      <w:r w:rsidRPr="0045680A">
        <w:rPr>
          <w:rFonts w:ascii="Arial" w:hAnsi="Arial" w:cs="Arial"/>
          <w:sz w:val="24"/>
          <w:szCs w:val="24"/>
          <w:lang w:val="cy-GB"/>
        </w:rPr>
        <w:t xml:space="preserve">Byddaf yn gwneud sylwadau pellach i Weinidogion BEIS sydd ar ddod i godi'r angen i wersi brys gael eu dysgu o bennod na ddylid eu hailadrodd. Mae'n destun gofid mawr nad oedd Gweinidogion Cymru'n wynebu unrhyw ddewis arall ond ceisio camau cyfreithiol tra bod gan Weinidogion BEIS yr awdurdod cyfreithiol i ymyrryd er mwyn atal sefyllfa drychinebus. </w:t>
      </w:r>
    </w:p>
    <w:p w14:paraId="7CFA4AED" w14:textId="29195D63" w:rsidR="00E87C70" w:rsidRDefault="00E87C70" w:rsidP="00AB41B3">
      <w:pPr>
        <w:rPr>
          <w:rFonts w:ascii="Arial" w:hAnsi="Arial" w:cs="Arial"/>
          <w:sz w:val="24"/>
          <w:szCs w:val="24"/>
          <w:lang w:val="cy-GB"/>
        </w:rPr>
      </w:pPr>
    </w:p>
    <w:p w14:paraId="4D205909" w14:textId="23D2A080" w:rsidR="00E87C70" w:rsidRPr="00E87C70" w:rsidRDefault="00E87C70" w:rsidP="00AB41B3">
      <w:pPr>
        <w:rPr>
          <w:rFonts w:ascii="Arial" w:hAnsi="Arial" w:cs="Arial"/>
          <w:sz w:val="24"/>
          <w:szCs w:val="24"/>
        </w:rPr>
      </w:pPr>
      <w:proofErr w:type="spellStart"/>
      <w:r w:rsidRPr="00E87C70">
        <w:rPr>
          <w:rFonts w:ascii="Arial" w:hAnsi="Arial" w:cs="Arial"/>
          <w:sz w:val="24"/>
          <w:szCs w:val="24"/>
        </w:rPr>
        <w:t>Caiff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E87C70">
        <w:rPr>
          <w:rFonts w:ascii="Arial" w:hAnsi="Arial" w:cs="Arial"/>
          <w:sz w:val="24"/>
          <w:szCs w:val="24"/>
        </w:rPr>
        <w:t>toriad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E87C70">
        <w:rPr>
          <w:rFonts w:ascii="Arial" w:hAnsi="Arial" w:cs="Arial"/>
          <w:sz w:val="24"/>
          <w:szCs w:val="24"/>
        </w:rPr>
        <w:t>rhoi'r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E87C70">
        <w:rPr>
          <w:rFonts w:ascii="Arial" w:hAnsi="Arial" w:cs="Arial"/>
          <w:sz w:val="24"/>
          <w:szCs w:val="24"/>
        </w:rPr>
        <w:t>eisiau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i mi wneud datganiad pellach neu ateb </w:t>
      </w:r>
      <w:proofErr w:type="spellStart"/>
      <w:r w:rsidRPr="00E87C70">
        <w:rPr>
          <w:rFonts w:ascii="Arial" w:hAnsi="Arial" w:cs="Arial"/>
          <w:sz w:val="24"/>
          <w:szCs w:val="24"/>
        </w:rPr>
        <w:t>cwestiynau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E87C70">
        <w:rPr>
          <w:rFonts w:ascii="Arial" w:hAnsi="Arial" w:cs="Arial"/>
          <w:sz w:val="24"/>
          <w:szCs w:val="24"/>
        </w:rPr>
        <w:t>dychwelyd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C70">
        <w:rPr>
          <w:rFonts w:ascii="Arial" w:hAnsi="Arial" w:cs="Arial"/>
          <w:sz w:val="24"/>
          <w:szCs w:val="24"/>
        </w:rPr>
        <w:t>byddwn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87C70">
        <w:rPr>
          <w:rFonts w:ascii="Arial" w:hAnsi="Arial" w:cs="Arial"/>
          <w:sz w:val="24"/>
          <w:szCs w:val="24"/>
        </w:rPr>
        <w:t>hapus</w:t>
      </w:r>
      <w:proofErr w:type="spellEnd"/>
      <w:r w:rsidRPr="00E87C70">
        <w:rPr>
          <w:rFonts w:ascii="Arial" w:hAnsi="Arial" w:cs="Arial"/>
          <w:sz w:val="24"/>
          <w:szCs w:val="24"/>
        </w:rPr>
        <w:t xml:space="preserve"> i wneud hynny.</w:t>
      </w:r>
    </w:p>
    <w:p w14:paraId="2A2D39A4" w14:textId="77777777" w:rsidR="007A47F5" w:rsidRDefault="007A47F5" w:rsidP="00AB41B3">
      <w:pPr>
        <w:rPr>
          <w:rFonts w:ascii="Arial" w:hAnsi="Arial" w:cs="Arial"/>
          <w:sz w:val="24"/>
          <w:szCs w:val="24"/>
        </w:rPr>
      </w:pPr>
    </w:p>
    <w:p w14:paraId="24090892" w14:textId="77777777" w:rsidR="00AB41B3" w:rsidRDefault="00AB41B3" w:rsidP="00AB41B3">
      <w:pPr>
        <w:rPr>
          <w:rFonts w:ascii="Arial" w:hAnsi="Arial" w:cs="Arial"/>
          <w:sz w:val="24"/>
          <w:szCs w:val="24"/>
        </w:rPr>
      </w:pPr>
    </w:p>
    <w:p w14:paraId="099A812A" w14:textId="77777777" w:rsidR="002A4D6F" w:rsidRDefault="002D5B73" w:rsidP="007F45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14:paraId="0759DD9C" w14:textId="77777777" w:rsidR="007F45DD" w:rsidRDefault="007F45DD" w:rsidP="007F45DD">
      <w:pPr>
        <w:rPr>
          <w:rFonts w:ascii="Arial" w:hAnsi="Arial" w:cs="Arial"/>
          <w:bCs/>
          <w:sz w:val="24"/>
          <w:szCs w:val="24"/>
        </w:rPr>
      </w:pPr>
    </w:p>
    <w:sectPr w:rsidR="007F45DD" w:rsidSect="00332C01">
      <w:headerReference w:type="first" r:id="rId12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5008" w14:textId="77777777" w:rsidR="00AF5FFC" w:rsidRDefault="00AF5FFC">
      <w:r>
        <w:separator/>
      </w:r>
    </w:p>
  </w:endnote>
  <w:endnote w:type="continuationSeparator" w:id="0">
    <w:p w14:paraId="2E842C1E" w14:textId="77777777" w:rsidR="00AF5FFC" w:rsidRDefault="00A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1180" w14:textId="77777777" w:rsidR="00AF5FFC" w:rsidRDefault="00AF5FFC">
      <w:r>
        <w:separator/>
      </w:r>
    </w:p>
  </w:footnote>
  <w:footnote w:type="continuationSeparator" w:id="0">
    <w:p w14:paraId="6B973710" w14:textId="77777777" w:rsidR="00AF5FFC" w:rsidRDefault="00AF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D11" w14:textId="6614787A" w:rsidR="00C70871" w:rsidRDefault="00C70871" w:rsidP="00C70871">
    <w:pPr>
      <w:pStyle w:val="Header"/>
      <w:jc w:val="right"/>
    </w:pPr>
    <w:r>
      <w:rPr>
        <w:noProof/>
      </w:rPr>
      <w:drawing>
        <wp:inline distT="0" distB="0" distL="0" distR="0" wp14:anchorId="5C024433" wp14:editId="4A20C438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3F7496" w14:textId="77777777" w:rsidR="00332C01" w:rsidRPr="00332C01" w:rsidRDefault="00332C01" w:rsidP="0033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0D9"/>
    <w:multiLevelType w:val="hybridMultilevel"/>
    <w:tmpl w:val="826CF3E2"/>
    <w:lvl w:ilvl="0" w:tplc="5D587F4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0B0D6FA" w:tentative="1">
      <w:start w:val="1"/>
      <w:numFmt w:val="lowerLetter"/>
      <w:lvlText w:val="%2."/>
      <w:lvlJc w:val="left"/>
      <w:pPr>
        <w:ind w:left="1440" w:hanging="360"/>
      </w:pPr>
    </w:lvl>
    <w:lvl w:ilvl="2" w:tplc="E24E6FFE" w:tentative="1">
      <w:start w:val="1"/>
      <w:numFmt w:val="lowerRoman"/>
      <w:lvlText w:val="%3."/>
      <w:lvlJc w:val="right"/>
      <w:pPr>
        <w:ind w:left="2160" w:hanging="180"/>
      </w:pPr>
    </w:lvl>
    <w:lvl w:ilvl="3" w:tplc="DA964EB0" w:tentative="1">
      <w:start w:val="1"/>
      <w:numFmt w:val="decimal"/>
      <w:lvlText w:val="%4."/>
      <w:lvlJc w:val="left"/>
      <w:pPr>
        <w:ind w:left="2880" w:hanging="360"/>
      </w:pPr>
    </w:lvl>
    <w:lvl w:ilvl="4" w:tplc="161A4CFA" w:tentative="1">
      <w:start w:val="1"/>
      <w:numFmt w:val="lowerLetter"/>
      <w:lvlText w:val="%5."/>
      <w:lvlJc w:val="left"/>
      <w:pPr>
        <w:ind w:left="3600" w:hanging="360"/>
      </w:pPr>
    </w:lvl>
    <w:lvl w:ilvl="5" w:tplc="7E66831E" w:tentative="1">
      <w:start w:val="1"/>
      <w:numFmt w:val="lowerRoman"/>
      <w:lvlText w:val="%6."/>
      <w:lvlJc w:val="right"/>
      <w:pPr>
        <w:ind w:left="4320" w:hanging="180"/>
      </w:pPr>
    </w:lvl>
    <w:lvl w:ilvl="6" w:tplc="74BCE2A6" w:tentative="1">
      <w:start w:val="1"/>
      <w:numFmt w:val="decimal"/>
      <w:lvlText w:val="%7."/>
      <w:lvlJc w:val="left"/>
      <w:pPr>
        <w:ind w:left="5040" w:hanging="360"/>
      </w:pPr>
    </w:lvl>
    <w:lvl w:ilvl="7" w:tplc="B2AABA20" w:tentative="1">
      <w:start w:val="1"/>
      <w:numFmt w:val="lowerLetter"/>
      <w:lvlText w:val="%8."/>
      <w:lvlJc w:val="left"/>
      <w:pPr>
        <w:ind w:left="5760" w:hanging="360"/>
      </w:pPr>
    </w:lvl>
    <w:lvl w:ilvl="8" w:tplc="EE108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8CA2B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D2265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AEFC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A6B9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9A79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4E76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0A7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EDA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72EA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06114"/>
    <w:multiLevelType w:val="multilevel"/>
    <w:tmpl w:val="2A5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6D2F"/>
    <w:multiLevelType w:val="hybridMultilevel"/>
    <w:tmpl w:val="F08232F2"/>
    <w:lvl w:ilvl="0" w:tplc="CEBA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A1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82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B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01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E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E6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26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752444">
    <w:abstractNumId w:val="1"/>
  </w:num>
  <w:num w:numId="2" w16cid:durableId="82773351">
    <w:abstractNumId w:val="0"/>
  </w:num>
  <w:num w:numId="3" w16cid:durableId="1487745678">
    <w:abstractNumId w:val="2"/>
  </w:num>
  <w:num w:numId="4" w16cid:durableId="44728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E2"/>
    <w:rsid w:val="000205BD"/>
    <w:rsid w:val="00021BC2"/>
    <w:rsid w:val="000230E8"/>
    <w:rsid w:val="00023B69"/>
    <w:rsid w:val="00024D2C"/>
    <w:rsid w:val="000516D9"/>
    <w:rsid w:val="00061603"/>
    <w:rsid w:val="0006774B"/>
    <w:rsid w:val="0007305F"/>
    <w:rsid w:val="00076BE1"/>
    <w:rsid w:val="000802D1"/>
    <w:rsid w:val="00081C8D"/>
    <w:rsid w:val="00082B81"/>
    <w:rsid w:val="0008415A"/>
    <w:rsid w:val="00086B45"/>
    <w:rsid w:val="00090C3D"/>
    <w:rsid w:val="00097118"/>
    <w:rsid w:val="000A2E98"/>
    <w:rsid w:val="000B592E"/>
    <w:rsid w:val="000C2E29"/>
    <w:rsid w:val="000C3A52"/>
    <w:rsid w:val="000C53DB"/>
    <w:rsid w:val="000C5E9B"/>
    <w:rsid w:val="000D1E03"/>
    <w:rsid w:val="000E64BF"/>
    <w:rsid w:val="00112846"/>
    <w:rsid w:val="00113688"/>
    <w:rsid w:val="0012067F"/>
    <w:rsid w:val="001303BF"/>
    <w:rsid w:val="00134918"/>
    <w:rsid w:val="001460B1"/>
    <w:rsid w:val="00150A19"/>
    <w:rsid w:val="0017102C"/>
    <w:rsid w:val="00174766"/>
    <w:rsid w:val="00174C44"/>
    <w:rsid w:val="001750F2"/>
    <w:rsid w:val="001754F3"/>
    <w:rsid w:val="001807CD"/>
    <w:rsid w:val="001A3796"/>
    <w:rsid w:val="001A39E2"/>
    <w:rsid w:val="001A5FB5"/>
    <w:rsid w:val="001A6AF1"/>
    <w:rsid w:val="001B027C"/>
    <w:rsid w:val="001B288D"/>
    <w:rsid w:val="001C532F"/>
    <w:rsid w:val="001C6BB0"/>
    <w:rsid w:val="001E53BF"/>
    <w:rsid w:val="00200EBA"/>
    <w:rsid w:val="002134BF"/>
    <w:rsid w:val="00214B25"/>
    <w:rsid w:val="00223E62"/>
    <w:rsid w:val="00223E77"/>
    <w:rsid w:val="00224923"/>
    <w:rsid w:val="002416B6"/>
    <w:rsid w:val="00242372"/>
    <w:rsid w:val="00246E4A"/>
    <w:rsid w:val="00264BCC"/>
    <w:rsid w:val="002665C2"/>
    <w:rsid w:val="00274F08"/>
    <w:rsid w:val="00280C44"/>
    <w:rsid w:val="00291E23"/>
    <w:rsid w:val="00293D67"/>
    <w:rsid w:val="00294422"/>
    <w:rsid w:val="002A13E4"/>
    <w:rsid w:val="002A34A1"/>
    <w:rsid w:val="002A4D6F"/>
    <w:rsid w:val="002A5310"/>
    <w:rsid w:val="002C0778"/>
    <w:rsid w:val="002C515A"/>
    <w:rsid w:val="002C57B6"/>
    <w:rsid w:val="002D0A18"/>
    <w:rsid w:val="002D5B73"/>
    <w:rsid w:val="002F0EB9"/>
    <w:rsid w:val="002F53A9"/>
    <w:rsid w:val="00314E36"/>
    <w:rsid w:val="003220C1"/>
    <w:rsid w:val="00332C01"/>
    <w:rsid w:val="00343A71"/>
    <w:rsid w:val="00356D7B"/>
    <w:rsid w:val="00357893"/>
    <w:rsid w:val="00361E51"/>
    <w:rsid w:val="003670C1"/>
    <w:rsid w:val="00370471"/>
    <w:rsid w:val="00370D5E"/>
    <w:rsid w:val="00377A92"/>
    <w:rsid w:val="003B1503"/>
    <w:rsid w:val="003B3D64"/>
    <w:rsid w:val="003B6A82"/>
    <w:rsid w:val="003C5133"/>
    <w:rsid w:val="003D40DA"/>
    <w:rsid w:val="003D6EE8"/>
    <w:rsid w:val="0040412B"/>
    <w:rsid w:val="00412673"/>
    <w:rsid w:val="004230A5"/>
    <w:rsid w:val="0043031D"/>
    <w:rsid w:val="004326C5"/>
    <w:rsid w:val="00435B1E"/>
    <w:rsid w:val="00454EA1"/>
    <w:rsid w:val="0045680A"/>
    <w:rsid w:val="0046757C"/>
    <w:rsid w:val="00492DC9"/>
    <w:rsid w:val="00493F22"/>
    <w:rsid w:val="00494A44"/>
    <w:rsid w:val="004A678B"/>
    <w:rsid w:val="004B2F91"/>
    <w:rsid w:val="00501B2D"/>
    <w:rsid w:val="00560F1F"/>
    <w:rsid w:val="00562C8B"/>
    <w:rsid w:val="00563D22"/>
    <w:rsid w:val="0056523F"/>
    <w:rsid w:val="005732D2"/>
    <w:rsid w:val="00574BB3"/>
    <w:rsid w:val="005838E6"/>
    <w:rsid w:val="00584D8D"/>
    <w:rsid w:val="00587C22"/>
    <w:rsid w:val="005A22E2"/>
    <w:rsid w:val="005A2E95"/>
    <w:rsid w:val="005A43E4"/>
    <w:rsid w:val="005A66C6"/>
    <w:rsid w:val="005A698F"/>
    <w:rsid w:val="005B030B"/>
    <w:rsid w:val="005B2374"/>
    <w:rsid w:val="005C4C9B"/>
    <w:rsid w:val="005D0C65"/>
    <w:rsid w:val="005D2A41"/>
    <w:rsid w:val="005D7663"/>
    <w:rsid w:val="005E1904"/>
    <w:rsid w:val="005F1659"/>
    <w:rsid w:val="005F3838"/>
    <w:rsid w:val="00603548"/>
    <w:rsid w:val="00605148"/>
    <w:rsid w:val="006157D9"/>
    <w:rsid w:val="00622AC1"/>
    <w:rsid w:val="006269B4"/>
    <w:rsid w:val="00654C0A"/>
    <w:rsid w:val="006633C7"/>
    <w:rsid w:val="00663F04"/>
    <w:rsid w:val="00670227"/>
    <w:rsid w:val="00672F1C"/>
    <w:rsid w:val="006814BD"/>
    <w:rsid w:val="0069133F"/>
    <w:rsid w:val="00692FCC"/>
    <w:rsid w:val="006B340E"/>
    <w:rsid w:val="006B461D"/>
    <w:rsid w:val="006E0A2C"/>
    <w:rsid w:val="006E34D0"/>
    <w:rsid w:val="006F1BEA"/>
    <w:rsid w:val="00703993"/>
    <w:rsid w:val="0072363B"/>
    <w:rsid w:val="00727960"/>
    <w:rsid w:val="0073380E"/>
    <w:rsid w:val="00743B79"/>
    <w:rsid w:val="00745638"/>
    <w:rsid w:val="00750061"/>
    <w:rsid w:val="007523BC"/>
    <w:rsid w:val="00752C48"/>
    <w:rsid w:val="00757293"/>
    <w:rsid w:val="007577D0"/>
    <w:rsid w:val="007A05FB"/>
    <w:rsid w:val="007A47F5"/>
    <w:rsid w:val="007B5260"/>
    <w:rsid w:val="007C24E7"/>
    <w:rsid w:val="007D1402"/>
    <w:rsid w:val="007F45DD"/>
    <w:rsid w:val="007F5E64"/>
    <w:rsid w:val="00800FA0"/>
    <w:rsid w:val="00812099"/>
    <w:rsid w:val="00812370"/>
    <w:rsid w:val="00823AF4"/>
    <w:rsid w:val="0082411A"/>
    <w:rsid w:val="00831BA4"/>
    <w:rsid w:val="00832EAD"/>
    <w:rsid w:val="0083556B"/>
    <w:rsid w:val="00841055"/>
    <w:rsid w:val="00841628"/>
    <w:rsid w:val="00843E85"/>
    <w:rsid w:val="00846160"/>
    <w:rsid w:val="00851297"/>
    <w:rsid w:val="00856C81"/>
    <w:rsid w:val="00867B3C"/>
    <w:rsid w:val="00877BD2"/>
    <w:rsid w:val="00882B60"/>
    <w:rsid w:val="00891B39"/>
    <w:rsid w:val="008A4AC3"/>
    <w:rsid w:val="008B3538"/>
    <w:rsid w:val="008B7927"/>
    <w:rsid w:val="008D1338"/>
    <w:rsid w:val="008D1E0B"/>
    <w:rsid w:val="008D4700"/>
    <w:rsid w:val="008F0CC6"/>
    <w:rsid w:val="008F71E5"/>
    <w:rsid w:val="008F789E"/>
    <w:rsid w:val="00905771"/>
    <w:rsid w:val="00953A46"/>
    <w:rsid w:val="009600A8"/>
    <w:rsid w:val="00961A6A"/>
    <w:rsid w:val="00967473"/>
    <w:rsid w:val="00973090"/>
    <w:rsid w:val="00973AED"/>
    <w:rsid w:val="00995EEC"/>
    <w:rsid w:val="009B42F6"/>
    <w:rsid w:val="009B5D01"/>
    <w:rsid w:val="009D0C78"/>
    <w:rsid w:val="009D26D8"/>
    <w:rsid w:val="009E4974"/>
    <w:rsid w:val="009F06C3"/>
    <w:rsid w:val="00A011A1"/>
    <w:rsid w:val="00A15F12"/>
    <w:rsid w:val="00A204C9"/>
    <w:rsid w:val="00A23742"/>
    <w:rsid w:val="00A3247B"/>
    <w:rsid w:val="00A50CE3"/>
    <w:rsid w:val="00A72CF3"/>
    <w:rsid w:val="00A82A45"/>
    <w:rsid w:val="00A845A9"/>
    <w:rsid w:val="00A86958"/>
    <w:rsid w:val="00A96FCA"/>
    <w:rsid w:val="00AA5651"/>
    <w:rsid w:val="00AA5848"/>
    <w:rsid w:val="00AA7750"/>
    <w:rsid w:val="00AB41B3"/>
    <w:rsid w:val="00AD65F1"/>
    <w:rsid w:val="00AE064D"/>
    <w:rsid w:val="00AF056B"/>
    <w:rsid w:val="00AF459D"/>
    <w:rsid w:val="00AF5FFC"/>
    <w:rsid w:val="00B049B1"/>
    <w:rsid w:val="00B239BA"/>
    <w:rsid w:val="00B465B6"/>
    <w:rsid w:val="00B468BB"/>
    <w:rsid w:val="00B81F17"/>
    <w:rsid w:val="00B91DEF"/>
    <w:rsid w:val="00BB0BEB"/>
    <w:rsid w:val="00BB62A8"/>
    <w:rsid w:val="00BE6892"/>
    <w:rsid w:val="00BF3AA7"/>
    <w:rsid w:val="00BF3E21"/>
    <w:rsid w:val="00C06D73"/>
    <w:rsid w:val="00C26886"/>
    <w:rsid w:val="00C27130"/>
    <w:rsid w:val="00C43B4A"/>
    <w:rsid w:val="00C640A7"/>
    <w:rsid w:val="00C64FA5"/>
    <w:rsid w:val="00C70871"/>
    <w:rsid w:val="00C71196"/>
    <w:rsid w:val="00C74D79"/>
    <w:rsid w:val="00C77A98"/>
    <w:rsid w:val="00C84A12"/>
    <w:rsid w:val="00CA3FFA"/>
    <w:rsid w:val="00CA5480"/>
    <w:rsid w:val="00CB16C1"/>
    <w:rsid w:val="00CE48F3"/>
    <w:rsid w:val="00CE521F"/>
    <w:rsid w:val="00CF3DC5"/>
    <w:rsid w:val="00D017E2"/>
    <w:rsid w:val="00D05E51"/>
    <w:rsid w:val="00D11CAE"/>
    <w:rsid w:val="00D16D97"/>
    <w:rsid w:val="00D25ED4"/>
    <w:rsid w:val="00D27F42"/>
    <w:rsid w:val="00D34B6B"/>
    <w:rsid w:val="00D3668E"/>
    <w:rsid w:val="00D61EE5"/>
    <w:rsid w:val="00D67FBD"/>
    <w:rsid w:val="00D83B26"/>
    <w:rsid w:val="00D84713"/>
    <w:rsid w:val="00D967C8"/>
    <w:rsid w:val="00D96D47"/>
    <w:rsid w:val="00DA43EB"/>
    <w:rsid w:val="00DB1962"/>
    <w:rsid w:val="00DB3E7A"/>
    <w:rsid w:val="00DC2167"/>
    <w:rsid w:val="00DC587E"/>
    <w:rsid w:val="00DD4B82"/>
    <w:rsid w:val="00DD7C14"/>
    <w:rsid w:val="00DF3758"/>
    <w:rsid w:val="00DF46F0"/>
    <w:rsid w:val="00E1556F"/>
    <w:rsid w:val="00E2002C"/>
    <w:rsid w:val="00E30212"/>
    <w:rsid w:val="00E3419E"/>
    <w:rsid w:val="00E369B6"/>
    <w:rsid w:val="00E47B1A"/>
    <w:rsid w:val="00E5749A"/>
    <w:rsid w:val="00E60F3A"/>
    <w:rsid w:val="00E61622"/>
    <w:rsid w:val="00E631B1"/>
    <w:rsid w:val="00E64924"/>
    <w:rsid w:val="00E66234"/>
    <w:rsid w:val="00E87C70"/>
    <w:rsid w:val="00E91949"/>
    <w:rsid w:val="00E93BCD"/>
    <w:rsid w:val="00EA2345"/>
    <w:rsid w:val="00EA5030"/>
    <w:rsid w:val="00EA5290"/>
    <w:rsid w:val="00EB248F"/>
    <w:rsid w:val="00EB5F93"/>
    <w:rsid w:val="00EC0568"/>
    <w:rsid w:val="00EE6DED"/>
    <w:rsid w:val="00EE721A"/>
    <w:rsid w:val="00F0272E"/>
    <w:rsid w:val="00F2438B"/>
    <w:rsid w:val="00F269AA"/>
    <w:rsid w:val="00F2766B"/>
    <w:rsid w:val="00F424B7"/>
    <w:rsid w:val="00F63062"/>
    <w:rsid w:val="00F744A3"/>
    <w:rsid w:val="00F74D6B"/>
    <w:rsid w:val="00F81C33"/>
    <w:rsid w:val="00F91377"/>
    <w:rsid w:val="00F923C2"/>
    <w:rsid w:val="00F97613"/>
    <w:rsid w:val="00FB0471"/>
    <w:rsid w:val="00FB1C7E"/>
    <w:rsid w:val="00FB4712"/>
    <w:rsid w:val="00FC423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9A2B6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Indicator Text,L,List Paragraph Char Char Char,List Paragraph1,List Paragraph11,List Paragraph12,MAIN CONTENT,No Spacing1,Numbered Para 1,OBC Bullet,Style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6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FBD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8F71E5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3B6A82"/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3E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3E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E8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E8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91377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087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A41549831</value>
    </field>
    <field name="Objective-Title">
      <value order="0">Baglan Energy Park - Written Statement - Welsh - 15-07-2022</value>
    </field>
    <field name="Objective-Description">
      <value order="0"/>
    </field>
    <field name="Objective-CreationStamp">
      <value order="0">2022-07-25T08:45:44Z</value>
    </field>
    <field name="Objective-IsApproved">
      <value order="0">false</value>
    </field>
    <field name="Objective-IsPublished">
      <value order="0">true</value>
    </field>
    <field name="Objective-DatePublished">
      <value order="0">2022-07-26T13:14:23Z</value>
    </field>
    <field name="Objective-ModificationStamp">
      <value order="0">2022-07-26T13:14:23Z</value>
    </field>
    <field name="Objective-Owner">
      <value order="0">Morgan, Della (ETC - Business and Regions  - Mid &amp; South West)</value>
    </field>
    <field name="Objective-Path">
      <value order="0">Objective Global Folder:Business File Plan:WG Organisational Groups:OLD - Pre April 2022 - Economy, Skills &amp; Natural Resources (ESNR):Economy, Skills &amp; Natural Resources (ESNR) - Government Business:1 - Save:Vaughan Gething:VG - Plenary Statements:2022:Economy - 2022 - Vaughan Gething - Minister for Economy - Written Statements:Baglan Energy Park - WS - 15-07-2022</value>
    </field>
    <field name="Objective-Parent">
      <value order="0">Baglan Energy Park - WS - 15-07-2022</value>
    </field>
    <field name="Objective-State">
      <value order="0">Published</value>
    </field>
    <field name="Objective-VersionId">
      <value order="0">vA79615782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qA1501687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5" ma:contentTypeDescription="Create a new document." ma:contentTypeScope="" ma:versionID="b6f0bd0b7e3b9a14379be8e127dcb768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1810c153a09699686430f4c99a56e3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E571327-98A4-47B2-8E93-877177AE4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8A114-4496-4722-A71E-070BA3598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BCDD9C-E507-4221-8B3F-74C91A88EB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4E0C1-FEAB-4DB0-B523-7E2EC3A5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2964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2020-01-09T13:59:00Z</cp:lastPrinted>
  <dcterms:created xsi:type="dcterms:W3CDTF">2022-07-26T13:22:00Z</dcterms:created>
  <dcterms:modified xsi:type="dcterms:W3CDTF">2022-07-26T13:22:00Z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2022-07-25T08:46:16Z</vt:filetime>
  </property>
  <property fmtid="{D5CDD505-2E9C-101B-9397-08002B2CF9AE}" pid="10" name="Objective-Date Acquired">
    <vt:filetime>2022-07-24T23:00:00Z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2022-07-26T13:14:23Z</vt:filetime>
  </property>
  <property fmtid="{D5CDD505-2E9C-101B-9397-08002B2CF9AE}" pid="13" name="Objective-Description">
    <vt:lpwstr/>
  </property>
  <property fmtid="{D5CDD505-2E9C-101B-9397-08002B2CF9AE}" pid="14" name="Objective-FileNumber">
    <vt:lpwstr>qA1501687</vt:lpwstr>
  </property>
  <property fmtid="{D5CDD505-2E9C-101B-9397-08002B2CF9AE}" pid="15" name="Objective-Id">
    <vt:lpwstr>A41549831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2022-07-26T13:14:23Z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Morgan, Della (ETC - Business and Regions  - Mid &amp; South West)</vt:lpwstr>
  </property>
  <property fmtid="{D5CDD505-2E9C-101B-9397-08002B2CF9AE}" pid="24" name="Objective-Parent">
    <vt:lpwstr>Baglan Energy Park - WS - 15-07-2022</vt:lpwstr>
  </property>
  <property fmtid="{D5CDD505-2E9C-101B-9397-08002B2CF9AE}" pid="25" name="Objective-Path">
    <vt:lpwstr>Objective Global Folder:Business File Plan:WG Organisational Groups:OLD - Pre April 2022 - Economy, Skills &amp; Natural Resources (ESNR):Economy, Skills &amp; Natural Resources (ESNR) - Government Business:1 - Save:Vaughan Gething:VG - Plenary Statements:2022:Economy - 2022 - Vaughan Gething - Minister for Economy - Written Statements:Baglan Energy Park - WS - 15-07-2022: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Baglan Energy Park - Written Statement - Welsh - 15-07-2022</vt:lpwstr>
  </property>
  <property fmtid="{D5CDD505-2E9C-101B-9397-08002B2CF9AE}" pid="28" name="Objective-Version">
    <vt:lpwstr>5.0</vt:lpwstr>
  </property>
  <property fmtid="{D5CDD505-2E9C-101B-9397-08002B2CF9AE}" pid="29" name="Objective-VersionComment">
    <vt:lpwstr/>
  </property>
  <property fmtid="{D5CDD505-2E9C-101B-9397-08002B2CF9AE}" pid="30" name="Objective-VersionId">
    <vt:lpwstr>vA79615782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