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1CA44" w14:textId="77777777" w:rsidR="001A39E2" w:rsidRDefault="001A39E2" w:rsidP="001A39E2">
      <w:pPr>
        <w:jc w:val="right"/>
        <w:rPr>
          <w:b/>
        </w:rPr>
      </w:pPr>
    </w:p>
    <w:p w14:paraId="6019726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4754F2D" wp14:editId="636B3CF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3973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B461815" w14:textId="77777777" w:rsidR="00A845A9" w:rsidRDefault="00D4530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5B16A87B" w14:textId="77777777" w:rsidR="00A845A9" w:rsidRDefault="00D4530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F4A6222" w14:textId="77777777" w:rsidR="00A845A9" w:rsidRDefault="00D4530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33A377F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40E1AAF" wp14:editId="4C226E5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3547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BCBA9C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DE865" w14:textId="77777777" w:rsidR="00EA5290" w:rsidRPr="00BB62A8" w:rsidRDefault="00D4530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91DDE" w14:textId="77777777" w:rsidR="00490F7D" w:rsidRPr="00670227" w:rsidRDefault="00490F7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COVID-19: </w:t>
            </w:r>
            <w:r w:rsidR="00D453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diweddaraf ynghylch </w:t>
            </w:r>
            <w:proofErr w:type="spellStart"/>
            <w:r w:rsidR="00D45301">
              <w:rPr>
                <w:rFonts w:ascii="Arial" w:hAnsi="Arial" w:cs="Arial"/>
                <w:b/>
                <w:bCs/>
                <w:sz w:val="24"/>
                <w:szCs w:val="24"/>
              </w:rPr>
              <w:t>capasiti</w:t>
            </w:r>
            <w:proofErr w:type="spellEnd"/>
            <w:r w:rsidR="00D453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gofal </w:t>
            </w:r>
            <w:proofErr w:type="spellStart"/>
            <w:r w:rsidR="00D45301">
              <w:rPr>
                <w:rFonts w:ascii="Arial" w:hAnsi="Arial" w:cs="Arial"/>
                <w:b/>
                <w:bCs/>
                <w:sz w:val="24"/>
                <w:szCs w:val="24"/>
              </w:rPr>
              <w:t>critigol</w:t>
            </w:r>
            <w:proofErr w:type="spellEnd"/>
            <w:r w:rsidR="00D453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chymorth </w:t>
            </w:r>
            <w:proofErr w:type="spellStart"/>
            <w:r w:rsidR="00D45301">
              <w:rPr>
                <w:rFonts w:ascii="Arial" w:hAnsi="Arial" w:cs="Arial"/>
                <w:b/>
                <w:bCs/>
                <w:sz w:val="24"/>
                <w:szCs w:val="24"/>
              </w:rPr>
              <w:t>anadlu</w:t>
            </w:r>
            <w:proofErr w:type="spellEnd"/>
          </w:p>
        </w:tc>
      </w:tr>
      <w:tr w:rsidR="00EA5290" w:rsidRPr="00A011A1" w14:paraId="2A48BF3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E5413" w14:textId="77777777" w:rsidR="00EA5290" w:rsidRPr="00BB62A8" w:rsidRDefault="00D4530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C29B5" w14:textId="77777777" w:rsidR="00EA5290" w:rsidRPr="00670227" w:rsidRDefault="005945B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29 </w:t>
            </w:r>
            <w:r w:rsidR="00D453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Ebrill </w:t>
            </w:r>
            <w:r w:rsidR="00490F7D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EA5290" w:rsidRPr="00A011A1" w14:paraId="48E10F9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BD514" w14:textId="77777777" w:rsidR="00EA5290" w:rsidRPr="00BB62A8" w:rsidRDefault="00D4530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A3A07" w14:textId="77777777" w:rsidR="00EA5290" w:rsidRPr="00670227" w:rsidRDefault="00D45301" w:rsidP="00D4530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 AC</w:t>
            </w:r>
            <w:r w:rsidR="00490F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Gweinidog Iechyd a Gwasanaethau Cymdeithasol </w:t>
            </w:r>
          </w:p>
        </w:tc>
      </w:tr>
    </w:tbl>
    <w:p w14:paraId="7D20B12E" w14:textId="77777777" w:rsidR="00EA5290" w:rsidRPr="00A011A1" w:rsidRDefault="00EA5290" w:rsidP="00EA5290"/>
    <w:p w14:paraId="6A3A25EC" w14:textId="77777777" w:rsidR="007A26FA" w:rsidRDefault="007A26FA" w:rsidP="0090681E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Gwnes</w:t>
      </w:r>
      <w:proofErr w:type="spellEnd"/>
      <w:r>
        <w:rPr>
          <w:rFonts w:ascii="Arial" w:hAnsi="Arial"/>
          <w:sz w:val="24"/>
        </w:rPr>
        <w:t xml:space="preserve"> gyhoeddi datganiad ysgrifenedig ar 5 Ebrill 2020 er </w:t>
      </w:r>
      <w:proofErr w:type="spellStart"/>
      <w:r>
        <w:rPr>
          <w:rFonts w:ascii="Arial" w:hAnsi="Arial"/>
          <w:sz w:val="24"/>
        </w:rPr>
        <w:t>mwyn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rhoi’r</w:t>
      </w:r>
      <w:proofErr w:type="spellEnd"/>
      <w:r>
        <w:rPr>
          <w:rFonts w:ascii="Arial" w:hAnsi="Arial"/>
          <w:sz w:val="24"/>
        </w:rPr>
        <w:t xml:space="preserve"> wybodaeth ddiweddaraf i’r Aelodau ynghylch </w:t>
      </w:r>
      <w:proofErr w:type="spellStart"/>
      <w:r>
        <w:rPr>
          <w:rFonts w:ascii="Arial" w:hAnsi="Arial"/>
          <w:sz w:val="24"/>
        </w:rPr>
        <w:t>capasiti</w:t>
      </w:r>
      <w:proofErr w:type="spellEnd"/>
      <w:r>
        <w:rPr>
          <w:rFonts w:ascii="Arial" w:hAnsi="Arial"/>
          <w:sz w:val="24"/>
        </w:rPr>
        <w:t xml:space="preserve"> gofal </w:t>
      </w:r>
      <w:proofErr w:type="spellStart"/>
      <w:r>
        <w:rPr>
          <w:rFonts w:ascii="Arial" w:hAnsi="Arial"/>
          <w:sz w:val="24"/>
        </w:rPr>
        <w:t>critigol</w:t>
      </w:r>
      <w:proofErr w:type="spellEnd"/>
      <w:r>
        <w:rPr>
          <w:rFonts w:ascii="Arial" w:hAnsi="Arial"/>
          <w:sz w:val="24"/>
        </w:rPr>
        <w:t xml:space="preserve"> a chymorth </w:t>
      </w:r>
      <w:proofErr w:type="spellStart"/>
      <w:r>
        <w:rPr>
          <w:rFonts w:ascii="Arial" w:hAnsi="Arial"/>
          <w:sz w:val="24"/>
        </w:rPr>
        <w:t>anadlu</w:t>
      </w:r>
      <w:proofErr w:type="spellEnd"/>
      <w:r>
        <w:rPr>
          <w:rFonts w:ascii="Arial" w:hAnsi="Arial"/>
          <w:sz w:val="24"/>
        </w:rPr>
        <w:t xml:space="preserve">. </w:t>
      </w:r>
    </w:p>
    <w:p w14:paraId="53CDC472" w14:textId="77777777" w:rsidR="00254893" w:rsidRDefault="00254893" w:rsidP="0090681E">
      <w:pPr>
        <w:rPr>
          <w:rFonts w:ascii="Arial" w:hAnsi="Arial"/>
          <w:sz w:val="24"/>
        </w:rPr>
      </w:pPr>
    </w:p>
    <w:p w14:paraId="17F630F8" w14:textId="77777777" w:rsidR="007A26FA" w:rsidRPr="007A26FA" w:rsidRDefault="007A26FA" w:rsidP="0090681E">
      <w:pPr>
        <w:rPr>
          <w:rFonts w:ascii="Arial" w:hAnsi="Arial"/>
          <w:sz w:val="24"/>
          <w:szCs w:val="24"/>
        </w:rPr>
      </w:pPr>
      <w:proofErr w:type="spellStart"/>
      <w:r w:rsidRPr="007A26FA">
        <w:rPr>
          <w:rFonts w:ascii="Arial" w:hAnsi="Arial"/>
          <w:sz w:val="24"/>
          <w:szCs w:val="24"/>
        </w:rPr>
        <w:t>Nodais</w:t>
      </w:r>
      <w:proofErr w:type="spellEnd"/>
      <w:r w:rsidRPr="007A26FA">
        <w:rPr>
          <w:rFonts w:ascii="Arial" w:hAnsi="Arial"/>
          <w:sz w:val="24"/>
          <w:szCs w:val="24"/>
        </w:rPr>
        <w:t xml:space="preserve"> yn y datganiad nifer y </w:t>
      </w:r>
      <w:proofErr w:type="spellStart"/>
      <w:r w:rsidRPr="007A26FA">
        <w:rPr>
          <w:rFonts w:ascii="Arial" w:hAnsi="Arial"/>
          <w:sz w:val="24"/>
          <w:szCs w:val="24"/>
        </w:rPr>
        <w:t>peiriannau</w:t>
      </w:r>
      <w:proofErr w:type="spellEnd"/>
      <w:r w:rsidRPr="007A26FA">
        <w:rPr>
          <w:rFonts w:ascii="Arial" w:hAnsi="Arial"/>
          <w:sz w:val="24"/>
          <w:szCs w:val="24"/>
        </w:rPr>
        <w:t xml:space="preserve"> </w:t>
      </w:r>
      <w:proofErr w:type="spellStart"/>
      <w:r w:rsidRPr="007A26FA">
        <w:rPr>
          <w:rFonts w:ascii="Arial" w:hAnsi="Arial"/>
          <w:sz w:val="24"/>
          <w:szCs w:val="24"/>
        </w:rPr>
        <w:t>anadlu</w:t>
      </w:r>
      <w:proofErr w:type="spellEnd"/>
      <w:r w:rsidRPr="007A26FA">
        <w:rPr>
          <w:rFonts w:ascii="Arial" w:hAnsi="Arial"/>
          <w:sz w:val="24"/>
          <w:szCs w:val="24"/>
        </w:rPr>
        <w:t xml:space="preserve"> sydd ar </w:t>
      </w:r>
      <w:proofErr w:type="gramStart"/>
      <w:r w:rsidRPr="007A26FA">
        <w:rPr>
          <w:rFonts w:ascii="Arial" w:hAnsi="Arial"/>
          <w:sz w:val="24"/>
          <w:szCs w:val="24"/>
        </w:rPr>
        <w:t>gael</w:t>
      </w:r>
      <w:proofErr w:type="gramEnd"/>
      <w:r w:rsidRPr="007A26FA">
        <w:rPr>
          <w:rFonts w:ascii="Arial" w:hAnsi="Arial"/>
          <w:sz w:val="24"/>
          <w:szCs w:val="24"/>
        </w:rPr>
        <w:t xml:space="preserve"> ar hyn o bryd o fewn GIG Cymru a </w:t>
      </w:r>
      <w:proofErr w:type="spellStart"/>
      <w:r w:rsidRPr="007A26FA">
        <w:rPr>
          <w:rFonts w:ascii="Arial" w:hAnsi="Arial"/>
          <w:sz w:val="24"/>
          <w:szCs w:val="24"/>
        </w:rPr>
        <w:t>disgrifiais</w:t>
      </w:r>
      <w:proofErr w:type="spellEnd"/>
      <w:r w:rsidRPr="007A26FA">
        <w:rPr>
          <w:rFonts w:ascii="Arial" w:hAnsi="Arial"/>
          <w:sz w:val="24"/>
          <w:szCs w:val="24"/>
        </w:rPr>
        <w:t xml:space="preserve"> y cynlluniau ar gyfer </w:t>
      </w:r>
      <w:proofErr w:type="spellStart"/>
      <w:r w:rsidRPr="007A26FA">
        <w:rPr>
          <w:rFonts w:ascii="Arial" w:hAnsi="Arial"/>
          <w:sz w:val="24"/>
          <w:szCs w:val="24"/>
        </w:rPr>
        <w:t>caffael</w:t>
      </w:r>
      <w:proofErr w:type="spellEnd"/>
      <w:r w:rsidRPr="007A26FA">
        <w:rPr>
          <w:rFonts w:ascii="Arial" w:hAnsi="Arial"/>
          <w:sz w:val="24"/>
          <w:szCs w:val="24"/>
        </w:rPr>
        <w:t xml:space="preserve"> </w:t>
      </w:r>
      <w:proofErr w:type="spellStart"/>
      <w:r w:rsidRPr="007A26FA">
        <w:rPr>
          <w:rFonts w:ascii="Arial" w:hAnsi="Arial"/>
          <w:sz w:val="24"/>
          <w:szCs w:val="24"/>
        </w:rPr>
        <w:t>peiriannau</w:t>
      </w:r>
      <w:proofErr w:type="spellEnd"/>
      <w:r w:rsidRPr="007A26FA">
        <w:rPr>
          <w:rFonts w:ascii="Arial" w:hAnsi="Arial"/>
          <w:sz w:val="24"/>
          <w:szCs w:val="24"/>
        </w:rPr>
        <w:t xml:space="preserve"> </w:t>
      </w:r>
      <w:proofErr w:type="spellStart"/>
      <w:r w:rsidRPr="007A26FA">
        <w:rPr>
          <w:rFonts w:ascii="Arial" w:hAnsi="Arial"/>
          <w:sz w:val="24"/>
          <w:szCs w:val="24"/>
        </w:rPr>
        <w:t>anadlu</w:t>
      </w:r>
      <w:proofErr w:type="spellEnd"/>
      <w:r w:rsidRPr="007A26FA">
        <w:rPr>
          <w:rFonts w:ascii="Arial" w:hAnsi="Arial"/>
          <w:sz w:val="24"/>
          <w:szCs w:val="24"/>
        </w:rPr>
        <w:t xml:space="preserve"> ychwanegol. </w:t>
      </w:r>
      <w:proofErr w:type="spellStart"/>
      <w:r w:rsidRPr="007A26FA">
        <w:rPr>
          <w:rFonts w:ascii="Arial" w:hAnsi="Arial"/>
          <w:sz w:val="24"/>
          <w:szCs w:val="24"/>
        </w:rPr>
        <w:t>Roedd</w:t>
      </w:r>
      <w:proofErr w:type="spellEnd"/>
      <w:r w:rsidRPr="007A26FA">
        <w:rPr>
          <w:rFonts w:ascii="Arial" w:hAnsi="Arial"/>
          <w:sz w:val="24"/>
          <w:szCs w:val="24"/>
        </w:rPr>
        <w:t xml:space="preserve"> hyn yn </w:t>
      </w:r>
      <w:proofErr w:type="spellStart"/>
      <w:r w:rsidRPr="007A26FA">
        <w:rPr>
          <w:rFonts w:ascii="Arial" w:hAnsi="Arial"/>
          <w:sz w:val="24"/>
          <w:szCs w:val="24"/>
        </w:rPr>
        <w:t>cynnwys</w:t>
      </w:r>
      <w:proofErr w:type="spellEnd"/>
      <w:r w:rsidRPr="007A26FA">
        <w:rPr>
          <w:rFonts w:ascii="Arial" w:hAnsi="Arial"/>
          <w:sz w:val="24"/>
          <w:szCs w:val="24"/>
        </w:rPr>
        <w:t xml:space="preserve"> </w:t>
      </w:r>
      <w:proofErr w:type="spellStart"/>
      <w:r w:rsidRPr="007A26FA">
        <w:rPr>
          <w:rFonts w:ascii="Arial" w:hAnsi="Arial"/>
          <w:sz w:val="24"/>
          <w:szCs w:val="24"/>
        </w:rPr>
        <w:t>caffael</w:t>
      </w:r>
      <w:proofErr w:type="spellEnd"/>
      <w:r w:rsidRPr="007A26FA">
        <w:rPr>
          <w:rFonts w:ascii="Arial" w:hAnsi="Arial"/>
          <w:sz w:val="24"/>
          <w:szCs w:val="24"/>
        </w:rPr>
        <w:t xml:space="preserve"> 1,035 o </w:t>
      </w:r>
      <w:proofErr w:type="spellStart"/>
      <w:r w:rsidRPr="007A26FA">
        <w:rPr>
          <w:rFonts w:ascii="Arial" w:hAnsi="Arial"/>
          <w:sz w:val="24"/>
          <w:szCs w:val="24"/>
        </w:rPr>
        <w:t>beiriannau</w:t>
      </w:r>
      <w:proofErr w:type="spellEnd"/>
      <w:r w:rsidRPr="007A26FA">
        <w:rPr>
          <w:rFonts w:ascii="Arial" w:hAnsi="Arial"/>
          <w:sz w:val="24"/>
          <w:szCs w:val="24"/>
        </w:rPr>
        <w:t xml:space="preserve"> </w:t>
      </w:r>
      <w:proofErr w:type="spellStart"/>
      <w:r w:rsidRPr="007A26FA">
        <w:rPr>
          <w:rFonts w:ascii="Arial" w:hAnsi="Arial"/>
          <w:sz w:val="24"/>
          <w:szCs w:val="24"/>
        </w:rPr>
        <w:t>anadlu</w:t>
      </w:r>
      <w:proofErr w:type="spellEnd"/>
      <w:r w:rsidRPr="007A26FA">
        <w:rPr>
          <w:rFonts w:ascii="Arial" w:hAnsi="Arial"/>
          <w:sz w:val="24"/>
          <w:szCs w:val="24"/>
        </w:rPr>
        <w:t xml:space="preserve"> gan </w:t>
      </w:r>
      <w:proofErr w:type="spellStart"/>
      <w:r w:rsidR="00DC19F6">
        <w:rPr>
          <w:rFonts w:ascii="Arial" w:hAnsi="Arial" w:cs="Arial"/>
          <w:color w:val="1F1F1F"/>
          <w:sz w:val="24"/>
          <w:szCs w:val="24"/>
          <w:lang w:val="cy-GB"/>
        </w:rPr>
        <w:t>G</w:t>
      </w:r>
      <w:r w:rsidRPr="007A26FA">
        <w:rPr>
          <w:rFonts w:ascii="Arial" w:hAnsi="Arial" w:cs="Arial"/>
          <w:color w:val="1F1F1F"/>
          <w:sz w:val="24"/>
          <w:szCs w:val="24"/>
          <w:lang w:val="cy-GB"/>
        </w:rPr>
        <w:t>ydwasanaethau</w:t>
      </w:r>
      <w:proofErr w:type="spellEnd"/>
      <w:r w:rsidRPr="007A26FA">
        <w:rPr>
          <w:rFonts w:ascii="Arial" w:hAnsi="Arial" w:cs="Arial"/>
          <w:color w:val="1F1F1F"/>
          <w:sz w:val="24"/>
          <w:szCs w:val="24"/>
          <w:lang w:val="cy-GB"/>
        </w:rPr>
        <w:t xml:space="preserve"> GIG Cymru a thrwy drefniadau yn y DU. </w:t>
      </w:r>
    </w:p>
    <w:p w14:paraId="5AC14E9E" w14:textId="77777777" w:rsidR="00990884" w:rsidRDefault="00990884" w:rsidP="0090681E">
      <w:pPr>
        <w:rPr>
          <w:rFonts w:ascii="Arial" w:hAnsi="Arial" w:cs="Arial"/>
          <w:sz w:val="24"/>
          <w:szCs w:val="24"/>
        </w:rPr>
      </w:pPr>
    </w:p>
    <w:p w14:paraId="44F1E9E6" w14:textId="77777777" w:rsidR="007A26FA" w:rsidRDefault="007A26FA" w:rsidP="009068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blith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peiriannau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anadlu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1B26">
        <w:rPr>
          <w:rFonts w:ascii="Arial" w:hAnsi="Arial" w:cs="Arial"/>
          <w:sz w:val="24"/>
          <w:szCs w:val="24"/>
        </w:rPr>
        <w:t>mewnwthiol</w:t>
      </w:r>
      <w:proofErr w:type="spellEnd"/>
      <w:r w:rsidR="00771B26">
        <w:rPr>
          <w:rFonts w:ascii="Arial" w:hAnsi="Arial" w:cs="Arial"/>
          <w:sz w:val="24"/>
          <w:szCs w:val="24"/>
        </w:rPr>
        <w:t xml:space="preserve"> yr </w:t>
      </w:r>
      <w:proofErr w:type="spellStart"/>
      <w:r w:rsidR="00771B26">
        <w:rPr>
          <w:rFonts w:ascii="Arial" w:hAnsi="Arial" w:cs="Arial"/>
          <w:sz w:val="24"/>
          <w:szCs w:val="24"/>
        </w:rPr>
        <w:t>oeddem</w:t>
      </w:r>
      <w:proofErr w:type="spellEnd"/>
      <w:r w:rsidR="00771B26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771B26">
        <w:rPr>
          <w:rFonts w:ascii="Arial" w:hAnsi="Arial" w:cs="Arial"/>
          <w:sz w:val="24"/>
          <w:szCs w:val="24"/>
        </w:rPr>
        <w:t>disgwyl</w:t>
      </w:r>
      <w:proofErr w:type="spellEnd"/>
      <w:r w:rsidR="00771B26">
        <w:rPr>
          <w:rFonts w:ascii="Arial" w:hAnsi="Arial" w:cs="Arial"/>
          <w:sz w:val="24"/>
          <w:szCs w:val="24"/>
        </w:rPr>
        <w:t xml:space="preserve"> eu derbyn drwy drefniadau yn y DU </w:t>
      </w:r>
      <w:proofErr w:type="spellStart"/>
      <w:r w:rsidR="00771B26">
        <w:rPr>
          <w:rFonts w:ascii="Arial" w:hAnsi="Arial" w:cs="Arial"/>
          <w:sz w:val="24"/>
          <w:szCs w:val="24"/>
        </w:rPr>
        <w:t>adeg</w:t>
      </w:r>
      <w:proofErr w:type="spellEnd"/>
      <w:r w:rsidR="00771B26">
        <w:rPr>
          <w:rFonts w:ascii="Arial" w:hAnsi="Arial" w:cs="Arial"/>
          <w:sz w:val="24"/>
          <w:szCs w:val="24"/>
        </w:rPr>
        <w:t xml:space="preserve"> y datganiad, a </w:t>
      </w:r>
      <w:proofErr w:type="spellStart"/>
      <w:r w:rsidR="00771B26">
        <w:rPr>
          <w:rFonts w:ascii="Arial" w:hAnsi="Arial" w:cs="Arial"/>
          <w:sz w:val="24"/>
          <w:szCs w:val="24"/>
        </w:rPr>
        <w:t>ddiwygiwyd</w:t>
      </w:r>
      <w:proofErr w:type="spellEnd"/>
      <w:r w:rsidR="00771B26">
        <w:rPr>
          <w:rFonts w:ascii="Arial" w:hAnsi="Arial" w:cs="Arial"/>
          <w:sz w:val="24"/>
          <w:szCs w:val="24"/>
        </w:rPr>
        <w:t xml:space="preserve"> ar </w:t>
      </w:r>
      <w:r w:rsidR="00771B26">
        <w:rPr>
          <w:rFonts w:ascii="Arial Narrow" w:hAnsi="Arial Narrow" w:cs="Arial"/>
          <w:sz w:val="24"/>
          <w:szCs w:val="24"/>
        </w:rPr>
        <w:t>ô</w:t>
      </w:r>
      <w:r w:rsidR="00771B26">
        <w:rPr>
          <w:rFonts w:ascii="Arial" w:hAnsi="Arial" w:cs="Arial"/>
          <w:sz w:val="24"/>
          <w:szCs w:val="24"/>
        </w:rPr>
        <w:t xml:space="preserve">l hynny i 461, </w:t>
      </w:r>
      <w:proofErr w:type="spellStart"/>
      <w:r w:rsidR="00771B26">
        <w:rPr>
          <w:rFonts w:ascii="Arial" w:hAnsi="Arial" w:cs="Arial"/>
          <w:sz w:val="24"/>
          <w:szCs w:val="24"/>
        </w:rPr>
        <w:t>rydym</w:t>
      </w:r>
      <w:proofErr w:type="spellEnd"/>
      <w:r w:rsidR="00771B26">
        <w:rPr>
          <w:rFonts w:ascii="Arial" w:hAnsi="Arial" w:cs="Arial"/>
          <w:sz w:val="24"/>
          <w:szCs w:val="24"/>
        </w:rPr>
        <w:t xml:space="preserve"> wedi derbyn 46 </w:t>
      </w:r>
      <w:proofErr w:type="spellStart"/>
      <w:r w:rsidR="00771B26">
        <w:rPr>
          <w:rFonts w:ascii="Arial" w:hAnsi="Arial" w:cs="Arial"/>
          <w:sz w:val="24"/>
          <w:szCs w:val="24"/>
        </w:rPr>
        <w:t>ohonynt</w:t>
      </w:r>
      <w:proofErr w:type="spellEnd"/>
      <w:r w:rsidR="00771B26">
        <w:rPr>
          <w:rFonts w:ascii="Arial" w:hAnsi="Arial" w:cs="Arial"/>
          <w:sz w:val="24"/>
          <w:szCs w:val="24"/>
        </w:rPr>
        <w:t xml:space="preserve">. </w:t>
      </w:r>
    </w:p>
    <w:p w14:paraId="0FA708FB" w14:textId="77777777" w:rsidR="00990884" w:rsidRDefault="00990884" w:rsidP="0090681E">
      <w:pPr>
        <w:rPr>
          <w:rFonts w:ascii="Arial" w:hAnsi="Arial" w:cs="Arial"/>
          <w:sz w:val="24"/>
          <w:szCs w:val="24"/>
        </w:rPr>
      </w:pPr>
    </w:p>
    <w:p w14:paraId="1610324B" w14:textId="77777777" w:rsidR="00771B26" w:rsidRPr="00DC19F6" w:rsidRDefault="00F423BB" w:rsidP="009068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lastRenderedPageBreak/>
        <w:t xml:space="preserve">O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blith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270 o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beiriannau</w:t>
      </w:r>
      <w:proofErr w:type="spellEnd"/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lang w:val="cy-GB" w:eastAsia="en-GB"/>
        </w:rPr>
        <w:t>deuddiben</w:t>
      </w:r>
      <w:proofErr w:type="spellEnd"/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(mewnwthiol ac </w:t>
      </w:r>
      <w:proofErr w:type="spellStart"/>
      <w:r>
        <w:rPr>
          <w:rFonts w:ascii="Arial" w:hAnsi="Arial" w:cs="Arial"/>
          <w:color w:val="1F1F1F"/>
          <w:sz w:val="24"/>
          <w:szCs w:val="24"/>
          <w:lang w:val="cy-GB" w:eastAsia="en-GB"/>
        </w:rPr>
        <w:t>anfewnwthiol</w:t>
      </w:r>
      <w:proofErr w:type="spellEnd"/>
      <w:r>
        <w:rPr>
          <w:rFonts w:ascii="Arial" w:hAnsi="Arial" w:cs="Arial"/>
          <w:color w:val="1F1F1F"/>
          <w:sz w:val="24"/>
          <w:szCs w:val="24"/>
          <w:lang w:val="cy-GB" w:eastAsia="en-GB"/>
        </w:rPr>
        <w:t>) sydd wed</w:t>
      </w:r>
      <w:r w:rsidR="00D46973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i’u caffael gan </w:t>
      </w:r>
      <w:proofErr w:type="spellStart"/>
      <w:r w:rsidR="00D46973">
        <w:rPr>
          <w:rFonts w:ascii="Arial" w:hAnsi="Arial" w:cs="Arial"/>
          <w:color w:val="1F1F1F"/>
          <w:sz w:val="24"/>
          <w:szCs w:val="24"/>
          <w:lang w:val="cy-GB" w:eastAsia="en-GB"/>
        </w:rPr>
        <w:t>Gydwasanaethau</w:t>
      </w:r>
      <w:proofErr w:type="spellEnd"/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GIG</w:t>
      </w:r>
      <w:r w:rsidR="00D46973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Cymru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>, rydym wedi derbyn 130 ohonynt hyd yma ac maent oll wedi’u dosbarthu i’r byrddau iechyd.</w:t>
      </w:r>
    </w:p>
    <w:p w14:paraId="06662810" w14:textId="77777777" w:rsidR="00990884" w:rsidRDefault="00990884" w:rsidP="0090681E">
      <w:pPr>
        <w:rPr>
          <w:rFonts w:ascii="Arial" w:hAnsi="Arial" w:cs="Arial"/>
          <w:sz w:val="24"/>
          <w:szCs w:val="24"/>
        </w:rPr>
      </w:pPr>
    </w:p>
    <w:p w14:paraId="181BA5DD" w14:textId="77777777" w:rsidR="00990884" w:rsidRDefault="00DC19F6" w:rsidP="009068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blith</w:t>
      </w:r>
      <w:proofErr w:type="spellEnd"/>
      <w:r>
        <w:rPr>
          <w:rFonts w:ascii="Arial" w:hAnsi="Arial" w:cs="Arial"/>
          <w:sz w:val="24"/>
          <w:szCs w:val="24"/>
        </w:rPr>
        <w:t xml:space="preserve"> y 380 o </w:t>
      </w:r>
      <w:proofErr w:type="spellStart"/>
      <w:r>
        <w:rPr>
          <w:rFonts w:ascii="Arial" w:hAnsi="Arial" w:cs="Arial"/>
          <w:sz w:val="24"/>
          <w:szCs w:val="24"/>
        </w:rPr>
        <w:t>beiriannau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anfewnwthiol</w:t>
      </w:r>
      <w:proofErr w:type="spellEnd"/>
      <w:r>
        <w:rPr>
          <w:rFonts w:ascii="Arial" w:hAnsi="Arial" w:cs="Arial"/>
          <w:sz w:val="24"/>
          <w:szCs w:val="24"/>
        </w:rPr>
        <w:t xml:space="preserve"> yr </w:t>
      </w:r>
      <w:proofErr w:type="spellStart"/>
      <w:r>
        <w:rPr>
          <w:rFonts w:ascii="Arial" w:hAnsi="Arial" w:cs="Arial"/>
          <w:sz w:val="24"/>
          <w:szCs w:val="24"/>
        </w:rPr>
        <w:t>oeddem</w:t>
      </w:r>
      <w:proofErr w:type="spellEnd"/>
      <w:r>
        <w:rPr>
          <w:rFonts w:ascii="Arial" w:hAnsi="Arial" w:cs="Arial"/>
          <w:sz w:val="24"/>
          <w:szCs w:val="24"/>
        </w:rPr>
        <w:t xml:space="preserve"> wedi </w:t>
      </w:r>
      <w:proofErr w:type="spellStart"/>
      <w:r>
        <w:rPr>
          <w:rFonts w:ascii="Arial" w:hAnsi="Arial" w:cs="Arial"/>
          <w:sz w:val="24"/>
          <w:szCs w:val="24"/>
        </w:rPr>
        <w:t>disgwyl</w:t>
      </w:r>
      <w:proofErr w:type="spellEnd"/>
      <w:r>
        <w:rPr>
          <w:rFonts w:ascii="Arial" w:hAnsi="Arial" w:cs="Arial"/>
          <w:sz w:val="24"/>
          <w:szCs w:val="24"/>
        </w:rPr>
        <w:t xml:space="preserve"> eu derbyn drwy drefniadau yn y DU </w:t>
      </w:r>
      <w:proofErr w:type="spellStart"/>
      <w:r>
        <w:rPr>
          <w:rFonts w:ascii="Arial" w:hAnsi="Arial" w:cs="Arial"/>
          <w:sz w:val="24"/>
          <w:szCs w:val="24"/>
        </w:rPr>
        <w:t>adeg</w:t>
      </w:r>
      <w:proofErr w:type="spellEnd"/>
      <w:r>
        <w:rPr>
          <w:rFonts w:ascii="Arial" w:hAnsi="Arial" w:cs="Arial"/>
          <w:sz w:val="24"/>
          <w:szCs w:val="24"/>
        </w:rPr>
        <w:t xml:space="preserve"> y datganiad, a </w:t>
      </w:r>
      <w:proofErr w:type="spellStart"/>
      <w:r>
        <w:rPr>
          <w:rFonts w:ascii="Arial" w:hAnsi="Arial" w:cs="Arial"/>
          <w:sz w:val="24"/>
          <w:szCs w:val="24"/>
        </w:rPr>
        <w:t>ddiwygiwyd</w:t>
      </w:r>
      <w:proofErr w:type="spellEnd"/>
      <w:r>
        <w:rPr>
          <w:rFonts w:ascii="Arial" w:hAnsi="Arial" w:cs="Arial"/>
          <w:sz w:val="24"/>
          <w:szCs w:val="24"/>
        </w:rPr>
        <w:t xml:space="preserve"> ar </w:t>
      </w:r>
      <w:r>
        <w:rPr>
          <w:rFonts w:ascii="Arial Narrow" w:hAnsi="Arial Narrow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 xml:space="preserve">l hynny i 369, </w:t>
      </w:r>
      <w:proofErr w:type="spellStart"/>
      <w:r>
        <w:rPr>
          <w:rFonts w:ascii="Arial" w:hAnsi="Arial" w:cs="Arial"/>
          <w:sz w:val="24"/>
          <w:szCs w:val="24"/>
        </w:rPr>
        <w:t>rydym</w:t>
      </w:r>
      <w:proofErr w:type="spellEnd"/>
      <w:r>
        <w:rPr>
          <w:rFonts w:ascii="Arial" w:hAnsi="Arial" w:cs="Arial"/>
          <w:sz w:val="24"/>
          <w:szCs w:val="24"/>
        </w:rPr>
        <w:t xml:space="preserve"> wedi derbyn 177 </w:t>
      </w:r>
      <w:proofErr w:type="spellStart"/>
      <w:r>
        <w:rPr>
          <w:rFonts w:ascii="Arial" w:hAnsi="Arial" w:cs="Arial"/>
          <w:sz w:val="24"/>
          <w:szCs w:val="24"/>
        </w:rPr>
        <w:t>ohonynt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77B6BDAA" w14:textId="77777777" w:rsidR="00990884" w:rsidRDefault="00990884" w:rsidP="0090681E">
      <w:pPr>
        <w:rPr>
          <w:rFonts w:ascii="Arial" w:hAnsi="Arial" w:cs="Arial"/>
          <w:sz w:val="24"/>
          <w:szCs w:val="24"/>
        </w:rPr>
      </w:pPr>
    </w:p>
    <w:p w14:paraId="38970D4E" w14:textId="77777777" w:rsidR="00DC19F6" w:rsidRDefault="00B3787F" w:rsidP="0090681E">
      <w:pPr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Mae’r broses o </w:t>
      </w:r>
      <w:proofErr w:type="spellStart"/>
      <w:r>
        <w:rPr>
          <w:rFonts w:ascii="Arial" w:hAnsi="Arial" w:cs="Arial"/>
          <w:sz w:val="24"/>
          <w:szCs w:val="24"/>
        </w:rPr>
        <w:t>gyflenwi’r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peiriannau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anadlu</w:t>
      </w:r>
      <w:proofErr w:type="spellEnd"/>
      <w:r>
        <w:rPr>
          <w:rFonts w:ascii="Arial" w:hAnsi="Arial" w:cs="Arial"/>
          <w:sz w:val="24"/>
          <w:szCs w:val="24"/>
        </w:rPr>
        <w:t xml:space="preserve"> sydd </w:t>
      </w:r>
      <w:proofErr w:type="spellStart"/>
      <w:r>
        <w:rPr>
          <w:rFonts w:ascii="Arial" w:hAnsi="Arial" w:cs="Arial"/>
          <w:sz w:val="24"/>
          <w:szCs w:val="24"/>
        </w:rPr>
        <w:t>wedi</w:t>
      </w:r>
      <w:r w:rsidR="00D46973">
        <w:rPr>
          <w:rFonts w:ascii="Arial" w:hAnsi="Arial" w:cs="Arial"/>
          <w:sz w:val="24"/>
          <w:szCs w:val="24"/>
        </w:rPr>
        <w:t>’u</w:t>
      </w:r>
      <w:proofErr w:type="spellEnd"/>
      <w:r w:rsidR="00D469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973">
        <w:rPr>
          <w:rFonts w:ascii="Arial" w:hAnsi="Arial" w:cs="Arial"/>
          <w:sz w:val="24"/>
          <w:szCs w:val="24"/>
        </w:rPr>
        <w:t>caffael</w:t>
      </w:r>
      <w:proofErr w:type="spellEnd"/>
      <w:r w:rsidR="00D46973">
        <w:rPr>
          <w:rFonts w:ascii="Arial" w:hAnsi="Arial" w:cs="Arial"/>
          <w:sz w:val="24"/>
          <w:szCs w:val="24"/>
        </w:rPr>
        <w:t xml:space="preserve"> drwy </w:t>
      </w:r>
      <w:proofErr w:type="spellStart"/>
      <w:r w:rsidR="00D46973">
        <w:rPr>
          <w:rFonts w:ascii="Arial" w:hAnsi="Arial" w:cs="Arial"/>
          <w:sz w:val="24"/>
          <w:szCs w:val="24"/>
        </w:rPr>
        <w:t>Gydwasanaethau</w:t>
      </w:r>
      <w:proofErr w:type="spellEnd"/>
      <w:r>
        <w:rPr>
          <w:rFonts w:ascii="Arial" w:hAnsi="Arial" w:cs="Arial"/>
          <w:sz w:val="24"/>
          <w:szCs w:val="24"/>
        </w:rPr>
        <w:t xml:space="preserve"> GIG</w:t>
      </w:r>
      <w:r w:rsidR="00D46973">
        <w:rPr>
          <w:rFonts w:ascii="Arial" w:hAnsi="Arial" w:cs="Arial"/>
          <w:sz w:val="24"/>
          <w:szCs w:val="24"/>
        </w:rPr>
        <w:t xml:space="preserve"> Cymru</w:t>
      </w:r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threfniadau</w:t>
      </w:r>
      <w:proofErr w:type="spellEnd"/>
      <w:r>
        <w:rPr>
          <w:rFonts w:ascii="Arial" w:hAnsi="Arial" w:cs="Arial"/>
          <w:sz w:val="24"/>
          <w:szCs w:val="24"/>
        </w:rPr>
        <w:t xml:space="preserve"> yn y DU wedi bod yn broses </w:t>
      </w:r>
      <w:proofErr w:type="spellStart"/>
      <w:r>
        <w:rPr>
          <w:rFonts w:ascii="Arial" w:hAnsi="Arial" w:cs="Arial"/>
          <w:sz w:val="24"/>
          <w:szCs w:val="24"/>
        </w:rPr>
        <w:t>raddol</w:t>
      </w:r>
      <w:proofErr w:type="spellEnd"/>
      <w:r>
        <w:rPr>
          <w:rFonts w:ascii="Arial" w:hAnsi="Arial" w:cs="Arial"/>
          <w:sz w:val="24"/>
          <w:szCs w:val="24"/>
        </w:rPr>
        <w:t xml:space="preserve"> dros </w:t>
      </w:r>
      <w:proofErr w:type="spellStart"/>
      <w:r>
        <w:rPr>
          <w:rFonts w:ascii="Arial" w:hAnsi="Arial" w:cs="Arial"/>
          <w:sz w:val="24"/>
          <w:szCs w:val="24"/>
        </w:rPr>
        <w:t>gyfnod</w:t>
      </w:r>
      <w:proofErr w:type="spellEnd"/>
      <w:r>
        <w:rPr>
          <w:rFonts w:ascii="Arial" w:hAnsi="Arial" w:cs="Arial"/>
          <w:sz w:val="24"/>
          <w:szCs w:val="24"/>
        </w:rPr>
        <w:t xml:space="preserve"> o 13 o </w:t>
      </w:r>
      <w:proofErr w:type="spellStart"/>
      <w:r>
        <w:rPr>
          <w:rFonts w:ascii="Arial" w:hAnsi="Arial" w:cs="Arial"/>
          <w:sz w:val="24"/>
          <w:szCs w:val="24"/>
        </w:rPr>
        <w:t>wythnosau</w:t>
      </w:r>
      <w:proofErr w:type="spellEnd"/>
      <w:r>
        <w:rPr>
          <w:rFonts w:ascii="Arial" w:hAnsi="Arial" w:cs="Arial"/>
          <w:sz w:val="24"/>
          <w:szCs w:val="24"/>
        </w:rPr>
        <w:t xml:space="preserve">, ar sail yr </w:t>
      </w:r>
      <w:proofErr w:type="spellStart"/>
      <w:r>
        <w:rPr>
          <w:rFonts w:ascii="Arial" w:hAnsi="Arial" w:cs="Arial"/>
          <w:sz w:val="24"/>
          <w:szCs w:val="24"/>
        </w:rPr>
        <w:t>amcanestyniad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gwreiddiol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byddai</w:t>
      </w:r>
      <w:proofErr w:type="spellEnd"/>
      <w:r>
        <w:rPr>
          <w:rFonts w:ascii="Arial" w:hAnsi="Arial" w:cs="Arial"/>
          <w:sz w:val="24"/>
          <w:szCs w:val="24"/>
        </w:rPr>
        <w:t xml:space="preserve"> nifer yr achosion ar ei </w:t>
      </w:r>
      <w:proofErr w:type="spellStart"/>
      <w:r>
        <w:rPr>
          <w:rFonts w:ascii="Arial" w:hAnsi="Arial" w:cs="Arial"/>
          <w:sz w:val="24"/>
          <w:szCs w:val="24"/>
        </w:rPr>
        <w:t>uchaf</w:t>
      </w:r>
      <w:proofErr w:type="spellEnd"/>
      <w:r>
        <w:rPr>
          <w:rFonts w:ascii="Arial" w:hAnsi="Arial" w:cs="Arial"/>
          <w:sz w:val="24"/>
          <w:szCs w:val="24"/>
        </w:rPr>
        <w:t xml:space="preserve"> ym mis Mehefin/</w:t>
      </w:r>
      <w:proofErr w:type="spellStart"/>
      <w:r>
        <w:rPr>
          <w:rFonts w:ascii="Arial" w:hAnsi="Arial" w:cs="Arial"/>
          <w:sz w:val="24"/>
          <w:szCs w:val="24"/>
        </w:rPr>
        <w:t>Gorffennaf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15E64E91" w14:textId="77777777" w:rsidR="00C406C9" w:rsidRDefault="00C406C9" w:rsidP="0090681E">
      <w:pPr>
        <w:rPr>
          <w:rFonts w:ascii="Arial" w:hAnsi="Arial"/>
          <w:sz w:val="24"/>
        </w:rPr>
      </w:pPr>
    </w:p>
    <w:p w14:paraId="3F60D35D" w14:textId="77777777" w:rsidR="00D46973" w:rsidRDefault="00B3787F" w:rsidP="0090681E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Tra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proofErr w:type="gramStart"/>
      <w:r>
        <w:rPr>
          <w:rFonts w:ascii="Arial" w:hAnsi="Arial"/>
          <w:sz w:val="24"/>
        </w:rPr>
        <w:t>bo</w:t>
      </w:r>
      <w:proofErr w:type="spellEnd"/>
      <w:proofErr w:type="gramEnd"/>
      <w:r>
        <w:rPr>
          <w:rFonts w:ascii="Arial" w:hAnsi="Arial"/>
          <w:sz w:val="24"/>
        </w:rPr>
        <w:t xml:space="preserve"> achosion o COVID-19 yng Nghymru nid </w:t>
      </w:r>
      <w:proofErr w:type="spellStart"/>
      <w:r>
        <w:rPr>
          <w:rFonts w:ascii="Arial" w:hAnsi="Arial"/>
          <w:sz w:val="24"/>
        </w:rPr>
        <w:t>oes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prinder</w:t>
      </w:r>
      <w:proofErr w:type="spellEnd"/>
      <w:r>
        <w:rPr>
          <w:rFonts w:ascii="Arial" w:hAnsi="Arial"/>
          <w:sz w:val="24"/>
        </w:rPr>
        <w:t xml:space="preserve"> wedi bod o safbwynt </w:t>
      </w:r>
      <w:proofErr w:type="spellStart"/>
      <w:r>
        <w:rPr>
          <w:rFonts w:ascii="Arial" w:hAnsi="Arial"/>
          <w:sz w:val="24"/>
        </w:rPr>
        <w:t>peiriannau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anadlu</w:t>
      </w:r>
      <w:proofErr w:type="spellEnd"/>
      <w:r w:rsidR="00D46973">
        <w:rPr>
          <w:rFonts w:ascii="Arial" w:hAnsi="Arial"/>
          <w:sz w:val="24"/>
        </w:rPr>
        <w:t xml:space="preserve"> o fewn y GIG yng Nghymru</w:t>
      </w:r>
      <w:r>
        <w:rPr>
          <w:rFonts w:ascii="Arial" w:hAnsi="Arial"/>
          <w:sz w:val="24"/>
        </w:rPr>
        <w:t xml:space="preserve">. </w:t>
      </w:r>
    </w:p>
    <w:p w14:paraId="00996397" w14:textId="77777777" w:rsidR="00D46973" w:rsidRDefault="00D46973" w:rsidP="0090681E">
      <w:pPr>
        <w:rPr>
          <w:rFonts w:ascii="Arial" w:hAnsi="Arial"/>
          <w:sz w:val="24"/>
        </w:rPr>
      </w:pPr>
    </w:p>
    <w:p w14:paraId="178E524D" w14:textId="77777777" w:rsidR="00B3787F" w:rsidRDefault="00B3787F" w:rsidP="0090681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Yng Nghymru </w:t>
      </w:r>
      <w:proofErr w:type="gramStart"/>
      <w:r>
        <w:rPr>
          <w:rFonts w:ascii="Arial" w:hAnsi="Arial"/>
          <w:sz w:val="24"/>
        </w:rPr>
        <w:t>mae</w:t>
      </w:r>
      <w:proofErr w:type="gramEnd"/>
      <w:r>
        <w:rPr>
          <w:rFonts w:ascii="Arial" w:hAnsi="Arial"/>
          <w:sz w:val="24"/>
        </w:rPr>
        <w:t xml:space="preserve"> 386 o </w:t>
      </w:r>
      <w:proofErr w:type="spellStart"/>
      <w:r>
        <w:rPr>
          <w:rFonts w:ascii="Arial" w:hAnsi="Arial"/>
          <w:sz w:val="24"/>
        </w:rPr>
        <w:t>welyau</w:t>
      </w:r>
      <w:proofErr w:type="spellEnd"/>
      <w:r>
        <w:rPr>
          <w:rFonts w:ascii="Arial" w:hAnsi="Arial"/>
          <w:sz w:val="24"/>
        </w:rPr>
        <w:t xml:space="preserve"> gofal </w:t>
      </w:r>
      <w:proofErr w:type="spellStart"/>
      <w:r>
        <w:rPr>
          <w:rFonts w:ascii="Arial" w:hAnsi="Arial"/>
          <w:sz w:val="24"/>
        </w:rPr>
        <w:t>critigol</w:t>
      </w:r>
      <w:proofErr w:type="spellEnd"/>
      <w:r>
        <w:rPr>
          <w:rFonts w:ascii="Arial" w:hAnsi="Arial"/>
          <w:sz w:val="24"/>
        </w:rPr>
        <w:t xml:space="preserve"> neu </w:t>
      </w:r>
      <w:proofErr w:type="spellStart"/>
      <w:r>
        <w:rPr>
          <w:rFonts w:ascii="Arial" w:hAnsi="Arial"/>
          <w:sz w:val="24"/>
        </w:rPr>
        <w:t>welyau</w:t>
      </w:r>
      <w:proofErr w:type="spellEnd"/>
      <w:r>
        <w:rPr>
          <w:rFonts w:ascii="Arial" w:hAnsi="Arial"/>
          <w:sz w:val="24"/>
        </w:rPr>
        <w:t xml:space="preserve"> cymorth </w:t>
      </w:r>
      <w:proofErr w:type="spellStart"/>
      <w:r>
        <w:rPr>
          <w:rFonts w:ascii="Arial" w:hAnsi="Arial"/>
          <w:sz w:val="24"/>
        </w:rPr>
        <w:t>anadlu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mewnwthiol</w:t>
      </w:r>
      <w:proofErr w:type="spellEnd"/>
      <w:r>
        <w:rPr>
          <w:rFonts w:ascii="Arial" w:hAnsi="Arial"/>
          <w:sz w:val="24"/>
        </w:rPr>
        <w:t xml:space="preserve"> ar gael ar hyn o bryd. </w:t>
      </w:r>
      <w:r w:rsidR="00C70A31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ae 43% o’r nifer uwch yma o </w:t>
      </w:r>
      <w:proofErr w:type="spellStart"/>
      <w:r>
        <w:rPr>
          <w:rFonts w:ascii="Arial" w:hAnsi="Arial"/>
          <w:sz w:val="24"/>
        </w:rPr>
        <w:t>welyau</w:t>
      </w:r>
      <w:proofErr w:type="spellEnd"/>
      <w:r>
        <w:rPr>
          <w:rFonts w:ascii="Arial" w:hAnsi="Arial"/>
          <w:sz w:val="24"/>
        </w:rPr>
        <w:t xml:space="preserve"> yn cael eu </w:t>
      </w:r>
      <w:proofErr w:type="spellStart"/>
      <w:r>
        <w:rPr>
          <w:rFonts w:ascii="Arial" w:hAnsi="Arial"/>
          <w:sz w:val="24"/>
        </w:rPr>
        <w:t>defnyddio</w:t>
      </w:r>
      <w:proofErr w:type="spellEnd"/>
      <w:r>
        <w:rPr>
          <w:rFonts w:ascii="Arial" w:hAnsi="Arial"/>
          <w:sz w:val="24"/>
        </w:rPr>
        <w:t xml:space="preserve"> </w:t>
      </w:r>
      <w:r w:rsidR="00C70A31">
        <w:rPr>
          <w:rFonts w:ascii="Arial" w:hAnsi="Arial"/>
          <w:sz w:val="24"/>
        </w:rPr>
        <w:t xml:space="preserve">ar hyn o bryd </w:t>
      </w:r>
      <w:r>
        <w:rPr>
          <w:rFonts w:ascii="Arial" w:hAnsi="Arial"/>
          <w:sz w:val="24"/>
        </w:rPr>
        <w:t xml:space="preserve">ond </w:t>
      </w:r>
      <w:proofErr w:type="spellStart"/>
      <w:r>
        <w:rPr>
          <w:rFonts w:ascii="Arial" w:hAnsi="Arial"/>
          <w:sz w:val="24"/>
        </w:rPr>
        <w:t>mae’n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bwysig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cydnabod</w:t>
      </w:r>
      <w:proofErr w:type="spellEnd"/>
      <w:r>
        <w:rPr>
          <w:rFonts w:ascii="Arial" w:hAnsi="Arial"/>
          <w:sz w:val="24"/>
        </w:rPr>
        <w:t xml:space="preserve"> bod nifer y </w:t>
      </w:r>
      <w:proofErr w:type="spellStart"/>
      <w:r>
        <w:rPr>
          <w:rFonts w:ascii="Arial" w:hAnsi="Arial"/>
          <w:sz w:val="24"/>
        </w:rPr>
        <w:t>gwelyau</w:t>
      </w:r>
      <w:proofErr w:type="spellEnd"/>
      <w:r>
        <w:rPr>
          <w:rFonts w:ascii="Arial" w:hAnsi="Arial"/>
          <w:sz w:val="24"/>
        </w:rPr>
        <w:t xml:space="preserve"> cymorth </w:t>
      </w:r>
      <w:proofErr w:type="spellStart"/>
      <w:r>
        <w:rPr>
          <w:rFonts w:ascii="Arial" w:hAnsi="Arial"/>
          <w:sz w:val="24"/>
        </w:rPr>
        <w:t>anadlu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mewnwthiol</w:t>
      </w:r>
      <w:proofErr w:type="spellEnd"/>
      <w:r>
        <w:rPr>
          <w:rFonts w:ascii="Arial" w:hAnsi="Arial"/>
          <w:sz w:val="24"/>
        </w:rPr>
        <w:t xml:space="preserve"> sy’n cael eu </w:t>
      </w:r>
      <w:proofErr w:type="spellStart"/>
      <w:r>
        <w:rPr>
          <w:rFonts w:ascii="Arial" w:hAnsi="Arial"/>
          <w:sz w:val="24"/>
        </w:rPr>
        <w:t>defnyddio</w:t>
      </w:r>
      <w:proofErr w:type="spellEnd"/>
      <w:r>
        <w:rPr>
          <w:rFonts w:ascii="Arial" w:hAnsi="Arial"/>
          <w:sz w:val="24"/>
        </w:rPr>
        <w:t xml:space="preserve"> ar hyn o bryd lawer yn uwch na’r nifer </w:t>
      </w:r>
      <w:proofErr w:type="spellStart"/>
      <w:r>
        <w:rPr>
          <w:rFonts w:ascii="Arial" w:hAnsi="Arial"/>
          <w:sz w:val="24"/>
        </w:rPr>
        <w:t>arferol</w:t>
      </w:r>
      <w:proofErr w:type="spellEnd"/>
      <w:r>
        <w:rPr>
          <w:rFonts w:ascii="Arial" w:hAnsi="Arial"/>
          <w:sz w:val="24"/>
        </w:rPr>
        <w:t xml:space="preserve"> o </w:t>
      </w:r>
      <w:proofErr w:type="spellStart"/>
      <w:r>
        <w:rPr>
          <w:rFonts w:ascii="Arial" w:hAnsi="Arial"/>
          <w:sz w:val="24"/>
        </w:rPr>
        <w:t>welyau</w:t>
      </w:r>
      <w:proofErr w:type="spellEnd"/>
      <w:r>
        <w:rPr>
          <w:rFonts w:ascii="Arial" w:hAnsi="Arial"/>
          <w:sz w:val="24"/>
        </w:rPr>
        <w:t xml:space="preserve"> gofal </w:t>
      </w:r>
      <w:proofErr w:type="spellStart"/>
      <w:r>
        <w:rPr>
          <w:rFonts w:ascii="Arial" w:hAnsi="Arial"/>
          <w:sz w:val="24"/>
        </w:rPr>
        <w:t>critigol</w:t>
      </w:r>
      <w:proofErr w:type="spellEnd"/>
      <w:r>
        <w:rPr>
          <w:rFonts w:ascii="Arial" w:hAnsi="Arial"/>
          <w:sz w:val="24"/>
        </w:rPr>
        <w:t xml:space="preserve"> yng Nghymru. </w:t>
      </w:r>
    </w:p>
    <w:p w14:paraId="49F82186" w14:textId="77777777" w:rsidR="00D46973" w:rsidRDefault="00D46973" w:rsidP="0090681E">
      <w:pPr>
        <w:rPr>
          <w:rFonts w:ascii="Arial" w:hAnsi="Arial" w:cs="Arial"/>
          <w:sz w:val="24"/>
          <w:szCs w:val="24"/>
          <w:lang w:eastAsia="en-GB"/>
        </w:rPr>
      </w:pPr>
    </w:p>
    <w:p w14:paraId="4F2AF6F2" w14:textId="77777777" w:rsidR="00D46973" w:rsidRDefault="00F423BB" w:rsidP="0090681E">
      <w:pPr>
        <w:rPr>
          <w:rFonts w:ascii="Arial" w:hAnsi="Arial" w:cs="Arial"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t>Hoffwn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ddiolch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yn fawr iawn i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holl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staff y GIG sy’n gweithio fel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rheol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ym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maes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gofal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critigol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 hefyd i’r staff sydd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wedi’u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trosglwyddo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weithio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mewn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lleoliadau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gofal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critigol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.</w:t>
      </w:r>
      <w:r w:rsidR="00D46973">
        <w:rPr>
          <w:rFonts w:ascii="Arial" w:hAnsi="Arial" w:cs="Arial"/>
          <w:sz w:val="24"/>
          <w:szCs w:val="24"/>
          <w:lang w:eastAsia="en-GB"/>
        </w:rPr>
        <w:t xml:space="preserve"> Mae gwaith di-</w:t>
      </w:r>
      <w:proofErr w:type="spellStart"/>
      <w:r w:rsidR="00D46973">
        <w:rPr>
          <w:rFonts w:ascii="Arial" w:hAnsi="Arial" w:cs="Arial"/>
          <w:sz w:val="24"/>
          <w:szCs w:val="24"/>
          <w:lang w:eastAsia="en-GB"/>
        </w:rPr>
        <w:t>flino</w:t>
      </w:r>
      <w:proofErr w:type="spellEnd"/>
      <w:r w:rsidR="00D46973"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 w:rsidR="00D46973">
        <w:rPr>
          <w:rFonts w:ascii="Arial" w:hAnsi="Arial" w:cs="Arial"/>
          <w:sz w:val="24"/>
          <w:szCs w:val="24"/>
          <w:lang w:eastAsia="en-GB"/>
        </w:rPr>
        <w:t>thosturi</w:t>
      </w:r>
      <w:proofErr w:type="spellEnd"/>
      <w:r w:rsidR="00D46973">
        <w:rPr>
          <w:rFonts w:ascii="Arial" w:hAnsi="Arial" w:cs="Arial"/>
          <w:sz w:val="24"/>
          <w:szCs w:val="24"/>
          <w:lang w:eastAsia="en-GB"/>
        </w:rPr>
        <w:t xml:space="preserve"> ein staff dros yr </w:t>
      </w:r>
      <w:proofErr w:type="spellStart"/>
      <w:r w:rsidR="00D46973">
        <w:rPr>
          <w:rFonts w:ascii="Arial" w:hAnsi="Arial" w:cs="Arial"/>
          <w:sz w:val="24"/>
          <w:szCs w:val="24"/>
          <w:lang w:eastAsia="en-GB"/>
        </w:rPr>
        <w:t>wythnosau</w:t>
      </w:r>
      <w:proofErr w:type="spellEnd"/>
      <w:r w:rsidR="00D46973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D46973">
        <w:rPr>
          <w:rFonts w:ascii="Arial" w:hAnsi="Arial" w:cs="Arial"/>
          <w:sz w:val="24"/>
          <w:szCs w:val="24"/>
          <w:lang w:eastAsia="en-GB"/>
        </w:rPr>
        <w:t>diwethaf</w:t>
      </w:r>
      <w:proofErr w:type="spellEnd"/>
      <w:r w:rsidR="00D46973">
        <w:rPr>
          <w:rFonts w:ascii="Arial" w:hAnsi="Arial" w:cs="Arial"/>
          <w:sz w:val="24"/>
          <w:szCs w:val="24"/>
          <w:lang w:eastAsia="en-GB"/>
        </w:rPr>
        <w:t xml:space="preserve"> yn </w:t>
      </w:r>
      <w:proofErr w:type="spellStart"/>
      <w:r w:rsidR="00D46973">
        <w:rPr>
          <w:rFonts w:ascii="Arial" w:hAnsi="Arial" w:cs="Arial"/>
          <w:sz w:val="24"/>
          <w:szCs w:val="24"/>
          <w:lang w:eastAsia="en-GB"/>
        </w:rPr>
        <w:t>enghreifftiau</w:t>
      </w:r>
      <w:proofErr w:type="spellEnd"/>
      <w:r w:rsidR="00D46973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D46973">
        <w:rPr>
          <w:rFonts w:ascii="Arial" w:hAnsi="Arial" w:cs="Arial"/>
          <w:sz w:val="24"/>
          <w:szCs w:val="24"/>
          <w:lang w:eastAsia="en-GB"/>
        </w:rPr>
        <w:t>o’n</w:t>
      </w:r>
      <w:proofErr w:type="spellEnd"/>
      <w:r w:rsidR="00D46973">
        <w:rPr>
          <w:rFonts w:ascii="Arial" w:hAnsi="Arial" w:cs="Arial"/>
          <w:sz w:val="24"/>
          <w:szCs w:val="24"/>
          <w:lang w:eastAsia="en-GB"/>
        </w:rPr>
        <w:t xml:space="preserve"> GIG ar ei </w:t>
      </w:r>
      <w:proofErr w:type="spellStart"/>
      <w:r w:rsidR="00D46973">
        <w:rPr>
          <w:rFonts w:ascii="Arial" w:hAnsi="Arial" w:cs="Arial"/>
          <w:sz w:val="24"/>
          <w:szCs w:val="24"/>
          <w:lang w:eastAsia="en-GB"/>
        </w:rPr>
        <w:t>orau</w:t>
      </w:r>
      <w:proofErr w:type="spellEnd"/>
      <w:r w:rsidR="00D46973">
        <w:rPr>
          <w:rFonts w:ascii="Arial" w:hAnsi="Arial" w:cs="Arial"/>
          <w:sz w:val="24"/>
          <w:szCs w:val="24"/>
          <w:lang w:eastAsia="en-GB"/>
        </w:rPr>
        <w:t>.</w:t>
      </w:r>
    </w:p>
    <w:p w14:paraId="3E507B3B" w14:textId="77777777" w:rsidR="00470C3D" w:rsidRDefault="00D46973" w:rsidP="0090681E">
      <w:pPr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30944DB1" w14:textId="77777777" w:rsidR="008A0EE0" w:rsidRPr="008C1271" w:rsidRDefault="008A0EE0" w:rsidP="0090681E"/>
    <w:sectPr w:rsidR="008A0EE0" w:rsidRPr="008C1271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7A25B" w14:textId="77777777" w:rsidR="00473544" w:rsidRDefault="00473544">
      <w:r>
        <w:separator/>
      </w:r>
    </w:p>
  </w:endnote>
  <w:endnote w:type="continuationSeparator" w:id="0">
    <w:p w14:paraId="2E988B6C" w14:textId="77777777" w:rsidR="00473544" w:rsidRDefault="0047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7F9B0" w14:textId="77777777" w:rsidR="007F1E3C" w:rsidRDefault="007F1E3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F2AACF" w14:textId="77777777" w:rsidR="007F1E3C" w:rsidRDefault="007F1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DC5EB" w14:textId="77777777" w:rsidR="007F1E3C" w:rsidRDefault="007F1E3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15C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AE82BD" w14:textId="77777777" w:rsidR="007F1E3C" w:rsidRDefault="007F1E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10879" w14:textId="77777777" w:rsidR="007F1E3C" w:rsidRPr="005D2A41" w:rsidRDefault="007F1E3C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D15C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EBECB5E" w14:textId="77777777" w:rsidR="007F1E3C" w:rsidRPr="00A845A9" w:rsidRDefault="007F1E3C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DC297" w14:textId="77777777" w:rsidR="00473544" w:rsidRDefault="00473544">
      <w:r>
        <w:separator/>
      </w:r>
    </w:p>
  </w:footnote>
  <w:footnote w:type="continuationSeparator" w:id="0">
    <w:p w14:paraId="5AB30006" w14:textId="77777777" w:rsidR="00473544" w:rsidRDefault="00473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14961" w14:textId="77777777" w:rsidR="007F1E3C" w:rsidRDefault="007F1E3C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FD4EC7B" wp14:editId="568119F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D8EFA5" w14:textId="77777777" w:rsidR="007F1E3C" w:rsidRDefault="007F1E3C">
    <w:pPr>
      <w:pStyle w:val="Header"/>
    </w:pPr>
  </w:p>
  <w:p w14:paraId="436E6BE0" w14:textId="77777777" w:rsidR="007F1E3C" w:rsidRDefault="007F1E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5B75A2"/>
    <w:multiLevelType w:val="hybridMultilevel"/>
    <w:tmpl w:val="0DE0A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54893"/>
    <w:rsid w:val="00274F08"/>
    <w:rsid w:val="002A5310"/>
    <w:rsid w:val="002C57B6"/>
    <w:rsid w:val="002F0EB9"/>
    <w:rsid w:val="002F53A9"/>
    <w:rsid w:val="00314E36"/>
    <w:rsid w:val="003220C1"/>
    <w:rsid w:val="00352DDF"/>
    <w:rsid w:val="00356D7B"/>
    <w:rsid w:val="00357893"/>
    <w:rsid w:val="003670C1"/>
    <w:rsid w:val="00370471"/>
    <w:rsid w:val="00375D50"/>
    <w:rsid w:val="003B0B13"/>
    <w:rsid w:val="003B1503"/>
    <w:rsid w:val="003B381C"/>
    <w:rsid w:val="003B3D64"/>
    <w:rsid w:val="003C5133"/>
    <w:rsid w:val="003E4AE7"/>
    <w:rsid w:val="00412673"/>
    <w:rsid w:val="0043031D"/>
    <w:rsid w:val="0046757C"/>
    <w:rsid w:val="00470C3D"/>
    <w:rsid w:val="00473544"/>
    <w:rsid w:val="00490F7D"/>
    <w:rsid w:val="00560F1F"/>
    <w:rsid w:val="00574BB3"/>
    <w:rsid w:val="005945BA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860B0"/>
    <w:rsid w:val="0069133F"/>
    <w:rsid w:val="006B17B7"/>
    <w:rsid w:val="006B340E"/>
    <w:rsid w:val="006B461D"/>
    <w:rsid w:val="006E0A2C"/>
    <w:rsid w:val="00703993"/>
    <w:rsid w:val="0073380E"/>
    <w:rsid w:val="00743B79"/>
    <w:rsid w:val="007523BC"/>
    <w:rsid w:val="00752C48"/>
    <w:rsid w:val="00771B26"/>
    <w:rsid w:val="007A05FB"/>
    <w:rsid w:val="007A26FA"/>
    <w:rsid w:val="007B5260"/>
    <w:rsid w:val="007C24E7"/>
    <w:rsid w:val="007D1402"/>
    <w:rsid w:val="007F1E3C"/>
    <w:rsid w:val="007F5E64"/>
    <w:rsid w:val="00800FA0"/>
    <w:rsid w:val="00807014"/>
    <w:rsid w:val="00812370"/>
    <w:rsid w:val="0082411A"/>
    <w:rsid w:val="00841628"/>
    <w:rsid w:val="00846160"/>
    <w:rsid w:val="00877BD2"/>
    <w:rsid w:val="008A0EE0"/>
    <w:rsid w:val="008B7927"/>
    <w:rsid w:val="008C1271"/>
    <w:rsid w:val="008D1E0B"/>
    <w:rsid w:val="008F0CC6"/>
    <w:rsid w:val="008F789E"/>
    <w:rsid w:val="00905771"/>
    <w:rsid w:val="0090681E"/>
    <w:rsid w:val="00953A46"/>
    <w:rsid w:val="00967473"/>
    <w:rsid w:val="00973090"/>
    <w:rsid w:val="00990884"/>
    <w:rsid w:val="00995EEC"/>
    <w:rsid w:val="009C356C"/>
    <w:rsid w:val="009D15C8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B1CBC"/>
    <w:rsid w:val="00AD65F1"/>
    <w:rsid w:val="00AE064D"/>
    <w:rsid w:val="00AF056B"/>
    <w:rsid w:val="00B049B1"/>
    <w:rsid w:val="00B239BA"/>
    <w:rsid w:val="00B3787F"/>
    <w:rsid w:val="00B468BB"/>
    <w:rsid w:val="00B56ED6"/>
    <w:rsid w:val="00B81F17"/>
    <w:rsid w:val="00C406C9"/>
    <w:rsid w:val="00C43B4A"/>
    <w:rsid w:val="00C64FA5"/>
    <w:rsid w:val="00C70A31"/>
    <w:rsid w:val="00C84A12"/>
    <w:rsid w:val="00CF3DC5"/>
    <w:rsid w:val="00D017E2"/>
    <w:rsid w:val="00D16D97"/>
    <w:rsid w:val="00D27F42"/>
    <w:rsid w:val="00D45301"/>
    <w:rsid w:val="00D46973"/>
    <w:rsid w:val="00D84713"/>
    <w:rsid w:val="00D8515E"/>
    <w:rsid w:val="00DC19F6"/>
    <w:rsid w:val="00DD4B82"/>
    <w:rsid w:val="00E1556F"/>
    <w:rsid w:val="00E3419E"/>
    <w:rsid w:val="00E47B1A"/>
    <w:rsid w:val="00E631B1"/>
    <w:rsid w:val="00E82A96"/>
    <w:rsid w:val="00EA5290"/>
    <w:rsid w:val="00EB248F"/>
    <w:rsid w:val="00EB5F93"/>
    <w:rsid w:val="00EC0568"/>
    <w:rsid w:val="00EE5BF8"/>
    <w:rsid w:val="00EE721A"/>
    <w:rsid w:val="00F0272E"/>
    <w:rsid w:val="00F2438B"/>
    <w:rsid w:val="00F423BB"/>
    <w:rsid w:val="00F81C33"/>
    <w:rsid w:val="00F923C2"/>
    <w:rsid w:val="00F97613"/>
    <w:rsid w:val="00FB4BF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1F34B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8A0E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0EE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0EE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0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0EE0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A0E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A0EE0"/>
    <w:rPr>
      <w:rFonts w:ascii="Segoe UI" w:hAnsi="Segoe UI" w:cs="Segoe UI"/>
      <w:sz w:val="18"/>
      <w:szCs w:val="18"/>
      <w:lang w:eastAsia="en-US"/>
    </w:rPr>
  </w:style>
  <w:style w:type="character" w:customStyle="1" w:styleId="lrzxr">
    <w:name w:val="lrzxr"/>
    <w:basedOn w:val="DefaultParagraphFont"/>
    <w:rsid w:val="007F1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670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353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74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643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A29839246</value>
    </field>
    <field name="Objective-Title">
      <value order="0">Written Statement on COVID-19 and critical care capacity update - FINAL - Cym - 29 April 2020</value>
    </field>
    <field name="Objective-Description">
      <value order="0"/>
    </field>
    <field name="Objective-CreationStamp">
      <value order="0">2020-04-29T08:51:26Z</value>
    </field>
    <field name="Objective-IsApproved">
      <value order="0">false</value>
    </field>
    <field name="Objective-IsPublished">
      <value order="0">true</value>
    </field>
    <field name="Objective-DatePublished">
      <value order="0">2020-04-29T08:58:23Z</value>
    </field>
    <field name="Objective-ModificationStamp">
      <value order="0">2020-04-29T08:58:23Z</value>
    </field>
    <field name="Objective-Owner">
      <value order="0">Wallis, Sam (OFM - Trade Policy)</value>
    </field>
    <field name="Objective-Path">
      <value order="0">Objective Global Folder:Business File Plan:Health &amp; Social Services (HSS):Health &amp; Social Services (HSS) - DPH - Population Health:1 - Save:Major Health Conditions:Adult and Children's Health:Covid-19 :Population Healthcare - Covid 19 response - 2020-22:COVID-19 Planning &amp; Response Subgroup on Acute secondary care - 3. In-hospital COVID pathway and ventilator procurement</value>
    </field>
    <field name="Objective-Parent">
      <value order="0">COVID-19 Planning &amp; Response Subgroup on Acute secondary care - 3. In-hospital COVID pathway and ventilator procurement</value>
    </field>
    <field name="Objective-State">
      <value order="0">Published</value>
    </field>
    <field name="Objective-VersionId">
      <value order="0">vA59490483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qA1423257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2020-04-28T23:00:00Z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2020-04-28T23:00:00+00:00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54F649E-597E-44C7-9D7B-C4FFA6832EBF}"/>
</file>

<file path=customXml/itemProps3.xml><?xml version="1.0" encoding="utf-8"?>
<ds:datastoreItem xmlns:ds="http://schemas.openxmlformats.org/officeDocument/2006/customXml" ds:itemID="{9D3D5071-98DC-4058-AC19-58EA370231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208F16-7E54-474E-83B8-868DDDC92A7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1890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COVID-19: Y diweddaraf ynghylch capasiti gofal critigol a chymorth anadlu</dc:title>
  <dc:creator>burnsc</dc:creator>
  <cp:lastModifiedBy>Oxenham, James (OFM - Cabinet Division)</cp:lastModifiedBy>
  <cp:revision>2</cp:revision>
  <cp:lastPrinted>2011-05-27T10:19:00Z</cp:lastPrinted>
  <dcterms:created xsi:type="dcterms:W3CDTF">2020-04-29T09:17:00Z</dcterms:created>
  <dcterms:modified xsi:type="dcterms:W3CDTF">2020-04-29T09:17:00Z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A29839246</vt:lpwstr>
  </property>
  <property fmtid="{D5CDD505-2E9C-101B-9397-08002B2CF9AE}" pid="4" name="Objective-Title">
    <vt:lpwstr>Written Statement on COVID-19 and critical care capacity update - FINAL - Cym - 29 April 2020</vt:lpwstr>
  </property>
  <property fmtid="{D5CDD505-2E9C-101B-9397-08002B2CF9AE}" pid="5" name="Objective-Comment">
    <vt:lpwstr/>
  </property>
  <property fmtid="{D5CDD505-2E9C-101B-9397-08002B2CF9AE}" pid="6" name="Objective-CreationStamp">
    <vt:filetime>2020-04-29T08:51:37Z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2020-04-29T08:58:23Z</vt:filetime>
  </property>
  <property fmtid="{D5CDD505-2E9C-101B-9397-08002B2CF9AE}" pid="10" name="Objective-ModificationStamp">
    <vt:filetime>2020-04-29T08:58:23Z</vt:filetime>
  </property>
  <property fmtid="{D5CDD505-2E9C-101B-9397-08002B2CF9AE}" pid="11" name="Objective-Owner">
    <vt:lpwstr>Wallis, Sam (OFM - Trade Policy)</vt:lpwstr>
  </property>
  <property fmtid="{D5CDD505-2E9C-101B-9397-08002B2CF9AE}" pid="12" name="Objective-Path">
    <vt:lpwstr>Objective Global Folder:Business File Plan:Health &amp; Social Services (HSS):Health &amp; Social Services (HSS) - DPH - Population Health:1 - Save:Major Health Conditions:Adult and Children's Health:Covid-19 :Population Healthcare - Covid 19 response - 2020-22:C</vt:lpwstr>
  </property>
  <property fmtid="{D5CDD505-2E9C-101B-9397-08002B2CF9AE}" pid="13" name="Objective-Parent">
    <vt:lpwstr>COVID-19 Planning &amp; Response Subgroup on Acute secondary care - 3. In-hospital COVID pathway and ventilator procurement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vA59490483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2020-04-28T23:00:00Z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