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36F0B993" w:rsidR="001A39E2" w:rsidRDefault="001A39E2" w:rsidP="0BFDC8E2">
      <w:pPr>
        <w:jc w:val="right"/>
        <w:rPr>
          <w:b/>
          <w:bCs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3F51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F84D2" id="Lin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2037FEA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6121ECA0" w:rsidR="00EA5290" w:rsidRPr="00670227" w:rsidRDefault="0052501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Flwyddyn yn ddiweddarach: Y Camau Nesaf ar gyfer 2020</w:t>
            </w:r>
          </w:p>
        </w:tc>
      </w:tr>
      <w:tr w:rsidR="00EA5290" w:rsidRPr="00A011A1" w14:paraId="2A8F4549" w14:textId="77777777" w:rsidTr="2037FEA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40F83FF1" w:rsidR="00EA5290" w:rsidRPr="00670227" w:rsidRDefault="0052501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="00C319B3">
              <w:rPr>
                <w:rFonts w:ascii="Arial" w:hAnsi="Arial"/>
                <w:b/>
                <w:sz w:val="24"/>
              </w:rPr>
              <w:t xml:space="preserve">6 </w:t>
            </w:r>
            <w:r>
              <w:rPr>
                <w:rFonts w:ascii="Arial" w:hAnsi="Arial"/>
                <w:b/>
                <w:sz w:val="24"/>
              </w:rPr>
              <w:t>Medi 2024</w:t>
            </w:r>
          </w:p>
        </w:tc>
      </w:tr>
      <w:tr w:rsidR="00EA5290" w:rsidRPr="00A011A1" w14:paraId="34A0C6D7" w14:textId="77777777" w:rsidTr="2037FEA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44277ED3" w:rsidR="00EA5290" w:rsidRPr="00670227" w:rsidRDefault="45A0DA8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Ken Skates AS, Gweinidog yr Economi, Trafnidiaeth a Gogledd Cymru</w:t>
            </w:r>
          </w:p>
        </w:tc>
      </w:tr>
    </w:tbl>
    <w:p w14:paraId="2D7172BE" w14:textId="77777777" w:rsidR="009C2189" w:rsidRDefault="009C2189" w:rsidP="00F5736C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0D9D82C4" w14:textId="5844B978" w:rsidR="009C2189" w:rsidRDefault="009C2189" w:rsidP="009C2189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>Ar ben-blwydd cyflwyno'r terfyn cyflymder rhagosodedig o 20mya ar ffyrdd cyfyngedig yng Nghymru, rwy'n falch o amlinellu'r camau nesaf wrth i ni barhau i weithio tuag at ffyrdd mwy diogel. Mae prif nod y polisi hwn yn glir: achub bywydau a lleihau anafiadau. Mae'r arwyddion cynnar yn galonogol, gyda gostyngiad mewn cyflymderau a llai o wrthdrawiadau ers cyflwyno'r terfyn 20mya.</w:t>
      </w:r>
    </w:p>
    <w:p w14:paraId="1BD02099" w14:textId="2D49762A" w:rsidR="009C2189" w:rsidRPr="00A96BD4" w:rsidRDefault="009C2189" w:rsidP="009C2189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>Yn gynharach eleni, cyhoeddais gynllun tri cham ar gyfer 20mya, a oedd yn cynnwys Rhaglen Wrando Genedlaethol. Dros yr haf, fe wnaethom annog pobl, busnesau a chymunedau ledled Cymru i rannu eu barn, yn enwedig ar ba ffyrdd ddylai gadw'r terfyn 20mya a pha ffyrdd allai ddychwelyd i 30mya. Rwy'n ddiolchgar i bawb a gymerodd yr amser i roi adborth. Mae'r cyfraniad hwn wedi bod yn hanfodol wrth lunio'r camau nesaf.</w:t>
      </w:r>
    </w:p>
    <w:p w14:paraId="4DC4CC36" w14:textId="77777777" w:rsidR="009C2189" w:rsidRPr="009C2189" w:rsidRDefault="009C2189" w:rsidP="009C2189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>Rydym wedi cwblhau dau gam cyntaf ein cynllun:</w:t>
      </w:r>
    </w:p>
    <w:p w14:paraId="2C579639" w14:textId="77777777" w:rsidR="006678C9" w:rsidRDefault="009C2189" w:rsidP="006678C9">
      <w:pPr>
        <w:numPr>
          <w:ilvl w:val="0"/>
          <w:numId w:val="6"/>
        </w:num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b/>
          <w:color w:val="1F1F1F"/>
          <w:sz w:val="24"/>
        </w:rPr>
        <w:t>Rhaglen Wrando:</w:t>
      </w:r>
      <w:r>
        <w:rPr>
          <w:rFonts w:ascii="Arial" w:hAnsi="Arial"/>
          <w:color w:val="1F1F1F"/>
          <w:sz w:val="24"/>
        </w:rPr>
        <w:t xml:space="preserve"> Gwnaethom ymgysylltu ag ystod amrywiol o leisiau, gan gynnwys cefnogwyr a beirniaid y polisi, i gasglu adborth ar ble y dylid defnyddio'r terfyn 20mya.</w:t>
      </w:r>
    </w:p>
    <w:p w14:paraId="787E1881" w14:textId="3982DC48" w:rsidR="00E959E5" w:rsidRPr="00B32868" w:rsidRDefault="009C2189" w:rsidP="00B32868">
      <w:pPr>
        <w:numPr>
          <w:ilvl w:val="0"/>
          <w:numId w:val="6"/>
        </w:num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b/>
          <w:color w:val="1F1F1F"/>
          <w:sz w:val="24"/>
        </w:rPr>
        <w:t>Partneriaeth</w:t>
      </w:r>
      <w:r w:rsidR="000152FA">
        <w:rPr>
          <w:rFonts w:ascii="Arial" w:hAnsi="Arial"/>
          <w:b/>
          <w:color w:val="1F1F1F"/>
          <w:sz w:val="24"/>
        </w:rPr>
        <w:t>au</w:t>
      </w:r>
      <w:r>
        <w:rPr>
          <w:rFonts w:ascii="Arial" w:hAnsi="Arial"/>
          <w:b/>
          <w:color w:val="1F1F1F"/>
          <w:sz w:val="24"/>
        </w:rPr>
        <w:t xml:space="preserve"> gydag Awdurdodau Priffyrdd:</w:t>
      </w:r>
      <w:r>
        <w:rPr>
          <w:rFonts w:ascii="Arial" w:hAnsi="Arial"/>
          <w:color w:val="1F1F1F"/>
          <w:sz w:val="24"/>
        </w:rPr>
        <w:t xml:space="preserve"> </w:t>
      </w:r>
      <w:r>
        <w:rPr>
          <w:rFonts w:ascii="Arial" w:hAnsi="Arial"/>
          <w:sz w:val="24"/>
        </w:rPr>
        <w:t>Trwy gyfres o weithdai rhanbarthol, buom yn gweithio mewn partneriaeth â swyddogion llywodraeth leol i greu canllawiau diwygiedig ar y cyd, a gyhoeddwyd ym mis Gorffennaf. Mae hyn yn rhoi mwy o hyblygrwydd iddynt weithredu eithriadau i 20mya lle mae'n ddiogel ac yn rhesymol i wneud hynny. Bydd y fframwaith gwneud penderfyniadau newydd hwn hefyd yn cefnogi defnydd mwy cyson o 20mya ledled Cymru.</w:t>
      </w:r>
    </w:p>
    <w:p w14:paraId="57302231" w14:textId="30425719" w:rsidR="00C81178" w:rsidRPr="005E7171" w:rsidRDefault="00C81178" w:rsidP="0AB3CFB8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 xml:space="preserve">Rydym bellach wedi dechrau ar y trydydd cam: </w:t>
      </w:r>
    </w:p>
    <w:p w14:paraId="51B7255E" w14:textId="71237533" w:rsidR="00C81178" w:rsidRPr="005E7171" w:rsidRDefault="00CE5564" w:rsidP="00CE5564">
      <w:pPr>
        <w:pStyle w:val="ListParagraph"/>
        <w:numPr>
          <w:ilvl w:val="0"/>
          <w:numId w:val="6"/>
        </w:num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Gwneud newidiadau ar lawr gwlad</w:t>
      </w:r>
      <w:r>
        <w:rPr>
          <w:rFonts w:ascii="Arial" w:hAnsi="Arial"/>
          <w:b/>
          <w:i/>
          <w:sz w:val="24"/>
        </w:rPr>
        <w:t xml:space="preserve">: </w:t>
      </w:r>
      <w:r>
        <w:rPr>
          <w:rFonts w:ascii="Arial" w:hAnsi="Arial"/>
          <w:color w:val="1F1F1F"/>
          <w:sz w:val="24"/>
        </w:rPr>
        <w:t xml:space="preserve"> Mae awdurdodau priffyrdd bellach yn adolygu'r adborth a dderbyniwyd i sicrhau bod 20mya yn cael ei ddefnyddio ar y ffyrdd cywir—lle mae pobl yn byw, yn gweithio ac yn chwarae. </w:t>
      </w:r>
    </w:p>
    <w:p w14:paraId="3D5C19AB" w14:textId="53E59EEF" w:rsidR="00C81178" w:rsidRPr="005E7171" w:rsidRDefault="14FC579B" w:rsidP="152D0584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sz w:val="24"/>
        </w:rPr>
        <w:t>Rwy'n falch o weld bod rhai cynghorau'n dechrau cyhoeddi eu camau nesaf mewn ymateb i adborth y cyhoedd a'r asesiadau y byddant yn eu cynnal yn unol â chanllawiau diwygiedig Llywodraeth Cymru.</w:t>
      </w:r>
      <w:r>
        <w:rPr>
          <w:rFonts w:ascii="Arial" w:hAnsi="Arial"/>
          <w:color w:val="1F1F1F"/>
          <w:sz w:val="24"/>
        </w:rPr>
        <w:t xml:space="preserve"> Mwy i ddod dros yr wythnosau a'r misoedd nesaf.</w:t>
      </w:r>
    </w:p>
    <w:p w14:paraId="4E08CA6C" w14:textId="1B60979C" w:rsidR="00C81178" w:rsidRDefault="00C81178" w:rsidP="006678C9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>Unwaith y bydd yr adolygiad hwn wedi'i gwblhau, os bydd awdurdodau priffyrdd yn penderfynu addasu terfynau cyflymder ar ffyrdd penodol, byddant yn dechrau'r broses o wneud Gorchmynion Rheoleiddio Traffig statudol (</w:t>
      </w:r>
      <w:proofErr w:type="spellStart"/>
      <w:r>
        <w:rPr>
          <w:rFonts w:ascii="Arial" w:hAnsi="Arial"/>
          <w:color w:val="1F1F1F"/>
          <w:sz w:val="24"/>
        </w:rPr>
        <w:t>TROs</w:t>
      </w:r>
      <w:proofErr w:type="spellEnd"/>
      <w:r>
        <w:rPr>
          <w:rFonts w:ascii="Arial" w:hAnsi="Arial"/>
          <w:color w:val="1F1F1F"/>
          <w:sz w:val="24"/>
        </w:rPr>
        <w:t>), gan roi cyfle arall i ymgysylltu â'r cyhoedd. Bydd hyn yn sicrhau bod penderfyniadau'n parhau i fod yn dryloyw a bod cymunedau'n parhau i fod yn rhan o'r dewisiadau lleol hyn ar bob cam.</w:t>
      </w:r>
    </w:p>
    <w:p w14:paraId="42EE1FFC" w14:textId="1985B6A6" w:rsidR="009C2189" w:rsidRDefault="007F1A1E" w:rsidP="005E7171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>Hoffwn ddiolch yn arbennig i'n partneriaid llywodraeth leol am eu gwaith caled a'u hymroddiad. Fodd bynnag, gwyddom fod mwy i'w wneud. Bydd cyflymder y cynnydd yn amrywio mewn gwahanol feysydd, yn dibynnu ar amgylchiadau lleol a faint o adborth a gafwyd. Rwy'n hyderus, drwy weithio gyda'n gilydd, y byddwn yn sicrhau bod y cyflymderau cywir wedi'u gosod ar y ffyrdd cywir, gan helpu i wneud ffyrdd Cymru'n fwy diogel i bawb tra'n cadw'r economi i symud a chymunedau'n gysylltiedig.</w:t>
      </w:r>
    </w:p>
    <w:p w14:paraId="076D7BB9" w14:textId="77777777" w:rsidR="009C2189" w:rsidRDefault="009C2189" w:rsidP="00F5736C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13CAC812" w14:textId="77777777" w:rsidR="009C2189" w:rsidRDefault="009C2189" w:rsidP="00F5736C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1C87D610" w14:textId="77777777" w:rsidR="009C2189" w:rsidRDefault="009C2189" w:rsidP="00F5736C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1A7D6A92" w14:textId="77777777" w:rsidR="009C2189" w:rsidRDefault="009C2189" w:rsidP="00F5736C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427602C2" w14:textId="59B49336" w:rsidR="008C00AA" w:rsidRPr="007B72CE" w:rsidRDefault="008C00AA" w:rsidP="007F1A1E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</w:p>
    <w:sectPr w:rsidR="008C00AA" w:rsidRPr="007B72CE" w:rsidSect="00E21D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BD895" w14:textId="77777777" w:rsidR="002705D0" w:rsidRDefault="002705D0">
      <w:r>
        <w:separator/>
      </w:r>
    </w:p>
  </w:endnote>
  <w:endnote w:type="continuationSeparator" w:id="0">
    <w:p w14:paraId="553FDC19" w14:textId="77777777" w:rsidR="002705D0" w:rsidRDefault="002705D0">
      <w:r>
        <w:continuationSeparator/>
      </w:r>
    </w:p>
  </w:endnote>
  <w:endnote w:type="continuationNotice" w:id="1">
    <w:p w14:paraId="21178F3C" w14:textId="77777777" w:rsidR="002705D0" w:rsidRDefault="00270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3B75EED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F81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5BAB" w14:textId="77777777" w:rsidR="002705D0" w:rsidRDefault="002705D0">
      <w:r>
        <w:separator/>
      </w:r>
    </w:p>
  </w:footnote>
  <w:footnote w:type="continuationSeparator" w:id="0">
    <w:p w14:paraId="7E16D7B3" w14:textId="77777777" w:rsidR="002705D0" w:rsidRDefault="002705D0">
      <w:r>
        <w:continuationSeparator/>
      </w:r>
    </w:p>
  </w:footnote>
  <w:footnote w:type="continuationNotice" w:id="1">
    <w:p w14:paraId="25CE7EA3" w14:textId="77777777" w:rsidR="002705D0" w:rsidRDefault="002705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0EDBE697" w14:paraId="280F520E" w14:textId="77777777" w:rsidTr="0EDBE697">
      <w:trPr>
        <w:trHeight w:val="300"/>
      </w:trPr>
      <w:tc>
        <w:tcPr>
          <w:tcW w:w="3255" w:type="dxa"/>
        </w:tcPr>
        <w:p w14:paraId="36BA180E" w14:textId="4726C2B3" w:rsidR="0EDBE697" w:rsidRDefault="0EDBE697" w:rsidP="0EDBE697">
          <w:pPr>
            <w:pStyle w:val="Header"/>
            <w:ind w:left="-115"/>
          </w:pPr>
        </w:p>
      </w:tc>
      <w:tc>
        <w:tcPr>
          <w:tcW w:w="3255" w:type="dxa"/>
        </w:tcPr>
        <w:p w14:paraId="2AB2D7E8" w14:textId="5DD04DDE" w:rsidR="0EDBE697" w:rsidRDefault="0EDBE697" w:rsidP="0EDBE697">
          <w:pPr>
            <w:pStyle w:val="Header"/>
            <w:jc w:val="center"/>
          </w:pPr>
        </w:p>
      </w:tc>
      <w:tc>
        <w:tcPr>
          <w:tcW w:w="3255" w:type="dxa"/>
        </w:tcPr>
        <w:p w14:paraId="3113D045" w14:textId="0744F4F1" w:rsidR="0EDBE697" w:rsidRDefault="0EDBE697" w:rsidP="0EDBE697">
          <w:pPr>
            <w:pStyle w:val="Header"/>
            <w:ind w:right="-115"/>
            <w:jc w:val="right"/>
          </w:pPr>
        </w:p>
      </w:tc>
    </w:tr>
  </w:tbl>
  <w:p w14:paraId="172314C8" w14:textId="2838E59A" w:rsidR="0EDBE697" w:rsidRDefault="0EDBE697" w:rsidP="0EDBE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8240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3265"/>
    <w:multiLevelType w:val="hybridMultilevel"/>
    <w:tmpl w:val="C9B6B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B4DC7"/>
    <w:multiLevelType w:val="multilevel"/>
    <w:tmpl w:val="3FF6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634FD4"/>
    <w:multiLevelType w:val="multilevel"/>
    <w:tmpl w:val="65EA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D3504"/>
    <w:multiLevelType w:val="multilevel"/>
    <w:tmpl w:val="34DC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D76C9"/>
    <w:multiLevelType w:val="multilevel"/>
    <w:tmpl w:val="7BC0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084580">
    <w:abstractNumId w:val="2"/>
  </w:num>
  <w:num w:numId="2" w16cid:durableId="68960958">
    <w:abstractNumId w:val="3"/>
  </w:num>
  <w:num w:numId="3" w16cid:durableId="1740906252">
    <w:abstractNumId w:val="1"/>
  </w:num>
  <w:num w:numId="4" w16cid:durableId="2092114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7329989">
    <w:abstractNumId w:val="5"/>
  </w:num>
  <w:num w:numId="6" w16cid:durableId="1243877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E35"/>
    <w:rsid w:val="00014BDC"/>
    <w:rsid w:val="0001504E"/>
    <w:rsid w:val="000152FA"/>
    <w:rsid w:val="000154E7"/>
    <w:rsid w:val="00022E53"/>
    <w:rsid w:val="00023B69"/>
    <w:rsid w:val="0003638D"/>
    <w:rsid w:val="000516D9"/>
    <w:rsid w:val="00063DE8"/>
    <w:rsid w:val="00066913"/>
    <w:rsid w:val="00066A53"/>
    <w:rsid w:val="0006774B"/>
    <w:rsid w:val="000724C6"/>
    <w:rsid w:val="000777D3"/>
    <w:rsid w:val="00080502"/>
    <w:rsid w:val="00082B81"/>
    <w:rsid w:val="00084F8A"/>
    <w:rsid w:val="00087332"/>
    <w:rsid w:val="00090C3D"/>
    <w:rsid w:val="00097118"/>
    <w:rsid w:val="000A6E32"/>
    <w:rsid w:val="000A7592"/>
    <w:rsid w:val="000C2F12"/>
    <w:rsid w:val="000C3A52"/>
    <w:rsid w:val="000C53DB"/>
    <w:rsid w:val="000C5E9B"/>
    <w:rsid w:val="000D3F81"/>
    <w:rsid w:val="000E1FFF"/>
    <w:rsid w:val="000F17B4"/>
    <w:rsid w:val="000F20BB"/>
    <w:rsid w:val="000F3DCB"/>
    <w:rsid w:val="000F58FC"/>
    <w:rsid w:val="00101A3F"/>
    <w:rsid w:val="001034F8"/>
    <w:rsid w:val="001054E0"/>
    <w:rsid w:val="001329F3"/>
    <w:rsid w:val="00134918"/>
    <w:rsid w:val="00135460"/>
    <w:rsid w:val="00137021"/>
    <w:rsid w:val="001460B1"/>
    <w:rsid w:val="00157DA9"/>
    <w:rsid w:val="0017102C"/>
    <w:rsid w:val="0017381A"/>
    <w:rsid w:val="0017A9F6"/>
    <w:rsid w:val="00180619"/>
    <w:rsid w:val="00180C94"/>
    <w:rsid w:val="001A39E2"/>
    <w:rsid w:val="001A6AF1"/>
    <w:rsid w:val="001AD49D"/>
    <w:rsid w:val="001B027C"/>
    <w:rsid w:val="001B288D"/>
    <w:rsid w:val="001C532F"/>
    <w:rsid w:val="001C6E06"/>
    <w:rsid w:val="001E5281"/>
    <w:rsid w:val="001E53BF"/>
    <w:rsid w:val="001F0545"/>
    <w:rsid w:val="001F45DD"/>
    <w:rsid w:val="001F6D43"/>
    <w:rsid w:val="002032FA"/>
    <w:rsid w:val="00211BF5"/>
    <w:rsid w:val="00214B25"/>
    <w:rsid w:val="0021609E"/>
    <w:rsid w:val="0021759D"/>
    <w:rsid w:val="00222C04"/>
    <w:rsid w:val="00223E62"/>
    <w:rsid w:val="00231910"/>
    <w:rsid w:val="00235E7D"/>
    <w:rsid w:val="00243B61"/>
    <w:rsid w:val="002470E7"/>
    <w:rsid w:val="00260FAA"/>
    <w:rsid w:val="002705D0"/>
    <w:rsid w:val="00274F08"/>
    <w:rsid w:val="002859F3"/>
    <w:rsid w:val="002A5310"/>
    <w:rsid w:val="002C57B6"/>
    <w:rsid w:val="002F0EB9"/>
    <w:rsid w:val="002F53A9"/>
    <w:rsid w:val="00314E36"/>
    <w:rsid w:val="003220C1"/>
    <w:rsid w:val="00342F74"/>
    <w:rsid w:val="00345C27"/>
    <w:rsid w:val="00356D7B"/>
    <w:rsid w:val="00357893"/>
    <w:rsid w:val="003668D2"/>
    <w:rsid w:val="003670C1"/>
    <w:rsid w:val="00370471"/>
    <w:rsid w:val="003934BF"/>
    <w:rsid w:val="0039783F"/>
    <w:rsid w:val="003A34B1"/>
    <w:rsid w:val="003A5558"/>
    <w:rsid w:val="003B1503"/>
    <w:rsid w:val="003B3301"/>
    <w:rsid w:val="003B3D64"/>
    <w:rsid w:val="003C1138"/>
    <w:rsid w:val="003C406C"/>
    <w:rsid w:val="003C5133"/>
    <w:rsid w:val="003C6A20"/>
    <w:rsid w:val="003C6C92"/>
    <w:rsid w:val="003D1B0C"/>
    <w:rsid w:val="003F6C9C"/>
    <w:rsid w:val="004033C1"/>
    <w:rsid w:val="00405DB0"/>
    <w:rsid w:val="00412673"/>
    <w:rsid w:val="00417805"/>
    <w:rsid w:val="00426687"/>
    <w:rsid w:val="0043031D"/>
    <w:rsid w:val="00430D1E"/>
    <w:rsid w:val="00432D0A"/>
    <w:rsid w:val="00437075"/>
    <w:rsid w:val="004403BE"/>
    <w:rsid w:val="00440E89"/>
    <w:rsid w:val="004543FC"/>
    <w:rsid w:val="0046757C"/>
    <w:rsid w:val="004749E4"/>
    <w:rsid w:val="00484C6A"/>
    <w:rsid w:val="00484DB0"/>
    <w:rsid w:val="00486537"/>
    <w:rsid w:val="004B3206"/>
    <w:rsid w:val="004C10FA"/>
    <w:rsid w:val="004D06C9"/>
    <w:rsid w:val="004E0791"/>
    <w:rsid w:val="004E48FC"/>
    <w:rsid w:val="004E647A"/>
    <w:rsid w:val="004F16C2"/>
    <w:rsid w:val="004F5149"/>
    <w:rsid w:val="00501634"/>
    <w:rsid w:val="0050270C"/>
    <w:rsid w:val="0051326D"/>
    <w:rsid w:val="00515728"/>
    <w:rsid w:val="00525017"/>
    <w:rsid w:val="005369F2"/>
    <w:rsid w:val="005402DA"/>
    <w:rsid w:val="00550C98"/>
    <w:rsid w:val="0055450F"/>
    <w:rsid w:val="00560F1F"/>
    <w:rsid w:val="00563899"/>
    <w:rsid w:val="00574BB3"/>
    <w:rsid w:val="00584158"/>
    <w:rsid w:val="00586C6C"/>
    <w:rsid w:val="005A1181"/>
    <w:rsid w:val="005A22E2"/>
    <w:rsid w:val="005A7901"/>
    <w:rsid w:val="005A7935"/>
    <w:rsid w:val="005B030B"/>
    <w:rsid w:val="005B3CC2"/>
    <w:rsid w:val="005C2278"/>
    <w:rsid w:val="005D2A41"/>
    <w:rsid w:val="005D7663"/>
    <w:rsid w:val="005E41EC"/>
    <w:rsid w:val="005E7171"/>
    <w:rsid w:val="005F004D"/>
    <w:rsid w:val="005F1659"/>
    <w:rsid w:val="005F4192"/>
    <w:rsid w:val="005F4C72"/>
    <w:rsid w:val="005F57EA"/>
    <w:rsid w:val="00603548"/>
    <w:rsid w:val="0062672F"/>
    <w:rsid w:val="00631BBD"/>
    <w:rsid w:val="00654C0A"/>
    <w:rsid w:val="00657490"/>
    <w:rsid w:val="006633C7"/>
    <w:rsid w:val="00663F04"/>
    <w:rsid w:val="006678C9"/>
    <w:rsid w:val="00670227"/>
    <w:rsid w:val="0067108C"/>
    <w:rsid w:val="0067563E"/>
    <w:rsid w:val="006814BD"/>
    <w:rsid w:val="00684193"/>
    <w:rsid w:val="00684C00"/>
    <w:rsid w:val="0069133F"/>
    <w:rsid w:val="0069439C"/>
    <w:rsid w:val="006B2C25"/>
    <w:rsid w:val="006B340E"/>
    <w:rsid w:val="006B461D"/>
    <w:rsid w:val="006C0B5B"/>
    <w:rsid w:val="006C14DD"/>
    <w:rsid w:val="006E0A2C"/>
    <w:rsid w:val="006E23E1"/>
    <w:rsid w:val="006E7F85"/>
    <w:rsid w:val="006F2567"/>
    <w:rsid w:val="00700DF3"/>
    <w:rsid w:val="00703993"/>
    <w:rsid w:val="00707817"/>
    <w:rsid w:val="0071416C"/>
    <w:rsid w:val="00721F77"/>
    <w:rsid w:val="007323B8"/>
    <w:rsid w:val="0073380E"/>
    <w:rsid w:val="00743B79"/>
    <w:rsid w:val="0074542D"/>
    <w:rsid w:val="00751D33"/>
    <w:rsid w:val="007523BC"/>
    <w:rsid w:val="007529B4"/>
    <w:rsid w:val="00752C48"/>
    <w:rsid w:val="00755A09"/>
    <w:rsid w:val="00767B7F"/>
    <w:rsid w:val="00774182"/>
    <w:rsid w:val="00775094"/>
    <w:rsid w:val="00777702"/>
    <w:rsid w:val="00781DE2"/>
    <w:rsid w:val="0078241D"/>
    <w:rsid w:val="007A05FB"/>
    <w:rsid w:val="007A3E2D"/>
    <w:rsid w:val="007B091F"/>
    <w:rsid w:val="007B5260"/>
    <w:rsid w:val="007B72CE"/>
    <w:rsid w:val="007C24E7"/>
    <w:rsid w:val="007C2F27"/>
    <w:rsid w:val="007D1402"/>
    <w:rsid w:val="007D561E"/>
    <w:rsid w:val="007E253E"/>
    <w:rsid w:val="007F1A1E"/>
    <w:rsid w:val="007F5E64"/>
    <w:rsid w:val="00800FA0"/>
    <w:rsid w:val="0080387C"/>
    <w:rsid w:val="00812370"/>
    <w:rsid w:val="0082411A"/>
    <w:rsid w:val="00826386"/>
    <w:rsid w:val="0083074D"/>
    <w:rsid w:val="00841628"/>
    <w:rsid w:val="00846160"/>
    <w:rsid w:val="008467B9"/>
    <w:rsid w:val="00852367"/>
    <w:rsid w:val="0086018D"/>
    <w:rsid w:val="00860EBE"/>
    <w:rsid w:val="00877320"/>
    <w:rsid w:val="00877BD2"/>
    <w:rsid w:val="00881801"/>
    <w:rsid w:val="00881D58"/>
    <w:rsid w:val="00892864"/>
    <w:rsid w:val="00895EC9"/>
    <w:rsid w:val="008A2CAD"/>
    <w:rsid w:val="008A3F97"/>
    <w:rsid w:val="008A5A1C"/>
    <w:rsid w:val="008B7927"/>
    <w:rsid w:val="008C00AA"/>
    <w:rsid w:val="008D1E0B"/>
    <w:rsid w:val="008D316A"/>
    <w:rsid w:val="008D553A"/>
    <w:rsid w:val="008E1D30"/>
    <w:rsid w:val="008E5424"/>
    <w:rsid w:val="008F0CC6"/>
    <w:rsid w:val="008F789E"/>
    <w:rsid w:val="009039BF"/>
    <w:rsid w:val="00905771"/>
    <w:rsid w:val="00914DA6"/>
    <w:rsid w:val="00917412"/>
    <w:rsid w:val="009319F7"/>
    <w:rsid w:val="00934B3A"/>
    <w:rsid w:val="00943841"/>
    <w:rsid w:val="00952FD8"/>
    <w:rsid w:val="00953A46"/>
    <w:rsid w:val="00966841"/>
    <w:rsid w:val="00967473"/>
    <w:rsid w:val="00973090"/>
    <w:rsid w:val="009867FA"/>
    <w:rsid w:val="00995EEC"/>
    <w:rsid w:val="0099754C"/>
    <w:rsid w:val="009B0EC5"/>
    <w:rsid w:val="009C0661"/>
    <w:rsid w:val="009C2189"/>
    <w:rsid w:val="009D26D8"/>
    <w:rsid w:val="009D2B4B"/>
    <w:rsid w:val="009E4974"/>
    <w:rsid w:val="009F06C3"/>
    <w:rsid w:val="00A01E8E"/>
    <w:rsid w:val="00A11279"/>
    <w:rsid w:val="00A204C9"/>
    <w:rsid w:val="00A23742"/>
    <w:rsid w:val="00A3247B"/>
    <w:rsid w:val="00A37975"/>
    <w:rsid w:val="00A37E81"/>
    <w:rsid w:val="00A62BC4"/>
    <w:rsid w:val="00A640BF"/>
    <w:rsid w:val="00A72CF3"/>
    <w:rsid w:val="00A7717D"/>
    <w:rsid w:val="00A82A45"/>
    <w:rsid w:val="00A845A9"/>
    <w:rsid w:val="00A86958"/>
    <w:rsid w:val="00A96BD4"/>
    <w:rsid w:val="00AA5651"/>
    <w:rsid w:val="00AA5848"/>
    <w:rsid w:val="00AA7750"/>
    <w:rsid w:val="00AB00CF"/>
    <w:rsid w:val="00AB0BC8"/>
    <w:rsid w:val="00AB2807"/>
    <w:rsid w:val="00AD65F1"/>
    <w:rsid w:val="00AE064D"/>
    <w:rsid w:val="00AE0E7E"/>
    <w:rsid w:val="00AF056B"/>
    <w:rsid w:val="00B04017"/>
    <w:rsid w:val="00B049B1"/>
    <w:rsid w:val="00B239BA"/>
    <w:rsid w:val="00B26EB6"/>
    <w:rsid w:val="00B32868"/>
    <w:rsid w:val="00B468BB"/>
    <w:rsid w:val="00B502A3"/>
    <w:rsid w:val="00B51D96"/>
    <w:rsid w:val="00B54546"/>
    <w:rsid w:val="00B57CA1"/>
    <w:rsid w:val="00B65981"/>
    <w:rsid w:val="00B71517"/>
    <w:rsid w:val="00B742C5"/>
    <w:rsid w:val="00B81F17"/>
    <w:rsid w:val="00B83107"/>
    <w:rsid w:val="00B86F0F"/>
    <w:rsid w:val="00B916AB"/>
    <w:rsid w:val="00BA0E50"/>
    <w:rsid w:val="00BA14C2"/>
    <w:rsid w:val="00BC4680"/>
    <w:rsid w:val="00BC7BE9"/>
    <w:rsid w:val="00BD6B76"/>
    <w:rsid w:val="00BE4786"/>
    <w:rsid w:val="00BE50AE"/>
    <w:rsid w:val="00BE65C4"/>
    <w:rsid w:val="00BF7B4A"/>
    <w:rsid w:val="00C1117C"/>
    <w:rsid w:val="00C114D0"/>
    <w:rsid w:val="00C1598E"/>
    <w:rsid w:val="00C177B0"/>
    <w:rsid w:val="00C22856"/>
    <w:rsid w:val="00C2402C"/>
    <w:rsid w:val="00C25FE1"/>
    <w:rsid w:val="00C319B3"/>
    <w:rsid w:val="00C41B47"/>
    <w:rsid w:val="00C43B4A"/>
    <w:rsid w:val="00C64FA5"/>
    <w:rsid w:val="00C71B28"/>
    <w:rsid w:val="00C81178"/>
    <w:rsid w:val="00C84A12"/>
    <w:rsid w:val="00CA619B"/>
    <w:rsid w:val="00CA7440"/>
    <w:rsid w:val="00CE5564"/>
    <w:rsid w:val="00CE5B1A"/>
    <w:rsid w:val="00CF3DC5"/>
    <w:rsid w:val="00D017E2"/>
    <w:rsid w:val="00D07502"/>
    <w:rsid w:val="00D16D97"/>
    <w:rsid w:val="00D25EF3"/>
    <w:rsid w:val="00D27F42"/>
    <w:rsid w:val="00D30444"/>
    <w:rsid w:val="00D412F9"/>
    <w:rsid w:val="00D4254A"/>
    <w:rsid w:val="00D67020"/>
    <w:rsid w:val="00D7159F"/>
    <w:rsid w:val="00D75261"/>
    <w:rsid w:val="00D76AD9"/>
    <w:rsid w:val="00D82F8C"/>
    <w:rsid w:val="00D84713"/>
    <w:rsid w:val="00D92D6C"/>
    <w:rsid w:val="00D94E3A"/>
    <w:rsid w:val="00DA4A67"/>
    <w:rsid w:val="00DA7710"/>
    <w:rsid w:val="00DC0A52"/>
    <w:rsid w:val="00DC4305"/>
    <w:rsid w:val="00DC43C3"/>
    <w:rsid w:val="00DD4B82"/>
    <w:rsid w:val="00DF11AE"/>
    <w:rsid w:val="00DF7707"/>
    <w:rsid w:val="00E008E1"/>
    <w:rsid w:val="00E1556F"/>
    <w:rsid w:val="00E21DBB"/>
    <w:rsid w:val="00E240B4"/>
    <w:rsid w:val="00E31038"/>
    <w:rsid w:val="00E3419E"/>
    <w:rsid w:val="00E376C5"/>
    <w:rsid w:val="00E47B1A"/>
    <w:rsid w:val="00E53A00"/>
    <w:rsid w:val="00E631B1"/>
    <w:rsid w:val="00E93675"/>
    <w:rsid w:val="00E959E5"/>
    <w:rsid w:val="00EA5290"/>
    <w:rsid w:val="00EA7F37"/>
    <w:rsid w:val="00EB248F"/>
    <w:rsid w:val="00EB5704"/>
    <w:rsid w:val="00EB5F93"/>
    <w:rsid w:val="00EC0568"/>
    <w:rsid w:val="00EC4207"/>
    <w:rsid w:val="00ED2683"/>
    <w:rsid w:val="00EE3D1B"/>
    <w:rsid w:val="00EE721A"/>
    <w:rsid w:val="00F0272E"/>
    <w:rsid w:val="00F07369"/>
    <w:rsid w:val="00F1134E"/>
    <w:rsid w:val="00F14FC7"/>
    <w:rsid w:val="00F2233B"/>
    <w:rsid w:val="00F2438B"/>
    <w:rsid w:val="00F3664A"/>
    <w:rsid w:val="00F5455B"/>
    <w:rsid w:val="00F5736C"/>
    <w:rsid w:val="00F7026E"/>
    <w:rsid w:val="00F81C33"/>
    <w:rsid w:val="00F84399"/>
    <w:rsid w:val="00F923C2"/>
    <w:rsid w:val="00F95EEC"/>
    <w:rsid w:val="00F962BC"/>
    <w:rsid w:val="00F97613"/>
    <w:rsid w:val="00FA2615"/>
    <w:rsid w:val="00FA7D4F"/>
    <w:rsid w:val="00FB5B9C"/>
    <w:rsid w:val="00FC4101"/>
    <w:rsid w:val="00FC6631"/>
    <w:rsid w:val="00FE7BE1"/>
    <w:rsid w:val="00FF0125"/>
    <w:rsid w:val="00FF05B7"/>
    <w:rsid w:val="00FF0966"/>
    <w:rsid w:val="035B5DDC"/>
    <w:rsid w:val="040F1E12"/>
    <w:rsid w:val="095527B3"/>
    <w:rsid w:val="09DC0D42"/>
    <w:rsid w:val="0AB3CFB8"/>
    <w:rsid w:val="0B4004DB"/>
    <w:rsid w:val="0BFDC8E2"/>
    <w:rsid w:val="0EDBE697"/>
    <w:rsid w:val="0FEFB14C"/>
    <w:rsid w:val="119533F3"/>
    <w:rsid w:val="11DA4459"/>
    <w:rsid w:val="13AE7873"/>
    <w:rsid w:val="145D64C7"/>
    <w:rsid w:val="1490C554"/>
    <w:rsid w:val="14FC579B"/>
    <w:rsid w:val="152D0584"/>
    <w:rsid w:val="15F466D1"/>
    <w:rsid w:val="161A4E3D"/>
    <w:rsid w:val="1C25FA66"/>
    <w:rsid w:val="1C5D382B"/>
    <w:rsid w:val="1EB882C5"/>
    <w:rsid w:val="1ED4D377"/>
    <w:rsid w:val="1FCB73E6"/>
    <w:rsid w:val="2037FEAF"/>
    <w:rsid w:val="218AAF8D"/>
    <w:rsid w:val="2370EAAB"/>
    <w:rsid w:val="23BD5963"/>
    <w:rsid w:val="25393339"/>
    <w:rsid w:val="27AAF7BA"/>
    <w:rsid w:val="27CC1310"/>
    <w:rsid w:val="28377C80"/>
    <w:rsid w:val="297FB3DD"/>
    <w:rsid w:val="29934953"/>
    <w:rsid w:val="2A370C77"/>
    <w:rsid w:val="2A7FB50C"/>
    <w:rsid w:val="2B986752"/>
    <w:rsid w:val="2C821DB0"/>
    <w:rsid w:val="2D1BCF86"/>
    <w:rsid w:val="2EFE9A09"/>
    <w:rsid w:val="2FEA6DDB"/>
    <w:rsid w:val="31FDB022"/>
    <w:rsid w:val="32F4148D"/>
    <w:rsid w:val="32F83A19"/>
    <w:rsid w:val="37DD79D3"/>
    <w:rsid w:val="3CA297E6"/>
    <w:rsid w:val="3CFE2654"/>
    <w:rsid w:val="3D7E9622"/>
    <w:rsid w:val="3E692A40"/>
    <w:rsid w:val="3F140E39"/>
    <w:rsid w:val="3F17C537"/>
    <w:rsid w:val="42D9C4A8"/>
    <w:rsid w:val="43A841AE"/>
    <w:rsid w:val="441D5E54"/>
    <w:rsid w:val="45A0DA8F"/>
    <w:rsid w:val="4A26660B"/>
    <w:rsid w:val="4A29DAA1"/>
    <w:rsid w:val="4AC1D310"/>
    <w:rsid w:val="4BBB83CE"/>
    <w:rsid w:val="4BCA213D"/>
    <w:rsid w:val="4FC3B1AB"/>
    <w:rsid w:val="503E28AD"/>
    <w:rsid w:val="50F6CF1F"/>
    <w:rsid w:val="5418DC18"/>
    <w:rsid w:val="54B3DC20"/>
    <w:rsid w:val="572704C1"/>
    <w:rsid w:val="582BDC85"/>
    <w:rsid w:val="58D48E0C"/>
    <w:rsid w:val="58E00FF2"/>
    <w:rsid w:val="58F1AF2F"/>
    <w:rsid w:val="59542912"/>
    <w:rsid w:val="5C7ED970"/>
    <w:rsid w:val="5E97E9E6"/>
    <w:rsid w:val="60701A68"/>
    <w:rsid w:val="62B5257C"/>
    <w:rsid w:val="62EC69A4"/>
    <w:rsid w:val="62F134E6"/>
    <w:rsid w:val="63170A91"/>
    <w:rsid w:val="65594327"/>
    <w:rsid w:val="657F42AB"/>
    <w:rsid w:val="6688714B"/>
    <w:rsid w:val="694BFCB1"/>
    <w:rsid w:val="69A115D6"/>
    <w:rsid w:val="6A2B0975"/>
    <w:rsid w:val="6A8BF085"/>
    <w:rsid w:val="6AB2BAED"/>
    <w:rsid w:val="6BF2C706"/>
    <w:rsid w:val="6C1993A5"/>
    <w:rsid w:val="6CE9BAD4"/>
    <w:rsid w:val="6ECBD8E3"/>
    <w:rsid w:val="70011636"/>
    <w:rsid w:val="708A3541"/>
    <w:rsid w:val="72A3CA35"/>
    <w:rsid w:val="757AA1CC"/>
    <w:rsid w:val="76852BD0"/>
    <w:rsid w:val="76AB5D39"/>
    <w:rsid w:val="7754B409"/>
    <w:rsid w:val="7C628415"/>
    <w:rsid w:val="7CA4A306"/>
    <w:rsid w:val="7D53D73A"/>
    <w:rsid w:val="7F107E92"/>
    <w:rsid w:val="7F30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AC182344-6A96-4B94-88E3-1293C370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4E3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4E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4E3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4E3A"/>
    <w:rPr>
      <w:rFonts w:ascii="Arial" w:hAnsi="Arial" w:cs="Arial"/>
      <w:vanish/>
      <w:sz w:val="16"/>
      <w:szCs w:val="16"/>
    </w:rPr>
  </w:style>
  <w:style w:type="character" w:customStyle="1" w:styleId="ui-provider">
    <w:name w:val="ui-provider"/>
    <w:basedOn w:val="DefaultParagraphFont"/>
    <w:rsid w:val="00222C04"/>
  </w:style>
  <w:style w:type="paragraph" w:styleId="CommentText">
    <w:name w:val="annotation text"/>
    <w:basedOn w:val="Normal"/>
    <w:link w:val="CommentTextChar"/>
    <w:semiHidden/>
    <w:unhideWhenUsed/>
    <w:rsid w:val="00A01E8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1E8E"/>
    <w:rPr>
      <w:rFonts w:ascii="TradeGothic" w:hAnsi="TradeGothi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01E8E"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9C2189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8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3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2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7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5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5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9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58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1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8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03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1227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18" w:space="20" w:color="E5E5E5"/>
            <w:bottom w:val="none" w:sz="0" w:space="0" w:color="auto"/>
            <w:right w:val="none" w:sz="0" w:space="0" w:color="auto"/>
          </w:divBdr>
        </w:div>
        <w:div w:id="12436387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0" w:color="E5E5E5"/>
            <w:bottom w:val="none" w:sz="0" w:space="0" w:color="auto"/>
            <w:right w:val="none" w:sz="0" w:space="0" w:color="auto"/>
          </w:divBdr>
        </w:div>
      </w:divsChild>
    </w:div>
    <w:div w:id="1049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A54990354</value>
    </field>
    <field name="Objective-Title">
      <value order="0">Written Statement (English) - 20mph one year on</value>
    </field>
    <field name="Objective-Description">
      <value order="0"/>
    </field>
    <field name="Objective-CreationStamp">
      <value order="0">2024-09-13T14:42:18Z</value>
    </field>
    <field name="Objective-IsApproved">
      <value order="0">false</value>
    </field>
    <field name="Objective-IsPublished">
      <value order="0">true</value>
    </field>
    <field name="Objective-DatePublished">
      <value order="0">2024-09-13T14:42:18Z</value>
    </field>
    <field name="Objective-ModificationStamp">
      <value order="0">2024-09-13T14:42:21Z</value>
    </field>
    <field name="Objective-Owner">
      <value order="0">Thomas, Alison (EET - Transport and Digital Connectivity - Transport Strategy &amp; Policy)</value>
    </field>
    <field name="Objective-Path">
      <value order="0">Objective Global Folder:#Business File Plan:WG Organisational Groups:Post April 2024 - Economy, Energy &amp; Transport:Economy, Energy &amp; Transport (EET) - Transport &amp; Digital Connectivity - Transport - Strategy &amp; Policy:1 - Save:Branch - Place Making , Road Safety &amp; Blue Badge - Transport People &amp; Communities Team - Ian Bradfield:20 MPH - Policy, Regulation and Review 2024 - in progess:Road Safety - Policy Development - 20mph Scheme - Briefings, Notes and Updates - 2024-2025</value>
    </field>
    <field name="Objective-Parent">
      <value order="0">Road Safety - Policy Development - 20mph Scheme - Briefings, Notes and Updates - 2024-2025</value>
    </field>
    <field name="Objective-State">
      <value order="0">Published</value>
    </field>
    <field name="Objective-VersionId">
      <value order="0">vA100066729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qA2009777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2561</Characters>
  <Application>Microsoft Office Word</Application>
  <DocSecurity>4</DocSecurity>
  <Lines>21</Lines>
  <Paragraphs>6</Paragraphs>
  <ScaleCrop>false</ScaleCrop>
  <Company>COI Communications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(FMG - Office of the First Minister - Cabinet Division)</cp:lastModifiedBy>
  <cp:revision>2</cp:revision>
  <cp:lastPrinted>2011-05-27T18:19:00Z</cp:lastPrinted>
  <dcterms:created xsi:type="dcterms:W3CDTF">2024-09-16T11:27:00Z</dcterms:created>
  <dcterms:modified xsi:type="dcterms:W3CDTF">2024-09-16T11:27:00Z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A54990354</vt:lpwstr>
  </property>
  <property fmtid="{D5CDD505-2E9C-101B-9397-08002B2CF9AE}" pid="4" name="Objective-Title">
    <vt:lpwstr>Written Statement (English) - 20mph one year on</vt:lpwstr>
  </property>
  <property fmtid="{D5CDD505-2E9C-101B-9397-08002B2CF9AE}" pid="5" name="Objective-Comment">
    <vt:lpwstr/>
  </property>
  <property fmtid="{D5CDD505-2E9C-101B-9397-08002B2CF9AE}" pid="6" name="Objective-CreationStamp">
    <vt:filetime>2024-09-13T14:42:18Z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2024-09-13T14:42:18Z</vt:filetime>
  </property>
  <property fmtid="{D5CDD505-2E9C-101B-9397-08002B2CF9AE}" pid="10" name="Objective-ModificationStamp">
    <vt:filetime>2024-09-13T14:42:21Z</vt:filetime>
  </property>
  <property fmtid="{D5CDD505-2E9C-101B-9397-08002B2CF9AE}" pid="11" name="Objective-Owner">
    <vt:lpwstr>Thomas, Alison (EET - Transport and Digital Connectivity - Transport Strategy &amp; Policy)</vt:lpwstr>
  </property>
  <property fmtid="{D5CDD505-2E9C-101B-9397-08002B2CF9AE}" pid="12" name="Objective-Path">
    <vt:lpwstr>Objective Global Folder:#Business File Plan:WG Organisational Groups:Post April 2024 - Economy, Energy &amp; Transport:Economy, Energy &amp; Transport (EET) - Transport &amp; Digital Connectivity - Transport - Strategy &amp; Policy:1 - Save:Branch - Place Making , Road Safety &amp; Blue Badge - Transport People &amp; Communities Team - Ian Bradfield:20 MPH - Policy, Regulation and Review 2024 - in progess:Road Safety - Policy Development - 20mph Scheme - Briefings, Notes and Updates - 2024-2025</vt:lpwstr>
  </property>
  <property fmtid="{D5CDD505-2E9C-101B-9397-08002B2CF9AE}" pid="13" name="Objective-Parent">
    <vt:lpwstr>Road Safety - Policy Development - 20mph Scheme - Briefings, Notes and Updates - 2024-2025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qA2009777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vA100066729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