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12051" w14:textId="77777777" w:rsidR="004A7600" w:rsidRPr="00B066D8" w:rsidRDefault="004A7600" w:rsidP="004A7600">
      <w:pPr>
        <w:jc w:val="right"/>
        <w:rPr>
          <w:b/>
          <w:lang w:val="cy-GB"/>
        </w:rPr>
      </w:pPr>
    </w:p>
    <w:p w14:paraId="18618E0F" w14:textId="3B3B8F48" w:rsidR="004A7600" w:rsidRPr="00B066D8" w:rsidRDefault="004A7600" w:rsidP="004A7600">
      <w:pPr>
        <w:pStyle w:val="Heading1"/>
        <w:jc w:val="center"/>
        <w:rPr>
          <w:rFonts w:ascii="Times New Roman" w:hAnsi="Times New Roman"/>
          <w:color w:val="FF0000"/>
          <w:sz w:val="40"/>
          <w:szCs w:val="40"/>
          <w:lang w:val="cy-GB"/>
        </w:rPr>
      </w:pPr>
      <w:r w:rsidRPr="00B066D8">
        <w:rPr>
          <w:noProof/>
        </w:rPr>
        <mc:AlternateContent>
          <mc:Choice Requires="wps">
            <w:drawing>
              <wp:anchor distT="4294967295" distB="4294967295" distL="114300" distR="114300" simplePos="0" relativeHeight="251659264" behindDoc="0" locked="0" layoutInCell="0" allowOverlap="1" wp14:anchorId="5A6A1B4C" wp14:editId="33A60E53">
                <wp:simplePos x="0" y="0"/>
                <wp:positionH relativeFrom="column">
                  <wp:posOffset>46990</wp:posOffset>
                </wp:positionH>
                <wp:positionV relativeFrom="paragraph">
                  <wp:posOffset>39369</wp:posOffset>
                </wp:positionV>
                <wp:extent cx="53035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D627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r w:rsidR="00526926" w:rsidRPr="00B066D8">
        <w:rPr>
          <w:rFonts w:ascii="Times New Roman" w:hAnsi="Times New Roman"/>
          <w:color w:val="FF0000"/>
          <w:sz w:val="40"/>
          <w:szCs w:val="40"/>
          <w:lang w:val="cy-GB"/>
        </w:rPr>
        <w:t xml:space="preserve"> DATGANIAD YSGRIFENEDIG</w:t>
      </w:r>
    </w:p>
    <w:p w14:paraId="719385A0" w14:textId="6939E34C" w:rsidR="004A7600" w:rsidRPr="00B066D8" w:rsidRDefault="00526926" w:rsidP="004A7600">
      <w:pPr>
        <w:pStyle w:val="Heading1"/>
        <w:jc w:val="center"/>
        <w:rPr>
          <w:rFonts w:ascii="Times New Roman" w:hAnsi="Times New Roman"/>
          <w:color w:val="FF0000"/>
          <w:sz w:val="40"/>
          <w:szCs w:val="40"/>
          <w:lang w:val="cy-GB"/>
        </w:rPr>
      </w:pPr>
      <w:r w:rsidRPr="00B066D8">
        <w:rPr>
          <w:rFonts w:ascii="Times New Roman" w:hAnsi="Times New Roman"/>
          <w:color w:val="FF0000"/>
          <w:sz w:val="40"/>
          <w:szCs w:val="40"/>
          <w:lang w:val="cy-GB"/>
        </w:rPr>
        <w:t>GAN</w:t>
      </w:r>
    </w:p>
    <w:p w14:paraId="437A4376" w14:textId="5DA07B13" w:rsidR="004A7600" w:rsidRPr="00B066D8" w:rsidRDefault="00526926" w:rsidP="004A7600">
      <w:pPr>
        <w:pStyle w:val="Heading1"/>
        <w:jc w:val="center"/>
        <w:rPr>
          <w:rFonts w:ascii="Times New Roman" w:hAnsi="Times New Roman"/>
          <w:color w:val="FF0000"/>
          <w:sz w:val="40"/>
          <w:szCs w:val="40"/>
          <w:lang w:val="cy-GB"/>
        </w:rPr>
      </w:pPr>
      <w:r w:rsidRPr="00B066D8">
        <w:rPr>
          <w:rFonts w:ascii="Times New Roman" w:hAnsi="Times New Roman"/>
          <w:color w:val="FF0000"/>
          <w:sz w:val="40"/>
          <w:szCs w:val="40"/>
          <w:lang w:val="cy-GB"/>
        </w:rPr>
        <w:t>LYWODRAETH CYMRU</w:t>
      </w:r>
    </w:p>
    <w:p w14:paraId="447AD4EB" w14:textId="77777777" w:rsidR="004A7600" w:rsidRPr="00B066D8" w:rsidRDefault="004A7600" w:rsidP="004A7600">
      <w:pPr>
        <w:rPr>
          <w:b/>
          <w:color w:val="FF0000"/>
          <w:lang w:val="cy-GB"/>
        </w:rPr>
      </w:pPr>
      <w:r w:rsidRPr="00B066D8">
        <w:rPr>
          <w:noProof/>
        </w:rPr>
        <mc:AlternateContent>
          <mc:Choice Requires="wps">
            <w:drawing>
              <wp:anchor distT="4294967295" distB="4294967295" distL="114300" distR="114300" simplePos="0" relativeHeight="251660288" behindDoc="0" locked="0" layoutInCell="0" allowOverlap="1" wp14:anchorId="04804638" wp14:editId="4812916F">
                <wp:simplePos x="0" y="0"/>
                <wp:positionH relativeFrom="column">
                  <wp:posOffset>46990</wp:posOffset>
                </wp:positionH>
                <wp:positionV relativeFrom="paragraph">
                  <wp:posOffset>128269</wp:posOffset>
                </wp:positionV>
                <wp:extent cx="53035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74DAC"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4A7600" w:rsidRPr="00B066D8" w14:paraId="47E6590B" w14:textId="77777777" w:rsidTr="001700E4">
        <w:tc>
          <w:tcPr>
            <w:tcW w:w="1383" w:type="dxa"/>
            <w:tcBorders>
              <w:top w:val="nil"/>
              <w:left w:val="nil"/>
              <w:bottom w:val="nil"/>
              <w:right w:val="nil"/>
            </w:tcBorders>
            <w:vAlign w:val="center"/>
          </w:tcPr>
          <w:p w14:paraId="3747070D" w14:textId="77777777" w:rsidR="004A7600" w:rsidRPr="00B066D8" w:rsidRDefault="004A7600" w:rsidP="001700E4">
            <w:pPr>
              <w:spacing w:before="120" w:after="120"/>
              <w:rPr>
                <w:rFonts w:cs="Arial"/>
                <w:b/>
                <w:bCs/>
                <w:szCs w:val="24"/>
                <w:lang w:val="cy-GB"/>
              </w:rPr>
            </w:pPr>
          </w:p>
          <w:p w14:paraId="3AE642BB" w14:textId="3AC8A91A" w:rsidR="004A7600" w:rsidRPr="00B066D8" w:rsidRDefault="00526926" w:rsidP="001700E4">
            <w:pPr>
              <w:spacing w:before="120" w:after="120"/>
              <w:rPr>
                <w:rFonts w:cs="Arial"/>
                <w:b/>
                <w:bCs/>
                <w:szCs w:val="24"/>
                <w:lang w:val="cy-GB"/>
              </w:rPr>
            </w:pPr>
            <w:r w:rsidRPr="00B066D8">
              <w:rPr>
                <w:rFonts w:cs="Arial"/>
                <w:b/>
                <w:bCs/>
                <w:szCs w:val="24"/>
                <w:lang w:val="cy-GB"/>
              </w:rPr>
              <w:t>TEITL</w:t>
            </w:r>
            <w:r w:rsidR="004A7600" w:rsidRPr="00B066D8">
              <w:rPr>
                <w:rFonts w:cs="Arial"/>
                <w:b/>
                <w:bCs/>
                <w:szCs w:val="24"/>
                <w:lang w:val="cy-GB"/>
              </w:rPr>
              <w:t xml:space="preserve"> </w:t>
            </w:r>
          </w:p>
        </w:tc>
        <w:tc>
          <w:tcPr>
            <w:tcW w:w="7656" w:type="dxa"/>
            <w:tcBorders>
              <w:top w:val="nil"/>
              <w:left w:val="nil"/>
              <w:bottom w:val="nil"/>
              <w:right w:val="nil"/>
            </w:tcBorders>
            <w:vAlign w:val="center"/>
          </w:tcPr>
          <w:p w14:paraId="2E9AE4F0" w14:textId="77777777" w:rsidR="004A7600" w:rsidRPr="00B066D8" w:rsidRDefault="004A7600" w:rsidP="001700E4">
            <w:pPr>
              <w:spacing w:before="120" w:after="120"/>
              <w:rPr>
                <w:rFonts w:cs="Arial"/>
                <w:b/>
                <w:bCs/>
                <w:szCs w:val="24"/>
                <w:lang w:val="cy-GB"/>
              </w:rPr>
            </w:pPr>
          </w:p>
          <w:p w14:paraId="074D9F56" w14:textId="6078E148" w:rsidR="004A7600" w:rsidRPr="00B066D8" w:rsidRDefault="00526926" w:rsidP="00526926">
            <w:pPr>
              <w:spacing w:before="120" w:after="120"/>
              <w:rPr>
                <w:rFonts w:cs="Arial"/>
                <w:b/>
                <w:bCs/>
                <w:szCs w:val="24"/>
                <w:lang w:val="cy-GB"/>
              </w:rPr>
            </w:pPr>
            <w:r w:rsidRPr="00B066D8">
              <w:rPr>
                <w:rFonts w:cs="Arial"/>
                <w:b/>
                <w:bCs/>
                <w:szCs w:val="24"/>
                <w:lang w:val="cy-GB"/>
              </w:rPr>
              <w:t xml:space="preserve">Gwasanaethau Fasgwlaidd ym Mwrdd Iechyd Prifysgol </w:t>
            </w:r>
            <w:r w:rsidR="00C97DCE" w:rsidRPr="00B066D8">
              <w:rPr>
                <w:rFonts w:cs="Arial"/>
                <w:b/>
                <w:bCs/>
                <w:szCs w:val="24"/>
                <w:lang w:val="cy-GB"/>
              </w:rPr>
              <w:t xml:space="preserve">Betsi Cadwaladr </w:t>
            </w:r>
          </w:p>
        </w:tc>
      </w:tr>
      <w:tr w:rsidR="004A7600" w:rsidRPr="00B066D8" w14:paraId="28BDEA5F" w14:textId="77777777" w:rsidTr="001700E4">
        <w:tc>
          <w:tcPr>
            <w:tcW w:w="1383" w:type="dxa"/>
            <w:tcBorders>
              <w:top w:val="nil"/>
              <w:left w:val="nil"/>
              <w:bottom w:val="nil"/>
              <w:right w:val="nil"/>
            </w:tcBorders>
            <w:vAlign w:val="center"/>
          </w:tcPr>
          <w:p w14:paraId="6AF2DAAD" w14:textId="183C3780" w:rsidR="004A7600" w:rsidRPr="00B066D8" w:rsidRDefault="00526926" w:rsidP="001700E4">
            <w:pPr>
              <w:spacing w:before="120" w:after="120"/>
              <w:rPr>
                <w:rFonts w:cs="Arial"/>
                <w:b/>
                <w:bCs/>
                <w:szCs w:val="24"/>
                <w:lang w:val="cy-GB"/>
              </w:rPr>
            </w:pPr>
            <w:r w:rsidRPr="00B066D8">
              <w:rPr>
                <w:rFonts w:cs="Arial"/>
                <w:b/>
                <w:bCs/>
                <w:szCs w:val="24"/>
                <w:lang w:val="cy-GB"/>
              </w:rPr>
              <w:t>DYDDIAD</w:t>
            </w:r>
            <w:r w:rsidR="004A7600" w:rsidRPr="00B066D8">
              <w:rPr>
                <w:rFonts w:cs="Arial"/>
                <w:b/>
                <w:bCs/>
                <w:szCs w:val="24"/>
                <w:lang w:val="cy-GB"/>
              </w:rPr>
              <w:t xml:space="preserve"> </w:t>
            </w:r>
          </w:p>
        </w:tc>
        <w:tc>
          <w:tcPr>
            <w:tcW w:w="7656" w:type="dxa"/>
            <w:tcBorders>
              <w:top w:val="nil"/>
              <w:left w:val="nil"/>
              <w:bottom w:val="nil"/>
              <w:right w:val="nil"/>
            </w:tcBorders>
            <w:vAlign w:val="center"/>
          </w:tcPr>
          <w:p w14:paraId="01BC1D55" w14:textId="61896450" w:rsidR="004A7600" w:rsidRPr="00B066D8" w:rsidRDefault="00577E4F" w:rsidP="00526926">
            <w:pPr>
              <w:spacing w:before="120" w:after="120"/>
              <w:rPr>
                <w:rFonts w:cs="Arial"/>
                <w:b/>
                <w:bCs/>
                <w:szCs w:val="24"/>
                <w:lang w:val="cy-GB"/>
              </w:rPr>
            </w:pPr>
            <w:r>
              <w:rPr>
                <w:rFonts w:cs="Arial"/>
                <w:b/>
                <w:bCs/>
                <w:szCs w:val="24"/>
                <w:lang w:val="cy-GB"/>
              </w:rPr>
              <w:t>0</w:t>
            </w:r>
            <w:bookmarkStart w:id="0" w:name="_GoBack"/>
            <w:bookmarkEnd w:id="0"/>
            <w:r w:rsidR="00C97DCE" w:rsidRPr="00B066D8">
              <w:rPr>
                <w:rFonts w:cs="Arial"/>
                <w:b/>
                <w:bCs/>
                <w:szCs w:val="24"/>
                <w:lang w:val="cy-GB"/>
              </w:rPr>
              <w:t>3</w:t>
            </w:r>
            <w:r w:rsidR="00F037EB" w:rsidRPr="00B066D8">
              <w:rPr>
                <w:rFonts w:cs="Arial"/>
                <w:b/>
                <w:bCs/>
                <w:szCs w:val="24"/>
                <w:lang w:val="cy-GB"/>
              </w:rPr>
              <w:t xml:space="preserve"> </w:t>
            </w:r>
            <w:r w:rsidR="00526926" w:rsidRPr="00B066D8">
              <w:rPr>
                <w:rFonts w:cs="Arial"/>
                <w:b/>
                <w:bCs/>
                <w:szCs w:val="24"/>
                <w:lang w:val="cy-GB"/>
              </w:rPr>
              <w:t>Chwefror</w:t>
            </w:r>
            <w:r w:rsidR="00F037EB" w:rsidRPr="00B066D8">
              <w:rPr>
                <w:rFonts w:cs="Arial"/>
                <w:b/>
                <w:bCs/>
                <w:szCs w:val="24"/>
                <w:lang w:val="cy-GB"/>
              </w:rPr>
              <w:t xml:space="preserve"> 2022</w:t>
            </w:r>
          </w:p>
        </w:tc>
      </w:tr>
      <w:tr w:rsidR="004A7600" w:rsidRPr="00B066D8" w14:paraId="4687021F" w14:textId="77777777" w:rsidTr="001700E4">
        <w:tc>
          <w:tcPr>
            <w:tcW w:w="1383" w:type="dxa"/>
            <w:tcBorders>
              <w:top w:val="nil"/>
              <w:left w:val="nil"/>
              <w:bottom w:val="nil"/>
              <w:right w:val="nil"/>
            </w:tcBorders>
            <w:vAlign w:val="center"/>
          </w:tcPr>
          <w:p w14:paraId="18D5039A" w14:textId="0EBAC29B" w:rsidR="004A7600" w:rsidRPr="00B066D8" w:rsidRDefault="00526926" w:rsidP="001700E4">
            <w:pPr>
              <w:spacing w:before="120" w:after="120"/>
              <w:rPr>
                <w:rFonts w:cs="Arial"/>
                <w:b/>
                <w:bCs/>
                <w:szCs w:val="24"/>
                <w:lang w:val="cy-GB"/>
              </w:rPr>
            </w:pPr>
            <w:r w:rsidRPr="00B066D8">
              <w:rPr>
                <w:rFonts w:cs="Arial"/>
                <w:b/>
                <w:bCs/>
                <w:szCs w:val="24"/>
                <w:lang w:val="cy-GB"/>
              </w:rPr>
              <w:t>GAN</w:t>
            </w:r>
          </w:p>
        </w:tc>
        <w:tc>
          <w:tcPr>
            <w:tcW w:w="7656" w:type="dxa"/>
            <w:tcBorders>
              <w:top w:val="nil"/>
              <w:left w:val="nil"/>
              <w:bottom w:val="nil"/>
              <w:right w:val="nil"/>
            </w:tcBorders>
            <w:vAlign w:val="center"/>
          </w:tcPr>
          <w:p w14:paraId="3EF7E132" w14:textId="08FC6594" w:rsidR="004A7600" w:rsidRPr="00B066D8" w:rsidRDefault="00526926" w:rsidP="00526926">
            <w:pPr>
              <w:spacing w:before="120" w:after="120"/>
              <w:rPr>
                <w:rFonts w:cs="Arial"/>
                <w:b/>
                <w:bCs/>
                <w:szCs w:val="24"/>
                <w:lang w:val="cy-GB"/>
              </w:rPr>
            </w:pPr>
            <w:r w:rsidRPr="00B066D8">
              <w:rPr>
                <w:rFonts w:cs="Arial"/>
                <w:b/>
                <w:bCs/>
                <w:szCs w:val="24"/>
                <w:lang w:val="cy-GB"/>
              </w:rPr>
              <w:t>Eluned Morgan A</w:t>
            </w:r>
            <w:r w:rsidR="00353F76" w:rsidRPr="00B066D8">
              <w:rPr>
                <w:rFonts w:cs="Arial"/>
                <w:b/>
                <w:bCs/>
                <w:szCs w:val="24"/>
                <w:lang w:val="cy-GB"/>
              </w:rPr>
              <w:t xml:space="preserve">S, </w:t>
            </w:r>
            <w:r w:rsidRPr="00B066D8">
              <w:rPr>
                <w:rFonts w:cs="Arial"/>
                <w:b/>
                <w:bCs/>
                <w:szCs w:val="24"/>
                <w:lang w:val="cy-GB"/>
              </w:rPr>
              <w:t xml:space="preserve">y Gweinidog Iechyd a Gwasanaethau Cymdeithasol </w:t>
            </w:r>
          </w:p>
        </w:tc>
      </w:tr>
    </w:tbl>
    <w:p w14:paraId="446939A0" w14:textId="5AD27044" w:rsidR="004A7600" w:rsidRPr="00B066D8" w:rsidRDefault="004A7600" w:rsidP="004A7600">
      <w:pPr>
        <w:rPr>
          <w:lang w:val="cy-GB"/>
        </w:rPr>
      </w:pPr>
    </w:p>
    <w:p w14:paraId="5629D1FE" w14:textId="64930866" w:rsidR="00C97DCE" w:rsidRPr="00B066D8" w:rsidRDefault="00CA1E58" w:rsidP="00206CD9">
      <w:pPr>
        <w:jc w:val="both"/>
        <w:rPr>
          <w:lang w:val="cy-GB"/>
        </w:rPr>
      </w:pPr>
      <w:r w:rsidRPr="00B066D8">
        <w:rPr>
          <w:lang w:val="cy-GB"/>
        </w:rPr>
        <w:t>Heddiw, mae adroddiad gan Goleg Brenhinol Llawfeddygon Lloegr (RCS) wedi cael ei gyhoeddi</w:t>
      </w:r>
      <w:r w:rsidR="00067372">
        <w:rPr>
          <w:lang w:val="cy-GB"/>
        </w:rPr>
        <w:t>,</w:t>
      </w:r>
      <w:r w:rsidRPr="00B066D8">
        <w:rPr>
          <w:lang w:val="cy-GB"/>
        </w:rPr>
        <w:t xml:space="preserve"> sy’n trafod gwasanaethau fasgwlaidd ym Mwrdd Iechyd Prifysgol Betsi Cadwaladr. </w:t>
      </w:r>
      <w:r w:rsidR="00B066D8" w:rsidRPr="00B066D8">
        <w:rPr>
          <w:lang w:val="cy-GB"/>
        </w:rPr>
        <w:t xml:space="preserve">Gallwch weld copi o’r adroddiad </w:t>
      </w:r>
      <w:hyperlink r:id="rId12" w:history="1">
        <w:r w:rsidR="00B066D8" w:rsidRPr="00B066D8">
          <w:rPr>
            <w:rStyle w:val="Hyperlink"/>
            <w:lang w:val="cy-GB"/>
          </w:rPr>
          <w:t>yma</w:t>
        </w:r>
      </w:hyperlink>
      <w:r w:rsidR="00B066D8" w:rsidRPr="00B066D8">
        <w:rPr>
          <w:lang w:val="cy-GB"/>
        </w:rPr>
        <w:t xml:space="preserve">. </w:t>
      </w:r>
      <w:r w:rsidRPr="00B066D8">
        <w:rPr>
          <w:lang w:val="cy-GB"/>
        </w:rPr>
        <w:t xml:space="preserve">Yr adroddiad hwn yw ail ran yr adolygiad o’r gwasanaeth y gwahoddwyd yr RCS i’w gynnal, ac adroddwyd ar y rhan gyntaf ym mis Mai y llynedd. </w:t>
      </w:r>
      <w:r w:rsidR="00526926" w:rsidRPr="00B066D8">
        <w:rPr>
          <w:lang w:val="cy-GB"/>
        </w:rPr>
        <w:t xml:space="preserve">Gallwch weld copi o’r adroddiad hwnnw </w:t>
      </w:r>
      <w:hyperlink r:id="rId13" w:history="1">
        <w:r w:rsidR="00526926" w:rsidRPr="00B066D8">
          <w:rPr>
            <w:rStyle w:val="Hyperlink"/>
            <w:lang w:val="cy-GB"/>
          </w:rPr>
          <w:t>yma</w:t>
        </w:r>
      </w:hyperlink>
      <w:r w:rsidR="00C455C9" w:rsidRPr="00B066D8">
        <w:rPr>
          <w:lang w:val="cy-GB"/>
        </w:rPr>
        <w:t>.</w:t>
      </w:r>
      <w:r w:rsidR="006263C0" w:rsidRPr="00B066D8">
        <w:rPr>
          <w:rStyle w:val="FootnoteReference"/>
          <w:lang w:val="cy-GB"/>
        </w:rPr>
        <w:footnoteReference w:customMarkFollows="1" w:id="2"/>
        <w:t>[1]</w:t>
      </w:r>
      <w:r w:rsidR="00C455C9" w:rsidRPr="00B066D8">
        <w:rPr>
          <w:lang w:val="cy-GB"/>
        </w:rPr>
        <w:t xml:space="preserve"> </w:t>
      </w:r>
    </w:p>
    <w:p w14:paraId="1908CC38" w14:textId="5FAA9B4F" w:rsidR="00C455C9" w:rsidRPr="00B066D8" w:rsidRDefault="00C455C9" w:rsidP="00206CD9">
      <w:pPr>
        <w:jc w:val="both"/>
        <w:rPr>
          <w:lang w:val="cy-GB"/>
        </w:rPr>
      </w:pPr>
    </w:p>
    <w:p w14:paraId="13EDDECE" w14:textId="6668321C" w:rsidR="00206CD9" w:rsidRPr="00B066D8" w:rsidRDefault="00400D14" w:rsidP="00206CD9">
      <w:pPr>
        <w:jc w:val="both"/>
        <w:rPr>
          <w:lang w:val="cy-GB"/>
        </w:rPr>
      </w:pPr>
      <w:r w:rsidRPr="00B066D8">
        <w:rPr>
          <w:lang w:val="cy-GB"/>
        </w:rPr>
        <w:t xml:space="preserve">Mae’r adroddiad diweddaraf hwn wedi achosi siom a phryder imi. Ynddo, adolygwyd 44 o setiau o nodiadau achos a darganfuwyd diffygion mewn gofal, </w:t>
      </w:r>
      <w:r w:rsidR="00A34A9E">
        <w:rPr>
          <w:lang w:val="cy-GB"/>
        </w:rPr>
        <w:t xml:space="preserve">y drefn </w:t>
      </w:r>
      <w:r w:rsidRPr="00B066D8">
        <w:rPr>
          <w:lang w:val="cy-GB"/>
        </w:rPr>
        <w:t xml:space="preserve">cadw cofnodion, cael </w:t>
      </w:r>
      <w:r w:rsidR="001E078A" w:rsidRPr="00B066D8">
        <w:rPr>
          <w:lang w:val="cy-GB"/>
        </w:rPr>
        <w:t>cydsyniad</w:t>
      </w:r>
      <w:r w:rsidRPr="00B066D8">
        <w:rPr>
          <w:lang w:val="cy-GB"/>
        </w:rPr>
        <w:t xml:space="preserve"> ac apwyntiadau dilynol mewn nifer o’r </w:t>
      </w:r>
      <w:r w:rsidRPr="00B066D8">
        <w:rPr>
          <w:lang w:val="cy-GB"/>
        </w:rPr>
        <w:lastRenderedPageBreak/>
        <w:t xml:space="preserve">achosion a archwiliwyd. Mae’r adroddiad yn cwmpasu’r cyfnod o cyn yr ad-drefnu hyd at fis Gorffennaf y llynedd. Gwn y bydd pobl leol ac Aelodau’r Senedd yn rhannu fy mhryderon, ac eisiau atebion am y materion hyn, yn ogystal </w:t>
      </w:r>
      <w:r w:rsidRPr="00B066D8">
        <w:rPr>
          <w:rFonts w:cs="Arial"/>
          <w:lang w:val="cy-GB"/>
        </w:rPr>
        <w:t>â</w:t>
      </w:r>
      <w:r w:rsidRPr="00B066D8">
        <w:rPr>
          <w:lang w:val="cy-GB"/>
        </w:rPr>
        <w:t xml:space="preserve"> dyfodol y gwasanaeth hwn.</w:t>
      </w:r>
    </w:p>
    <w:p w14:paraId="6852C4A4" w14:textId="4A4EC575" w:rsidR="002F7BAC" w:rsidRPr="00B066D8" w:rsidRDefault="002F7BAC" w:rsidP="00206CD9">
      <w:pPr>
        <w:jc w:val="both"/>
        <w:rPr>
          <w:lang w:val="cy-GB"/>
        </w:rPr>
      </w:pPr>
    </w:p>
    <w:p w14:paraId="7A74B748" w14:textId="6A8ED49D" w:rsidR="006263C0" w:rsidRPr="00B066D8" w:rsidRDefault="00CE2ED5" w:rsidP="006263C0">
      <w:pPr>
        <w:jc w:val="both"/>
        <w:rPr>
          <w:lang w:val="cy-GB"/>
        </w:rPr>
      </w:pPr>
      <w:r>
        <w:rPr>
          <w:lang w:val="cy-GB"/>
        </w:rPr>
        <w:t xml:space="preserve">Mae’r </w:t>
      </w:r>
      <w:r w:rsidR="00721966" w:rsidRPr="00B066D8">
        <w:rPr>
          <w:lang w:val="cy-GB"/>
        </w:rPr>
        <w:t xml:space="preserve">achosion sy’n cael eu hadolygu yma yn </w:t>
      </w:r>
      <w:r w:rsidR="00294B37">
        <w:rPr>
          <w:lang w:val="cy-GB"/>
        </w:rPr>
        <w:t xml:space="preserve">ymdrin </w:t>
      </w:r>
      <w:r w:rsidR="00294B37">
        <w:rPr>
          <w:rFonts w:cs="Arial"/>
          <w:lang w:val="cy-GB"/>
        </w:rPr>
        <w:t>â</w:t>
      </w:r>
      <w:r w:rsidR="00721966" w:rsidRPr="00B066D8">
        <w:rPr>
          <w:lang w:val="cy-GB"/>
        </w:rPr>
        <w:t xml:space="preserve"> p</w:t>
      </w:r>
      <w:r w:rsidR="00294B37">
        <w:rPr>
          <w:lang w:val="cy-GB"/>
        </w:rPr>
        <w:t>h</w:t>
      </w:r>
      <w:r w:rsidR="00721966" w:rsidRPr="00B066D8">
        <w:rPr>
          <w:lang w:val="cy-GB"/>
        </w:rPr>
        <w:t>obl go iawn a’u teuluoedd, a bydd llawer o bobl eraill yn poeni am ansawdd y gofal maent wedi’i dderbyn neu ar fin e</w:t>
      </w:r>
      <w:r w:rsidR="00B066D8" w:rsidRPr="00B066D8">
        <w:rPr>
          <w:lang w:val="cy-GB"/>
        </w:rPr>
        <w:t>i</w:t>
      </w:r>
      <w:r w:rsidR="00721966" w:rsidRPr="00B066D8">
        <w:rPr>
          <w:lang w:val="cy-GB"/>
        </w:rPr>
        <w:t xml:space="preserve"> dderbyn, a ph’un a yw’r gwasanaeth hwn yn ddiogel. Rwy’n disgwyl i’r bwrdd iechyd fynd i’r afael </w:t>
      </w:r>
      <w:r w:rsidR="00721966" w:rsidRPr="00B066D8">
        <w:rPr>
          <w:rFonts w:cs="Arial"/>
          <w:lang w:val="cy-GB"/>
        </w:rPr>
        <w:t>â</w:t>
      </w:r>
      <w:r w:rsidR="00721966" w:rsidRPr="00B066D8">
        <w:rPr>
          <w:lang w:val="cy-GB"/>
        </w:rPr>
        <w:t xml:space="preserve">’r </w:t>
      </w:r>
      <w:r w:rsidR="00B066D8" w:rsidRPr="00B066D8">
        <w:rPr>
          <w:lang w:val="cy-GB"/>
        </w:rPr>
        <w:t>materion</w:t>
      </w:r>
      <w:r w:rsidR="00721966" w:rsidRPr="00B066D8">
        <w:rPr>
          <w:lang w:val="cy-GB"/>
        </w:rPr>
        <w:t xml:space="preserve"> hyn ar unwaith, a rhoi cynllun a phrosesau ar waith i gysylltu </w:t>
      </w:r>
      <w:r w:rsidR="00721966" w:rsidRPr="00B066D8">
        <w:rPr>
          <w:rFonts w:cs="Arial"/>
          <w:lang w:val="cy-GB"/>
        </w:rPr>
        <w:t>â</w:t>
      </w:r>
      <w:r w:rsidR="00721966" w:rsidRPr="00B066D8">
        <w:rPr>
          <w:lang w:val="cy-GB"/>
        </w:rPr>
        <w:t xml:space="preserve"> chleifion a’u hadolygu mewn modd priodol a sensitif,</w:t>
      </w:r>
      <w:r w:rsidR="00751F54" w:rsidRPr="00B066D8">
        <w:rPr>
          <w:lang w:val="cy-GB"/>
        </w:rPr>
        <w:t xml:space="preserve"> er mwyn rhoi gwybodaeth a sicrwydd iddynt yn ogystal </w:t>
      </w:r>
      <w:r w:rsidR="00B066D8" w:rsidRPr="00B066D8">
        <w:rPr>
          <w:rFonts w:cs="Arial"/>
          <w:lang w:val="cy-GB"/>
        </w:rPr>
        <w:t>ag ymdrin â’</w:t>
      </w:r>
      <w:r w:rsidR="00751F54" w:rsidRPr="00B066D8">
        <w:rPr>
          <w:lang w:val="cy-GB"/>
        </w:rPr>
        <w:t>r argymhellion eraill a wnaed gan yr RCS.</w:t>
      </w:r>
    </w:p>
    <w:p w14:paraId="6FCD2D73" w14:textId="77777777" w:rsidR="00FF32A2" w:rsidRPr="00B066D8" w:rsidRDefault="00B92BAC" w:rsidP="00206CD9">
      <w:pPr>
        <w:jc w:val="both"/>
        <w:rPr>
          <w:lang w:val="cy-GB"/>
        </w:rPr>
      </w:pPr>
      <w:r w:rsidRPr="00B066D8">
        <w:rPr>
          <w:lang w:val="cy-GB"/>
        </w:rPr>
        <w:t xml:space="preserve"> </w:t>
      </w:r>
    </w:p>
    <w:p w14:paraId="7F684D7A" w14:textId="5DE54EEB" w:rsidR="002660C9" w:rsidRPr="00B066D8" w:rsidRDefault="00751F54" w:rsidP="00526926">
      <w:pPr>
        <w:pStyle w:val="NoSpacing"/>
        <w:rPr>
          <w:lang w:val="cy-GB"/>
        </w:rPr>
      </w:pPr>
      <w:r w:rsidRPr="00B066D8">
        <w:rPr>
          <w:lang w:val="cy-GB"/>
        </w:rPr>
        <w:t xml:space="preserve">Gwn fod llawer wedi bod yn poeni am y newidiadau a wnaed i wasanaethau fasgwlaidd yn y Gogledd. Dydy newidiadau </w:t>
      </w:r>
      <w:r w:rsidR="00B066D8" w:rsidRPr="00B066D8">
        <w:rPr>
          <w:lang w:val="cy-GB"/>
        </w:rPr>
        <w:t xml:space="preserve">i </w:t>
      </w:r>
      <w:r w:rsidRPr="00B066D8">
        <w:rPr>
          <w:lang w:val="cy-GB"/>
        </w:rPr>
        <w:t>wasanaethau byth yn hawdd, ac rwy’n deall y pryderon. Fodd bynnag, y model o ofal ar gyfer gwasanaethau fasgwlaidd, lle caiff y</w:t>
      </w:r>
      <w:r w:rsidR="00B066D8" w:rsidRPr="00B066D8">
        <w:rPr>
          <w:lang w:val="cy-GB"/>
        </w:rPr>
        <w:t xml:space="preserve"> triniaethau mwyaf cymhleth eu c</w:t>
      </w:r>
      <w:r w:rsidRPr="00B066D8">
        <w:rPr>
          <w:lang w:val="cy-GB"/>
        </w:rPr>
        <w:t xml:space="preserve">ynnal mewn canolfan arbenigol, gyda chefnogaeth canolfannau lleol sy’n cynnal triniaethau symlach, yw’r model cywir. Mae’r Gymdeithas Fasgwlaidd a Choleg Brenhinol y Llawfeddygon </w:t>
      </w:r>
      <w:r w:rsidR="00990E8F">
        <w:rPr>
          <w:lang w:val="cy-GB"/>
        </w:rPr>
        <w:t>yn</w:t>
      </w:r>
      <w:r w:rsidRPr="00B066D8">
        <w:rPr>
          <w:lang w:val="cy-GB"/>
        </w:rPr>
        <w:t xml:space="preserve"> cymeradwyo’r model "prif ganolfan a lloerennau" hwn, a dyma’r ffordd i sicrhau bod gwasanaethau’n gynaliadwy yn y dyfodol. Disgwylir y bydd 20 y cant o achosion yn cael eu trin yn y ganolfan arbenigol ac 80 y cant yn lleol. Mae apwyntiadau cleifion allanol, adolygiadau o atgyfeiriadau fasgwlaidd cleifion mewnol a rhai triniaethau llai arbenigol yn parhau i gael eu cynnal ar draws y Gogledd i gyd.</w:t>
      </w:r>
    </w:p>
    <w:p w14:paraId="45811E77" w14:textId="77777777" w:rsidR="002660C9" w:rsidRPr="00B066D8" w:rsidRDefault="002660C9" w:rsidP="00206CD9">
      <w:pPr>
        <w:jc w:val="both"/>
        <w:rPr>
          <w:lang w:val="cy-GB"/>
        </w:rPr>
      </w:pPr>
    </w:p>
    <w:p w14:paraId="7AD84C18" w14:textId="3F6611F3" w:rsidR="00144726" w:rsidRPr="00B066D8" w:rsidRDefault="00D52E7E" w:rsidP="00206CD9">
      <w:pPr>
        <w:jc w:val="both"/>
        <w:rPr>
          <w:b/>
          <w:lang w:val="cy-GB"/>
        </w:rPr>
      </w:pPr>
      <w:r w:rsidRPr="00B066D8">
        <w:rPr>
          <w:lang w:val="cy-GB"/>
        </w:rPr>
        <w:t xml:space="preserve">Hoffwn felly annog pawb i beidio </w:t>
      </w:r>
      <w:r w:rsidRPr="00B066D8">
        <w:rPr>
          <w:rFonts w:cs="Arial"/>
          <w:lang w:val="cy-GB"/>
        </w:rPr>
        <w:t>â</w:t>
      </w:r>
      <w:r w:rsidRPr="00B066D8">
        <w:rPr>
          <w:lang w:val="cy-GB"/>
        </w:rPr>
        <w:t xml:space="preserve"> chael eu </w:t>
      </w:r>
      <w:r w:rsidR="00B066D8" w:rsidRPr="00B066D8">
        <w:rPr>
          <w:lang w:val="cy-GB"/>
        </w:rPr>
        <w:t>dylanwadu</w:t>
      </w:r>
      <w:r w:rsidRPr="00B066D8">
        <w:rPr>
          <w:lang w:val="cy-GB"/>
        </w:rPr>
        <w:t xml:space="preserve"> i dderbyn awgrymiadau y dylai’r hen fodel gwasanaeth gael ei ailgyflwyno, oherwydd ni all hynny ddigwydd, ac ni fyddai Coleg Brenhinol y Llawfeddygon yn cefnogi hynny. Yn og</w:t>
      </w:r>
      <w:r w:rsidRPr="00B066D8">
        <w:rPr>
          <w:lang w:val="cy-GB"/>
        </w:rPr>
        <w:lastRenderedPageBreak/>
        <w:t xml:space="preserve">ystal, mae buddsoddiad sylweddol wedi’i wneud yn y gwasanaeth hwn, yn arbennig yn y theatr hybrid a’r cyfleusterau radioleg ymyriadau yn Ysbyty Glan Clwyd. </w:t>
      </w:r>
    </w:p>
    <w:p w14:paraId="3CEB282C" w14:textId="77777777" w:rsidR="00144726" w:rsidRPr="00B066D8" w:rsidRDefault="00144726" w:rsidP="00206CD9">
      <w:pPr>
        <w:jc w:val="both"/>
        <w:rPr>
          <w:lang w:val="cy-GB"/>
        </w:rPr>
      </w:pPr>
    </w:p>
    <w:p w14:paraId="56C65030" w14:textId="532D38CC" w:rsidR="00FF32A2" w:rsidRPr="00B066D8" w:rsidRDefault="00D52E7E" w:rsidP="00206CD9">
      <w:pPr>
        <w:jc w:val="both"/>
        <w:rPr>
          <w:lang w:val="cy-GB"/>
        </w:rPr>
      </w:pPr>
      <w:r w:rsidRPr="00B066D8">
        <w:rPr>
          <w:lang w:val="cy-GB"/>
        </w:rPr>
        <w:t xml:space="preserve">Fodd bynnag, fel y mae adolygiad mewnol y bwrdd iechyd ei hun a dau adroddiad yr RCS wedi dangos, </w:t>
      </w:r>
      <w:r w:rsidR="00B066D8" w:rsidRPr="00B066D8">
        <w:rPr>
          <w:lang w:val="cy-GB"/>
        </w:rPr>
        <w:t>rydym wedi wynebu anawsterau sylweddol wrth</w:t>
      </w:r>
      <w:r w:rsidRPr="00B066D8">
        <w:rPr>
          <w:lang w:val="cy-GB"/>
        </w:rPr>
        <w:t xml:space="preserve"> weithredu’r model newydd, ac </w:t>
      </w:r>
      <w:r w:rsidR="00BC7A68">
        <w:rPr>
          <w:lang w:val="cy-GB"/>
        </w:rPr>
        <w:t>ar sawl cyfrif</w:t>
      </w:r>
      <w:r w:rsidR="006C5BD7" w:rsidRPr="00B066D8">
        <w:rPr>
          <w:lang w:val="cy-GB"/>
        </w:rPr>
        <w:t xml:space="preserve">, </w:t>
      </w:r>
      <w:r w:rsidR="00B066D8" w:rsidRPr="00B066D8">
        <w:rPr>
          <w:lang w:val="cy-GB"/>
        </w:rPr>
        <w:t xml:space="preserve">mae </w:t>
      </w:r>
      <w:r w:rsidR="006C5BD7" w:rsidRPr="00B066D8">
        <w:rPr>
          <w:lang w:val="cy-GB"/>
        </w:rPr>
        <w:t xml:space="preserve">wedi cael ei </w:t>
      </w:r>
      <w:r w:rsidR="00B066D8" w:rsidRPr="00B066D8">
        <w:rPr>
          <w:lang w:val="cy-GB"/>
        </w:rPr>
        <w:t>weithredu’</w:t>
      </w:r>
      <w:r w:rsidR="006C5BD7" w:rsidRPr="00B066D8">
        <w:rPr>
          <w:lang w:val="cy-GB"/>
        </w:rPr>
        <w:t>n wael.</w:t>
      </w:r>
      <w:r w:rsidR="00BC7A68">
        <w:rPr>
          <w:lang w:val="cy-GB"/>
        </w:rPr>
        <w:t xml:space="preserve"> Rwyf hefyd yn ymwybodol bod </w:t>
      </w:r>
      <w:r w:rsidR="006C5BD7" w:rsidRPr="00B066D8">
        <w:rPr>
          <w:lang w:val="cy-GB"/>
        </w:rPr>
        <w:t xml:space="preserve">Adroddiad </w:t>
      </w:r>
      <w:r w:rsidR="00BC7A68">
        <w:rPr>
          <w:lang w:val="cy-GB"/>
        </w:rPr>
        <w:t>blynyddol y G</w:t>
      </w:r>
      <w:r w:rsidR="006C5BD7" w:rsidRPr="00B066D8">
        <w:rPr>
          <w:lang w:val="cy-GB"/>
        </w:rPr>
        <w:t xml:space="preserve">ofrestrfa Fasgwlaidd – sef archwiliad </w:t>
      </w:r>
      <w:r w:rsidR="00B066D8" w:rsidRPr="00B066D8">
        <w:rPr>
          <w:lang w:val="cy-GB"/>
        </w:rPr>
        <w:t>o</w:t>
      </w:r>
      <w:r w:rsidR="006C5BD7" w:rsidRPr="00B066D8">
        <w:rPr>
          <w:lang w:val="cy-GB"/>
        </w:rPr>
        <w:t xml:space="preserve"> ofal a chanlyniadau – wedi dangos canlyniadau anghyson, sydd hefyd yn peri pryder.</w:t>
      </w:r>
    </w:p>
    <w:p w14:paraId="25AC65A1" w14:textId="77777777" w:rsidR="00FF32A2" w:rsidRPr="00B066D8" w:rsidRDefault="00FF32A2" w:rsidP="00206CD9">
      <w:pPr>
        <w:jc w:val="both"/>
        <w:rPr>
          <w:lang w:val="cy-GB"/>
        </w:rPr>
      </w:pPr>
    </w:p>
    <w:p w14:paraId="1000193C" w14:textId="3C177394" w:rsidR="001B0DBC" w:rsidRPr="00B066D8" w:rsidRDefault="006C5BD7" w:rsidP="00206CD9">
      <w:pPr>
        <w:jc w:val="both"/>
        <w:rPr>
          <w:lang w:val="cy-GB"/>
        </w:rPr>
      </w:pPr>
      <w:r w:rsidRPr="00B066D8">
        <w:rPr>
          <w:lang w:val="cy-GB"/>
        </w:rPr>
        <w:t>Rwy’n llawn sylweddol</w:t>
      </w:r>
      <w:r w:rsidR="003206BB" w:rsidRPr="00B066D8">
        <w:rPr>
          <w:lang w:val="cy-GB"/>
        </w:rPr>
        <w:t xml:space="preserve">i pa mor heriol yw </w:t>
      </w:r>
      <w:r w:rsidRPr="00B066D8">
        <w:rPr>
          <w:lang w:val="cy-GB"/>
        </w:rPr>
        <w:t>ne</w:t>
      </w:r>
      <w:r w:rsidR="004A68DC">
        <w:rPr>
          <w:lang w:val="cy-GB"/>
        </w:rPr>
        <w:t>wid llwybr</w:t>
      </w:r>
      <w:r w:rsidR="00BC7A68">
        <w:rPr>
          <w:lang w:val="cy-GB"/>
        </w:rPr>
        <w:t xml:space="preserve"> gofal hirsefydlog</w:t>
      </w:r>
      <w:r w:rsidRPr="00B066D8">
        <w:rPr>
          <w:lang w:val="cy-GB"/>
        </w:rPr>
        <w:t>, a sicrhau bod pawb yn hapus gyda newid system gyfan, yn arbennig ynghanol pandemig; ond mae llawer o bethau sydd heb eu gwneud yn dda, ac nid oes esgus dros hyn. Rwyf hefyd yn sicr nad yw’r siarad negyddol cyhoeddus diddiwedd wedi helpu, ac mae hyn wedi taflu cysgod ar unrhyw effeithiau cadarnhaol sydd wedi codi yn sgil ad-drefnu’r gwasanaeth</w:t>
      </w:r>
      <w:r w:rsidR="00B066D8" w:rsidRPr="00B066D8">
        <w:rPr>
          <w:lang w:val="cy-GB"/>
        </w:rPr>
        <w:t>,</w:t>
      </w:r>
      <w:r w:rsidRPr="00B066D8">
        <w:rPr>
          <w:lang w:val="cy-GB"/>
        </w:rPr>
        <w:t xml:space="preserve"> ac o bosibl wedi effeithio ar for</w:t>
      </w:r>
      <w:r w:rsidRPr="00B066D8">
        <w:rPr>
          <w:rFonts w:cs="Arial"/>
          <w:lang w:val="cy-GB"/>
        </w:rPr>
        <w:t>â</w:t>
      </w:r>
      <w:r w:rsidRPr="00B066D8">
        <w:rPr>
          <w:lang w:val="cy-GB"/>
        </w:rPr>
        <w:t>l staff. Cafodd hyn ei nodi yn adroddiad cyntaf yr RCS.</w:t>
      </w:r>
    </w:p>
    <w:p w14:paraId="7692FCE5" w14:textId="77777777" w:rsidR="001B0DBC" w:rsidRPr="00B066D8" w:rsidRDefault="001B0DBC" w:rsidP="00206CD9">
      <w:pPr>
        <w:jc w:val="both"/>
        <w:rPr>
          <w:lang w:val="cy-GB"/>
        </w:rPr>
      </w:pPr>
    </w:p>
    <w:p w14:paraId="48522F72" w14:textId="7A3C93BC" w:rsidR="001B0DBC" w:rsidRPr="00B066D8" w:rsidRDefault="00096BD5" w:rsidP="00206CD9">
      <w:pPr>
        <w:jc w:val="both"/>
        <w:rPr>
          <w:lang w:val="cy-GB"/>
        </w:rPr>
      </w:pPr>
      <w:r w:rsidRPr="00B066D8">
        <w:rPr>
          <w:lang w:val="cy-GB"/>
        </w:rPr>
        <w:t>Er mwyn pobl y Gogledd sydd angen y gwasanaeth hwn, a’r staff sy’n gweithio i ddarparu’r gofal hwn, rhaid inni nawr wneud popeth o fewn ein gallu i sicrhau bod y bwrdd iechyd yn ei weithredu’n briodol, i wneud y llwybr yn un di-dor a gwella canlyniadau. Mae’</w:t>
      </w:r>
      <w:r w:rsidR="00B066D8" w:rsidRPr="00B066D8">
        <w:rPr>
          <w:lang w:val="cy-GB"/>
        </w:rPr>
        <w:t>r gwasanaeth hwn w</w:t>
      </w:r>
      <w:r w:rsidRPr="00B066D8">
        <w:rPr>
          <w:lang w:val="cy-GB"/>
        </w:rPr>
        <w:t>edi’i fwriadu i fod yn wasanaeth blaenllaw, ac rwy’n benderfynol mai dyna y bydd.</w:t>
      </w:r>
    </w:p>
    <w:p w14:paraId="6DC9BC5A" w14:textId="77777777" w:rsidR="001B0DBC" w:rsidRPr="00B066D8" w:rsidRDefault="001B0DBC" w:rsidP="00206CD9">
      <w:pPr>
        <w:jc w:val="both"/>
        <w:rPr>
          <w:lang w:val="cy-GB"/>
        </w:rPr>
      </w:pPr>
    </w:p>
    <w:p w14:paraId="2F150A67" w14:textId="350410B6" w:rsidR="00206CD9" w:rsidRPr="00B066D8" w:rsidRDefault="00573FD0" w:rsidP="00206CD9">
      <w:pPr>
        <w:jc w:val="both"/>
        <w:rPr>
          <w:lang w:val="cy-GB"/>
        </w:rPr>
      </w:pPr>
      <w:r w:rsidRPr="00B066D8">
        <w:rPr>
          <w:lang w:val="cy-GB"/>
        </w:rPr>
        <w:t xml:space="preserve">Yn ogystal </w:t>
      </w:r>
      <w:r w:rsidRPr="00B066D8">
        <w:rPr>
          <w:rFonts w:cs="Arial"/>
          <w:lang w:val="cy-GB"/>
        </w:rPr>
        <w:t>â</w:t>
      </w:r>
      <w:r w:rsidR="00BF7D03" w:rsidRPr="00B066D8">
        <w:rPr>
          <w:lang w:val="cy-GB"/>
        </w:rPr>
        <w:t xml:space="preserve"> chamau</w:t>
      </w:r>
      <w:r w:rsidRPr="00B066D8">
        <w:rPr>
          <w:lang w:val="cy-GB"/>
        </w:rPr>
        <w:t xml:space="preserve"> eraill, mae’r bwrdd iechyd yn cymryd camau ar unwaith i gryf</w:t>
      </w:r>
      <w:r w:rsidR="005F333E">
        <w:rPr>
          <w:lang w:val="cy-GB"/>
        </w:rPr>
        <w:t>hau’r arweinyddiaeth glinigol ac ymrwymo i g</w:t>
      </w:r>
      <w:r w:rsidRPr="00B066D8">
        <w:rPr>
          <w:lang w:val="cy-GB"/>
        </w:rPr>
        <w:t xml:space="preserve">ytundeb gyda gwasanaeth fasgwlaidd mwy yn Lloegr, a fydd yn darparu trosolwg a chymorth traws-ddisgyblaethol. Mae fy swyddogion wedi derbyn sicrwydd cryf gan swyddogion </w:t>
      </w:r>
      <w:r w:rsidRPr="00B066D8">
        <w:rPr>
          <w:lang w:val="cy-GB"/>
        </w:rPr>
        <w:lastRenderedPageBreak/>
        <w:t xml:space="preserve">gweithredol yn y bwrdd iechyd ar yr holl argymhellion, ac rwyf hefyd wedi ysgrifennu at Gadeirydd y bwrdd iechyd heddiw i ddatgan fy nghefnogaeth </w:t>
      </w:r>
      <w:r w:rsidR="00294B37">
        <w:rPr>
          <w:lang w:val="cy-GB"/>
        </w:rPr>
        <w:t>i’r</w:t>
      </w:r>
      <w:r w:rsidRPr="00B066D8">
        <w:rPr>
          <w:lang w:val="cy-GB"/>
        </w:rPr>
        <w:t xml:space="preserve"> gwaith sy’n cael ei wneud. Ond rwyf hefyd yn nodi fy nisgwyliadau clir fod yn rhaid i’r materion hyn gael blaenoriaeth amlwg, ac nad yw’r materion a godwyd, gan gynnwys cadw cofnodion a </w:t>
      </w:r>
      <w:r w:rsidR="00294B37">
        <w:rPr>
          <w:lang w:val="cy-GB"/>
        </w:rPr>
        <w:t>chydsyniad</w:t>
      </w:r>
      <w:r w:rsidRPr="00B066D8">
        <w:rPr>
          <w:lang w:val="cy-GB"/>
        </w:rPr>
        <w:t xml:space="preserve"> yn endemig o fewn y sefydliad. Bydd fy swyddogion hefyd yn ystyried p’un a fydd mesurau uwchgyfeirio neu arolygu pellach yn ofynnol, ac rwyf wedi gofyn i wasanaethau fasgwlaidd gael eu trafod yn y cyfarfod nesaf rhwng Llywodraeth Cymru, Arolygiaeth Gofal Iechyd Cymru a Swyddfa Archwilio Cymru.</w:t>
      </w:r>
    </w:p>
    <w:p w14:paraId="39E6CB5A" w14:textId="66140250" w:rsidR="00B67291" w:rsidRPr="00B066D8" w:rsidRDefault="00B67291" w:rsidP="00206CD9">
      <w:pPr>
        <w:jc w:val="both"/>
        <w:rPr>
          <w:lang w:val="cy-GB"/>
        </w:rPr>
      </w:pPr>
    </w:p>
    <w:p w14:paraId="28A9ABA7" w14:textId="7030348F" w:rsidR="00B67291" w:rsidRPr="00B066D8" w:rsidRDefault="00573FD0" w:rsidP="00206CD9">
      <w:pPr>
        <w:jc w:val="both"/>
        <w:rPr>
          <w:lang w:val="cy-GB"/>
        </w:rPr>
      </w:pPr>
      <w:r w:rsidRPr="00B066D8">
        <w:rPr>
          <w:lang w:val="cy-GB"/>
        </w:rPr>
        <w:t>Yn olaf, i’r staff sy’n gweithio yn y gwasanaeth hwn ym Mwrdd Iechyd Prifysgol Betsi Cadwaladr sydd yn y sefyllfa anodd hon, hoffwn ddweud ein bod yn eich gwerthfawrogi chi, yn eich cefnogi chi ac rydym am eich gweld yn llwyddo. Fodd bynnag, bydd angen i bawb weithio gyda’i gilydd i sicrhau bod y gwasanaeth hwn yn llwyddo i gleifion. Rwy’n dibynnu ar bawb i helpu i sicrhau bod hyn yn digwydd, ac rwy’n edrych ymlaen at gael eich cefnogaeth barhaus.</w:t>
      </w:r>
    </w:p>
    <w:p w14:paraId="64C255E4" w14:textId="77777777" w:rsidR="00C455C9" w:rsidRPr="00B066D8" w:rsidRDefault="00C455C9" w:rsidP="004A7600">
      <w:pPr>
        <w:rPr>
          <w:lang w:val="cy-GB"/>
        </w:rPr>
      </w:pPr>
    </w:p>
    <w:sectPr w:rsidR="00C455C9" w:rsidRPr="00B066D8" w:rsidSect="001230FE">
      <w:headerReference w:type="default" r:id="rId14"/>
      <w:headerReference w:type="first" r:id="rId15"/>
      <w:pgSz w:w="11907" w:h="16840" w:code="9"/>
      <w:pgMar w:top="993" w:right="1797"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7A7A9" w14:textId="77777777" w:rsidR="00D844A1" w:rsidRDefault="00D844A1">
      <w:r>
        <w:separator/>
      </w:r>
    </w:p>
  </w:endnote>
  <w:endnote w:type="continuationSeparator" w:id="0">
    <w:p w14:paraId="40DD6CA9" w14:textId="77777777" w:rsidR="00D844A1" w:rsidRDefault="00D844A1">
      <w:r>
        <w:continuationSeparator/>
      </w:r>
    </w:p>
  </w:endnote>
  <w:endnote w:type="continuationNotice" w:id="1">
    <w:p w14:paraId="1A1BB84B" w14:textId="77777777" w:rsidR="00D844A1" w:rsidRDefault="00D84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E996B" w14:textId="77777777" w:rsidR="00D844A1" w:rsidRDefault="00D844A1">
      <w:r>
        <w:separator/>
      </w:r>
    </w:p>
  </w:footnote>
  <w:footnote w:type="continuationSeparator" w:id="0">
    <w:p w14:paraId="030F90ED" w14:textId="77777777" w:rsidR="00D844A1" w:rsidRDefault="00D844A1">
      <w:r>
        <w:continuationSeparator/>
      </w:r>
    </w:p>
  </w:footnote>
  <w:footnote w:type="continuationNotice" w:id="1">
    <w:p w14:paraId="7872C2E9" w14:textId="77777777" w:rsidR="00D844A1" w:rsidRDefault="00D844A1"/>
  </w:footnote>
  <w:footnote w:id="2">
    <w:p w14:paraId="3F5F63C8" w14:textId="3972E84B" w:rsidR="006263C0" w:rsidRPr="00400D14" w:rsidRDefault="006263C0" w:rsidP="006263C0">
      <w:pPr>
        <w:pStyle w:val="FootnoteText"/>
        <w:rPr>
          <w:lang w:val="cy-GB"/>
        </w:rPr>
      </w:pPr>
      <w:r w:rsidRPr="00400D14">
        <w:rPr>
          <w:rStyle w:val="FootnoteReference"/>
          <w:lang w:val="cy-GB"/>
        </w:rPr>
        <w:t>[1]</w:t>
      </w:r>
      <w:r w:rsidRPr="00400D14">
        <w:rPr>
          <w:lang w:val="cy-GB"/>
        </w:rPr>
        <w:t xml:space="preserve"> </w:t>
      </w:r>
      <w:r w:rsidR="00400D14" w:rsidRPr="00400D14">
        <w:rPr>
          <w:sz w:val="18"/>
          <w:szCs w:val="18"/>
          <w:lang w:val="cy-GB"/>
        </w:rPr>
        <w:t>Tudalen</w:t>
      </w:r>
      <w:r w:rsidRPr="00400D14">
        <w:rPr>
          <w:sz w:val="18"/>
          <w:szCs w:val="18"/>
          <w:lang w:val="cy-GB"/>
        </w:rPr>
        <w:t xml:space="preserve"> 456</w:t>
      </w:r>
      <w:r w:rsidR="00400D14" w:rsidRPr="00400D14">
        <w:rPr>
          <w:sz w:val="18"/>
          <w:szCs w:val="18"/>
          <w:lang w:val="cy-GB"/>
        </w:rPr>
        <w:t xml:space="preserve"> o bapurau Bwrdd Iechyd Prifysgol</w:t>
      </w:r>
      <w:r w:rsidRPr="00400D14">
        <w:rPr>
          <w:sz w:val="18"/>
          <w:szCs w:val="18"/>
          <w:lang w:val="cy-GB"/>
        </w:rPr>
        <w:t xml:space="preserve"> Betsi Cadwaladr </w:t>
      </w:r>
      <w:r w:rsidR="00400D14" w:rsidRPr="00400D14">
        <w:rPr>
          <w:sz w:val="18"/>
          <w:szCs w:val="18"/>
          <w:lang w:val="cy-GB"/>
        </w:rPr>
        <w:t>o’r cyfarfod a gynhaliwyd ar</w:t>
      </w:r>
      <w:r w:rsidRPr="00400D14">
        <w:rPr>
          <w:sz w:val="18"/>
          <w:szCs w:val="18"/>
          <w:lang w:val="cy-GB"/>
        </w:rPr>
        <w:t xml:space="preserve"> 20 Ma</w:t>
      </w:r>
      <w:r w:rsidR="00400D14" w:rsidRPr="00400D14">
        <w:rPr>
          <w:sz w:val="18"/>
          <w:szCs w:val="18"/>
          <w:lang w:val="cy-GB"/>
        </w:rPr>
        <w:t>i</w:t>
      </w:r>
      <w:r w:rsidRPr="00400D14">
        <w:rPr>
          <w:sz w:val="18"/>
          <w:szCs w:val="18"/>
          <w:lang w:val="cy-GB"/>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9CDA1" w14:textId="10BCD472" w:rsidR="001230FE" w:rsidRDefault="001230FE">
    <w:pPr>
      <w:pStyle w:val="Header"/>
    </w:pPr>
  </w:p>
  <w:p w14:paraId="3D2B5FC1" w14:textId="77777777" w:rsidR="007178AF" w:rsidRDefault="007178AF" w:rsidP="001700E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07F05" w14:textId="5B6B9A3B" w:rsidR="001230FE" w:rsidRDefault="001230FE" w:rsidP="001230FE">
    <w:pPr>
      <w:pStyle w:val="Header"/>
      <w:jc w:val="right"/>
    </w:pPr>
    <w:r>
      <w:rPr>
        <w:noProof/>
        <w:lang w:eastAsia="en-GB"/>
      </w:rPr>
      <w:drawing>
        <wp:inline distT="0" distB="0" distL="0" distR="0" wp14:anchorId="294E596C" wp14:editId="13270806">
          <wp:extent cx="1481455" cy="139636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363AC"/>
    <w:multiLevelType w:val="hybridMultilevel"/>
    <w:tmpl w:val="2FD09A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30C3AEB"/>
    <w:multiLevelType w:val="hybridMultilevel"/>
    <w:tmpl w:val="F6FE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22F17"/>
    <w:multiLevelType w:val="hybridMultilevel"/>
    <w:tmpl w:val="15FCE3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47776744"/>
    <w:multiLevelType w:val="hybridMultilevel"/>
    <w:tmpl w:val="E5D01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A3319FF"/>
    <w:multiLevelType w:val="hybridMultilevel"/>
    <w:tmpl w:val="048C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A47B42"/>
    <w:multiLevelType w:val="hybridMultilevel"/>
    <w:tmpl w:val="56009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00"/>
    <w:rsid w:val="00011BF1"/>
    <w:rsid w:val="000130F0"/>
    <w:rsid w:val="00061093"/>
    <w:rsid w:val="000632BC"/>
    <w:rsid w:val="00063FCB"/>
    <w:rsid w:val="00067372"/>
    <w:rsid w:val="000714E3"/>
    <w:rsid w:val="00087AA5"/>
    <w:rsid w:val="000915F2"/>
    <w:rsid w:val="00096BD5"/>
    <w:rsid w:val="000D4E69"/>
    <w:rsid w:val="001230FE"/>
    <w:rsid w:val="00127E03"/>
    <w:rsid w:val="00144726"/>
    <w:rsid w:val="001521BF"/>
    <w:rsid w:val="001700E4"/>
    <w:rsid w:val="001B0DBC"/>
    <w:rsid w:val="001E078A"/>
    <w:rsid w:val="001E7AAF"/>
    <w:rsid w:val="001F52BD"/>
    <w:rsid w:val="00203E43"/>
    <w:rsid w:val="00205794"/>
    <w:rsid w:val="00206CD9"/>
    <w:rsid w:val="00214663"/>
    <w:rsid w:val="002532B2"/>
    <w:rsid w:val="0025641F"/>
    <w:rsid w:val="002660C9"/>
    <w:rsid w:val="00294B37"/>
    <w:rsid w:val="00295739"/>
    <w:rsid w:val="002D392A"/>
    <w:rsid w:val="002E1CA1"/>
    <w:rsid w:val="002F7BAC"/>
    <w:rsid w:val="00300A97"/>
    <w:rsid w:val="003206BB"/>
    <w:rsid w:val="00353F76"/>
    <w:rsid w:val="003857D7"/>
    <w:rsid w:val="003C1E93"/>
    <w:rsid w:val="00400D14"/>
    <w:rsid w:val="00404DAC"/>
    <w:rsid w:val="00406976"/>
    <w:rsid w:val="00412057"/>
    <w:rsid w:val="004A537B"/>
    <w:rsid w:val="004A68DC"/>
    <w:rsid w:val="004A7600"/>
    <w:rsid w:val="004B4437"/>
    <w:rsid w:val="004D7231"/>
    <w:rsid w:val="00523DF6"/>
    <w:rsid w:val="00526926"/>
    <w:rsid w:val="00552131"/>
    <w:rsid w:val="00573FD0"/>
    <w:rsid w:val="00577E4F"/>
    <w:rsid w:val="00597343"/>
    <w:rsid w:val="005B399F"/>
    <w:rsid w:val="005C679A"/>
    <w:rsid w:val="005F333E"/>
    <w:rsid w:val="006002E6"/>
    <w:rsid w:val="006263C0"/>
    <w:rsid w:val="00666BD4"/>
    <w:rsid w:val="006721E5"/>
    <w:rsid w:val="006C594E"/>
    <w:rsid w:val="006C5BD7"/>
    <w:rsid w:val="006D086D"/>
    <w:rsid w:val="007178AF"/>
    <w:rsid w:val="00721966"/>
    <w:rsid w:val="007263BD"/>
    <w:rsid w:val="007353CB"/>
    <w:rsid w:val="00751F54"/>
    <w:rsid w:val="007822E4"/>
    <w:rsid w:val="007B47B1"/>
    <w:rsid w:val="007C239D"/>
    <w:rsid w:val="007D0CCB"/>
    <w:rsid w:val="007E0175"/>
    <w:rsid w:val="007E23D6"/>
    <w:rsid w:val="007E7300"/>
    <w:rsid w:val="008078E8"/>
    <w:rsid w:val="008135C0"/>
    <w:rsid w:val="00833E46"/>
    <w:rsid w:val="00850CAB"/>
    <w:rsid w:val="008E319B"/>
    <w:rsid w:val="008F6673"/>
    <w:rsid w:val="009403D6"/>
    <w:rsid w:val="00990E8F"/>
    <w:rsid w:val="009B0C82"/>
    <w:rsid w:val="009B6BA3"/>
    <w:rsid w:val="009C56C7"/>
    <w:rsid w:val="00A13F03"/>
    <w:rsid w:val="00A27A59"/>
    <w:rsid w:val="00A34A9E"/>
    <w:rsid w:val="00A363BD"/>
    <w:rsid w:val="00A52D24"/>
    <w:rsid w:val="00A6479B"/>
    <w:rsid w:val="00A71294"/>
    <w:rsid w:val="00A833F6"/>
    <w:rsid w:val="00A97F41"/>
    <w:rsid w:val="00AA7A6C"/>
    <w:rsid w:val="00AC4E77"/>
    <w:rsid w:val="00AD726C"/>
    <w:rsid w:val="00AF41C2"/>
    <w:rsid w:val="00B066D8"/>
    <w:rsid w:val="00B365F8"/>
    <w:rsid w:val="00B46FA0"/>
    <w:rsid w:val="00B67291"/>
    <w:rsid w:val="00B92BAC"/>
    <w:rsid w:val="00B94B29"/>
    <w:rsid w:val="00BB01DD"/>
    <w:rsid w:val="00BC7A68"/>
    <w:rsid w:val="00BD7B3C"/>
    <w:rsid w:val="00BE250D"/>
    <w:rsid w:val="00BF2DBF"/>
    <w:rsid w:val="00BF7D03"/>
    <w:rsid w:val="00C35227"/>
    <w:rsid w:val="00C4142F"/>
    <w:rsid w:val="00C455C9"/>
    <w:rsid w:val="00C90FB5"/>
    <w:rsid w:val="00C97DCE"/>
    <w:rsid w:val="00CA1E58"/>
    <w:rsid w:val="00CA6524"/>
    <w:rsid w:val="00CB0DB5"/>
    <w:rsid w:val="00CB209F"/>
    <w:rsid w:val="00CE2ED5"/>
    <w:rsid w:val="00CF56C4"/>
    <w:rsid w:val="00D05DFC"/>
    <w:rsid w:val="00D06BB7"/>
    <w:rsid w:val="00D374C2"/>
    <w:rsid w:val="00D52E7E"/>
    <w:rsid w:val="00D714B3"/>
    <w:rsid w:val="00D8260E"/>
    <w:rsid w:val="00D844A1"/>
    <w:rsid w:val="00D9104B"/>
    <w:rsid w:val="00DC4A83"/>
    <w:rsid w:val="00E06CD9"/>
    <w:rsid w:val="00E53028"/>
    <w:rsid w:val="00E77E9B"/>
    <w:rsid w:val="00E91951"/>
    <w:rsid w:val="00F037EB"/>
    <w:rsid w:val="00F13A6B"/>
    <w:rsid w:val="00F172CD"/>
    <w:rsid w:val="00F45931"/>
    <w:rsid w:val="00F610FD"/>
    <w:rsid w:val="00F61FFD"/>
    <w:rsid w:val="00FF3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CE617C4"/>
  <w15:chartTrackingRefBased/>
  <w15:docId w15:val="{DC30610A-3908-4C0C-BB74-0537A595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600"/>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A760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600"/>
    <w:rPr>
      <w:rFonts w:ascii="Calibri Light" w:eastAsia="Times New Roman" w:hAnsi="Calibri Light" w:cs="Times New Roman"/>
      <w:b/>
      <w:bCs/>
      <w:kern w:val="32"/>
      <w:sz w:val="32"/>
      <w:szCs w:val="32"/>
      <w:lang w:eastAsia="en-GB"/>
    </w:rPr>
  </w:style>
  <w:style w:type="paragraph" w:styleId="Header">
    <w:name w:val="header"/>
    <w:basedOn w:val="Normal"/>
    <w:link w:val="HeaderChar"/>
    <w:uiPriority w:val="99"/>
    <w:rsid w:val="004A7600"/>
    <w:pPr>
      <w:tabs>
        <w:tab w:val="center" w:pos="4153"/>
        <w:tab w:val="right" w:pos="8306"/>
      </w:tabs>
    </w:pPr>
    <w:rPr>
      <w:lang w:eastAsia="en-US"/>
    </w:rPr>
  </w:style>
  <w:style w:type="character" w:customStyle="1" w:styleId="HeaderChar">
    <w:name w:val="Header Char"/>
    <w:basedOn w:val="DefaultParagraphFont"/>
    <w:link w:val="Header"/>
    <w:uiPriority w:val="99"/>
    <w:rsid w:val="004A7600"/>
    <w:rPr>
      <w:rFonts w:ascii="Arial" w:eastAsia="Times New Roman" w:hAnsi="Arial" w:cs="Times New Roman"/>
      <w:sz w:val="24"/>
      <w:szCs w:val="20"/>
    </w:rPr>
  </w:style>
  <w:style w:type="character" w:styleId="Hyperlink">
    <w:name w:val="Hyperlink"/>
    <w:basedOn w:val="DefaultParagraphFont"/>
    <w:uiPriority w:val="99"/>
    <w:unhideWhenUsed/>
    <w:rsid w:val="00BD7B3C"/>
    <w:rPr>
      <w:color w:val="0563C1" w:themeColor="hyperlink"/>
      <w:u w:val="single"/>
    </w:rPr>
  </w:style>
  <w:style w:type="character" w:customStyle="1" w:styleId="ListParagraphChar">
    <w:name w:val="List Paragraph Char"/>
    <w:aliases w:val="List Paragraph3 Char,OBC Bullet Char,L Char,Normal numbered Char,Dot pt Char,No Spacing1 Char,List Paragraph Char Char Char Char,Indicator Text Char,Numbered Para 1 Char,List Paragraph1 Char,Bullet Points Char,MAIN CONTENT Char"/>
    <w:link w:val="ListParagraph"/>
    <w:uiPriority w:val="34"/>
    <w:qFormat/>
    <w:locked/>
    <w:rsid w:val="00BD7B3C"/>
    <w:rPr>
      <w:rFonts w:ascii="TradeGothic" w:hAnsi="TradeGothic"/>
    </w:rPr>
  </w:style>
  <w:style w:type="paragraph" w:styleId="ListParagraph">
    <w:name w:val="List Paragraph"/>
    <w:aliases w:val="List Paragraph3,OBC Bullet,L,Normal numbered,Dot pt,No Spacing1,List Paragraph Char Char Char,Indicator Text,Numbered Para 1,List Paragraph1,Bullet Points,MAIN CONTENT,Bullet 1,List Paragraph11,List Paragraph12,F5 List Paragraph"/>
    <w:basedOn w:val="Normal"/>
    <w:link w:val="ListParagraphChar"/>
    <w:uiPriority w:val="34"/>
    <w:qFormat/>
    <w:rsid w:val="00BD7B3C"/>
    <w:pPr>
      <w:ind w:left="720"/>
      <w:contextualSpacing/>
    </w:pPr>
    <w:rPr>
      <w:rFonts w:ascii="TradeGothic" w:eastAsiaTheme="minorHAnsi" w:hAnsi="TradeGothic" w:cstheme="minorBidi"/>
      <w:sz w:val="22"/>
      <w:szCs w:val="22"/>
      <w:lang w:eastAsia="en-US"/>
    </w:rPr>
  </w:style>
  <w:style w:type="paragraph" w:styleId="BalloonText">
    <w:name w:val="Balloon Text"/>
    <w:basedOn w:val="Normal"/>
    <w:link w:val="BalloonTextChar"/>
    <w:uiPriority w:val="99"/>
    <w:semiHidden/>
    <w:unhideWhenUsed/>
    <w:rsid w:val="007C2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39D"/>
    <w:rPr>
      <w:rFonts w:ascii="Segoe UI" w:eastAsia="Times New Roman" w:hAnsi="Segoe UI" w:cs="Segoe UI"/>
      <w:sz w:val="18"/>
      <w:szCs w:val="18"/>
      <w:lang w:eastAsia="en-GB"/>
    </w:rPr>
  </w:style>
  <w:style w:type="paragraph" w:styleId="Footer">
    <w:name w:val="footer"/>
    <w:basedOn w:val="Normal"/>
    <w:link w:val="FooterChar"/>
    <w:uiPriority w:val="99"/>
    <w:unhideWhenUsed/>
    <w:rsid w:val="00A52D24"/>
    <w:pPr>
      <w:tabs>
        <w:tab w:val="center" w:pos="4513"/>
        <w:tab w:val="right" w:pos="9026"/>
      </w:tabs>
    </w:pPr>
  </w:style>
  <w:style w:type="character" w:customStyle="1" w:styleId="FooterChar">
    <w:name w:val="Footer Char"/>
    <w:basedOn w:val="DefaultParagraphFont"/>
    <w:link w:val="Footer"/>
    <w:uiPriority w:val="99"/>
    <w:rsid w:val="00A52D24"/>
    <w:rPr>
      <w:rFonts w:ascii="Arial" w:eastAsia="Times New Roman" w:hAnsi="Arial" w:cs="Times New Roman"/>
      <w:sz w:val="24"/>
      <w:szCs w:val="20"/>
      <w:lang w:eastAsia="en-GB"/>
    </w:rPr>
  </w:style>
  <w:style w:type="paragraph" w:styleId="EndnoteText">
    <w:name w:val="endnote text"/>
    <w:basedOn w:val="Normal"/>
    <w:link w:val="EndnoteTextChar"/>
    <w:uiPriority w:val="99"/>
    <w:semiHidden/>
    <w:unhideWhenUsed/>
    <w:rsid w:val="00C455C9"/>
    <w:rPr>
      <w:sz w:val="20"/>
    </w:rPr>
  </w:style>
  <w:style w:type="character" w:customStyle="1" w:styleId="EndnoteTextChar">
    <w:name w:val="Endnote Text Char"/>
    <w:basedOn w:val="DefaultParagraphFont"/>
    <w:link w:val="EndnoteText"/>
    <w:uiPriority w:val="99"/>
    <w:semiHidden/>
    <w:rsid w:val="00C455C9"/>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C455C9"/>
    <w:rPr>
      <w:vertAlign w:val="superscript"/>
    </w:rPr>
  </w:style>
  <w:style w:type="character" w:styleId="FollowedHyperlink">
    <w:name w:val="FollowedHyperlink"/>
    <w:basedOn w:val="DefaultParagraphFont"/>
    <w:uiPriority w:val="99"/>
    <w:semiHidden/>
    <w:unhideWhenUsed/>
    <w:rsid w:val="00C455C9"/>
    <w:rPr>
      <w:color w:val="954F72" w:themeColor="followedHyperlink"/>
      <w:u w:val="single"/>
    </w:rPr>
  </w:style>
  <w:style w:type="paragraph" w:styleId="FootnoteText">
    <w:name w:val="footnote text"/>
    <w:basedOn w:val="Normal"/>
    <w:link w:val="FootnoteTextChar"/>
    <w:uiPriority w:val="99"/>
    <w:semiHidden/>
    <w:unhideWhenUsed/>
    <w:rsid w:val="00B67291"/>
    <w:rPr>
      <w:sz w:val="20"/>
    </w:rPr>
  </w:style>
  <w:style w:type="character" w:customStyle="1" w:styleId="FootnoteTextChar">
    <w:name w:val="Footnote Text Char"/>
    <w:basedOn w:val="DefaultParagraphFont"/>
    <w:link w:val="FootnoteText"/>
    <w:uiPriority w:val="99"/>
    <w:semiHidden/>
    <w:rsid w:val="00B67291"/>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67291"/>
    <w:rPr>
      <w:vertAlign w:val="superscript"/>
    </w:rPr>
  </w:style>
  <w:style w:type="character" w:styleId="CommentReference">
    <w:name w:val="annotation reference"/>
    <w:basedOn w:val="DefaultParagraphFont"/>
    <w:uiPriority w:val="99"/>
    <w:semiHidden/>
    <w:unhideWhenUsed/>
    <w:rsid w:val="008135C0"/>
    <w:rPr>
      <w:sz w:val="16"/>
      <w:szCs w:val="16"/>
    </w:rPr>
  </w:style>
  <w:style w:type="paragraph" w:styleId="CommentText">
    <w:name w:val="annotation text"/>
    <w:basedOn w:val="Normal"/>
    <w:link w:val="CommentTextChar"/>
    <w:uiPriority w:val="99"/>
    <w:semiHidden/>
    <w:unhideWhenUsed/>
    <w:rsid w:val="008135C0"/>
    <w:rPr>
      <w:sz w:val="20"/>
    </w:rPr>
  </w:style>
  <w:style w:type="character" w:customStyle="1" w:styleId="CommentTextChar">
    <w:name w:val="Comment Text Char"/>
    <w:basedOn w:val="DefaultParagraphFont"/>
    <w:link w:val="CommentText"/>
    <w:uiPriority w:val="99"/>
    <w:semiHidden/>
    <w:rsid w:val="008135C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35C0"/>
    <w:rPr>
      <w:b/>
      <w:bCs/>
    </w:rPr>
  </w:style>
  <w:style w:type="character" w:customStyle="1" w:styleId="CommentSubjectChar">
    <w:name w:val="Comment Subject Char"/>
    <w:basedOn w:val="CommentTextChar"/>
    <w:link w:val="CommentSubject"/>
    <w:uiPriority w:val="99"/>
    <w:semiHidden/>
    <w:rsid w:val="008135C0"/>
    <w:rPr>
      <w:rFonts w:ascii="Arial" w:eastAsia="Times New Roman" w:hAnsi="Arial" w:cs="Times New Roman"/>
      <w:b/>
      <w:bCs/>
      <w:sz w:val="20"/>
      <w:szCs w:val="20"/>
      <w:lang w:eastAsia="en-GB"/>
    </w:rPr>
  </w:style>
  <w:style w:type="paragraph" w:styleId="NoSpacing">
    <w:name w:val="No Spacing"/>
    <w:uiPriority w:val="1"/>
    <w:qFormat/>
    <w:rsid w:val="00203E43"/>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89673">
      <w:bodyDiv w:val="1"/>
      <w:marLeft w:val="0"/>
      <w:marRight w:val="0"/>
      <w:marTop w:val="0"/>
      <w:marBottom w:val="0"/>
      <w:divBdr>
        <w:top w:val="none" w:sz="0" w:space="0" w:color="auto"/>
        <w:left w:val="none" w:sz="0" w:space="0" w:color="auto"/>
        <w:bottom w:val="none" w:sz="0" w:space="0" w:color="auto"/>
        <w:right w:val="none" w:sz="0" w:space="0" w:color="auto"/>
      </w:divBdr>
    </w:div>
    <w:div w:id="390616236">
      <w:bodyDiv w:val="1"/>
      <w:marLeft w:val="0"/>
      <w:marRight w:val="0"/>
      <w:marTop w:val="0"/>
      <w:marBottom w:val="0"/>
      <w:divBdr>
        <w:top w:val="none" w:sz="0" w:space="0" w:color="auto"/>
        <w:left w:val="none" w:sz="0" w:space="0" w:color="auto"/>
        <w:bottom w:val="none" w:sz="0" w:space="0" w:color="auto"/>
        <w:right w:val="none" w:sz="0" w:space="0" w:color="auto"/>
      </w:divBdr>
    </w:div>
    <w:div w:id="869338739">
      <w:bodyDiv w:val="1"/>
      <w:marLeft w:val="0"/>
      <w:marRight w:val="0"/>
      <w:marTop w:val="0"/>
      <w:marBottom w:val="0"/>
      <w:divBdr>
        <w:top w:val="none" w:sz="0" w:space="0" w:color="auto"/>
        <w:left w:val="none" w:sz="0" w:space="0" w:color="auto"/>
        <w:bottom w:val="none" w:sz="0" w:space="0" w:color="auto"/>
        <w:right w:val="none" w:sz="0" w:space="0" w:color="auto"/>
      </w:divBdr>
    </w:div>
    <w:div w:id="874538697">
      <w:bodyDiv w:val="1"/>
      <w:marLeft w:val="0"/>
      <w:marRight w:val="0"/>
      <w:marTop w:val="0"/>
      <w:marBottom w:val="0"/>
      <w:divBdr>
        <w:top w:val="none" w:sz="0" w:space="0" w:color="auto"/>
        <w:left w:val="none" w:sz="0" w:space="0" w:color="auto"/>
        <w:bottom w:val="none" w:sz="0" w:space="0" w:color="auto"/>
        <w:right w:val="none" w:sz="0" w:space="0" w:color="auto"/>
      </w:divBdr>
    </w:div>
    <w:div w:id="897285300">
      <w:bodyDiv w:val="1"/>
      <w:marLeft w:val="0"/>
      <w:marRight w:val="0"/>
      <w:marTop w:val="0"/>
      <w:marBottom w:val="0"/>
      <w:divBdr>
        <w:top w:val="none" w:sz="0" w:space="0" w:color="auto"/>
        <w:left w:val="none" w:sz="0" w:space="0" w:color="auto"/>
        <w:bottom w:val="none" w:sz="0" w:space="0" w:color="auto"/>
        <w:right w:val="none" w:sz="0" w:space="0" w:color="auto"/>
      </w:divBdr>
    </w:div>
    <w:div w:id="967199080">
      <w:bodyDiv w:val="1"/>
      <w:marLeft w:val="0"/>
      <w:marRight w:val="0"/>
      <w:marTop w:val="0"/>
      <w:marBottom w:val="0"/>
      <w:divBdr>
        <w:top w:val="none" w:sz="0" w:space="0" w:color="auto"/>
        <w:left w:val="none" w:sz="0" w:space="0" w:color="auto"/>
        <w:bottom w:val="none" w:sz="0" w:space="0" w:color="auto"/>
        <w:right w:val="none" w:sz="0" w:space="0" w:color="auto"/>
      </w:divBdr>
    </w:div>
    <w:div w:id="1013916526">
      <w:bodyDiv w:val="1"/>
      <w:marLeft w:val="0"/>
      <w:marRight w:val="0"/>
      <w:marTop w:val="0"/>
      <w:marBottom w:val="0"/>
      <w:divBdr>
        <w:top w:val="none" w:sz="0" w:space="0" w:color="auto"/>
        <w:left w:val="none" w:sz="0" w:space="0" w:color="auto"/>
        <w:bottom w:val="none" w:sz="0" w:space="0" w:color="auto"/>
        <w:right w:val="none" w:sz="0" w:space="0" w:color="auto"/>
      </w:divBdr>
    </w:div>
    <w:div w:id="1128932679">
      <w:bodyDiv w:val="1"/>
      <w:marLeft w:val="0"/>
      <w:marRight w:val="0"/>
      <w:marTop w:val="0"/>
      <w:marBottom w:val="0"/>
      <w:divBdr>
        <w:top w:val="none" w:sz="0" w:space="0" w:color="auto"/>
        <w:left w:val="none" w:sz="0" w:space="0" w:color="auto"/>
        <w:bottom w:val="none" w:sz="0" w:space="0" w:color="auto"/>
        <w:right w:val="none" w:sz="0" w:space="0" w:color="auto"/>
      </w:divBdr>
    </w:div>
    <w:div w:id="1141768277">
      <w:bodyDiv w:val="1"/>
      <w:marLeft w:val="0"/>
      <w:marRight w:val="0"/>
      <w:marTop w:val="0"/>
      <w:marBottom w:val="0"/>
      <w:divBdr>
        <w:top w:val="none" w:sz="0" w:space="0" w:color="auto"/>
        <w:left w:val="none" w:sz="0" w:space="0" w:color="auto"/>
        <w:bottom w:val="none" w:sz="0" w:space="0" w:color="auto"/>
        <w:right w:val="none" w:sz="0" w:space="0" w:color="auto"/>
      </w:divBdr>
    </w:div>
    <w:div w:id="1480153837">
      <w:bodyDiv w:val="1"/>
      <w:marLeft w:val="0"/>
      <w:marRight w:val="0"/>
      <w:marTop w:val="0"/>
      <w:marBottom w:val="0"/>
      <w:divBdr>
        <w:top w:val="none" w:sz="0" w:space="0" w:color="auto"/>
        <w:left w:val="none" w:sz="0" w:space="0" w:color="auto"/>
        <w:bottom w:val="none" w:sz="0" w:space="0" w:color="auto"/>
        <w:right w:val="none" w:sz="0" w:space="0" w:color="auto"/>
      </w:divBdr>
    </w:div>
    <w:div w:id="1577201724">
      <w:bodyDiv w:val="1"/>
      <w:marLeft w:val="0"/>
      <w:marRight w:val="0"/>
      <w:marTop w:val="0"/>
      <w:marBottom w:val="0"/>
      <w:divBdr>
        <w:top w:val="none" w:sz="0" w:space="0" w:color="auto"/>
        <w:left w:val="none" w:sz="0" w:space="0" w:color="auto"/>
        <w:bottom w:val="none" w:sz="0" w:space="0" w:color="auto"/>
        <w:right w:val="none" w:sz="0" w:space="0" w:color="auto"/>
      </w:divBdr>
    </w:div>
    <w:div w:id="1801459948">
      <w:bodyDiv w:val="1"/>
      <w:marLeft w:val="0"/>
      <w:marRight w:val="0"/>
      <w:marTop w:val="0"/>
      <w:marBottom w:val="0"/>
      <w:divBdr>
        <w:top w:val="none" w:sz="0" w:space="0" w:color="auto"/>
        <w:left w:val="none" w:sz="0" w:space="0" w:color="auto"/>
        <w:bottom w:val="none" w:sz="0" w:space="0" w:color="auto"/>
        <w:right w:val="none" w:sz="0" w:space="0" w:color="auto"/>
      </w:divBdr>
    </w:div>
    <w:div w:id="1829981621">
      <w:bodyDiv w:val="1"/>
      <w:marLeft w:val="0"/>
      <w:marRight w:val="0"/>
      <w:marTop w:val="0"/>
      <w:marBottom w:val="0"/>
      <w:divBdr>
        <w:top w:val="none" w:sz="0" w:space="0" w:color="auto"/>
        <w:left w:val="none" w:sz="0" w:space="0" w:color="auto"/>
        <w:bottom w:val="none" w:sz="0" w:space="0" w:color="auto"/>
        <w:right w:val="none" w:sz="0" w:space="0" w:color="auto"/>
      </w:divBdr>
    </w:div>
    <w:div w:id="2065133918">
      <w:bodyDiv w:val="1"/>
      <w:marLeft w:val="0"/>
      <w:marRight w:val="0"/>
      <w:marTop w:val="0"/>
      <w:marBottom w:val="0"/>
      <w:divBdr>
        <w:top w:val="none" w:sz="0" w:space="0" w:color="auto"/>
        <w:left w:val="none" w:sz="0" w:space="0" w:color="auto"/>
        <w:bottom w:val="none" w:sz="0" w:space="0" w:color="auto"/>
        <w:right w:val="none" w:sz="0" w:space="0" w:color="auto"/>
      </w:divBdr>
    </w:div>
    <w:div w:id="20834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cuhb.nhs.wales/about-us/health-board-meetings-and-members/health-board-meetings/health-board-meetings/agenda-bundle-board-20-5-21-v2-0-english-reduced-filesiz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ipbc.gig.cymru/newyddion/diweddariadau-a-datblygiadau/diweddariadau/gwasanaethau-fasgwl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A38423989</value>
    </field>
    <field name="Objective-Title">
      <value order="0">FEB 2022 - WRITTEN STATEMENT VASCULAR SERVICES AT BCUHB - CYM</value>
    </field>
    <field name="Objective-Description">
      <value order="0"/>
    </field>
    <field name="Objective-CreationStamp">
      <value order="0">2022-02-03T09:44:21Z</value>
    </field>
    <field name="Objective-IsApproved">
      <value order="0">false</value>
    </field>
    <field name="Objective-IsPublished">
      <value order="0">true</value>
    </field>
    <field name="Objective-DatePublished">
      <value order="0">2022-02-03T10:45:42Z</value>
    </field>
    <field name="Objective-ModificationStamp">
      <value order="0">2022-02-03T10:45:42Z</value>
    </field>
    <field name="Objective-Owner">
      <value order="0">Lewis, Caroline (HSS - DPH - Population Healthcare)</value>
    </field>
    <field name="Objective-Path">
      <value order="0">Objective Global Folder:Business File Plan:Health &amp; Social Services (HSS):Health &amp; Social Services (HSS) - DPH - Population Health:1 - Save:Major Health Conditions:Adult and Children's Health:Vascular (including AAA and FH):Vascular - Guidance and Reference - HSS - 2020-24:Vascular Service Issues - North Wales</value>
    </field>
    <field name="Objective-Parent">
      <value order="0">Vascular Service Issues - North Wales</value>
    </field>
    <field name="Objective-State">
      <value order="0">Published</value>
    </field>
    <field name="Objective-VersionId">
      <value order="0">vA74773035</value>
    </field>
    <field name="Objective-Version">
      <value order="0">3.0</value>
    </field>
    <field name="Objective-VersionNumber">
      <value order="0">4</value>
    </field>
    <field name="Objective-VersionComment">
      <value order="0"/>
    </field>
    <field name="Objective-FileNumber">
      <value order="0">qA1421981</value>
    </field>
    <field name="Objective-Classification">
      <value order="0">Official</value>
    </field>
    <field name="Objective-Caveats">
      <value order="0"/>
    </field>
  </systemFields>
  <catalogues>
    <catalogue name="Document Type Catalogue" type="type" ori="id:cA14">
      <field name="Objective-Date Acquired">
        <value order="0">2022-02-03T00:00:00Z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05D4-07E6-4527-BB79-0D85F27466D3}">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848B2579-9321-4EF4-B6B6-6DC1131A942F}">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ad5256b-9034-4098-a484-2992d39a629e"/>
    <ds:schemaRef ds:uri="http://purl.org/dc/dcmitype/"/>
  </ds:schemaRefs>
</ds:datastoreItem>
</file>

<file path=customXml/itemProps4.xml><?xml version="1.0" encoding="utf-8"?>
<ds:datastoreItem xmlns:ds="http://schemas.openxmlformats.org/officeDocument/2006/customXml" ds:itemID="{66C1826D-E14C-4F6A-9CB1-EFA34614F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6FB8CC-9815-49F5-8139-15B637D4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4941</Characters>
  <Application>Microsoft Office Word</Application>
  <DocSecurity>0</DocSecurity>
  <Lines>41</Lines>
  <Paragraphs>11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Kate (HSS - DPH - Population Healthcare)</dc:creator>
  <cp:keywords/>
  <dc:description/>
  <cp:lastModifiedBy>Oxenham, James (OFM - Cabinet Division)</cp:lastModifiedBy>
  <cp:revision>4</cp:revision>
  <dcterms:created xsi:type="dcterms:W3CDTF">2022-02-03T11:06:00Z</dcterms:created>
  <dcterms:modified xsi:type="dcterms:W3CDTF">2022-02-03T11:06:00Z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A38423989</vt:lpwstr>
  </property>
  <property fmtid="{D5CDD505-2E9C-101B-9397-08002B2CF9AE}" pid="4" name="Objective-Title">
    <vt:lpwstr>FEB 2022 - WRITTEN STATEMENT VASCULAR SERVICES AT BCUHB - CYM</vt:lpwstr>
  </property>
  <property fmtid="{D5CDD505-2E9C-101B-9397-08002B2CF9AE}" pid="5" name="Objective-Description">
    <vt:lpwstr/>
  </property>
  <property fmtid="{D5CDD505-2E9C-101B-9397-08002B2CF9AE}" pid="6" name="Objective-CreationStamp">
    <vt:filetime>2022-02-03T09:44:33Z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2022-02-03T10:45:42Z</vt:filetime>
  </property>
  <property fmtid="{D5CDD505-2E9C-101B-9397-08002B2CF9AE}" pid="10" name="Objective-ModificationStamp">
    <vt:filetime>2022-02-03T10:45:42Z</vt:filetime>
  </property>
  <property fmtid="{D5CDD505-2E9C-101B-9397-08002B2CF9AE}" pid="11" name="Objective-Owner">
    <vt:lpwstr>Lewis, Caroline (HSS - DPH - Population Healthcare)</vt:lpwstr>
  </property>
  <property fmtid="{D5CDD505-2E9C-101B-9397-08002B2CF9AE}" pid="12" name="Objective-Path">
    <vt:lpwstr>Objective Global Folder:Business File Plan:Health &amp; Social Services (HSS):Health &amp; Social Services (HSS) - DPH - Population Health:1 - Save:Major Health Conditions:Adult and Children's Health:Vascular (including AAA and FH):Vascular - Guidance and Referen</vt:lpwstr>
  </property>
  <property fmtid="{D5CDD505-2E9C-101B-9397-08002B2CF9AE}" pid="13" name="Objective-Parent">
    <vt:lpwstr>Vascular Service Issues - North Wales</vt:lpwstr>
  </property>
  <property fmtid="{D5CDD505-2E9C-101B-9397-08002B2CF9AE}" pid="14" name="Objective-State">
    <vt:lpwstr>Published</vt:lpwstr>
  </property>
  <property fmtid="{D5CDD505-2E9C-101B-9397-08002B2CF9AE}" pid="15" name="Objective-VersionId">
    <vt:lpwstr>vA74773035</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2022-02-03T00:00:00Z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0x010100031D1E98B3209D4493493866D5B8328A</vt:lpwstr>
  </property>
</Properties>
</file>