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92CEA" w14:textId="77777777" w:rsidR="001A39E2" w:rsidRDefault="0099670E" w:rsidP="00AA6F47">
      <w:pPr>
        <w:jc w:val="center"/>
        <w:rPr>
          <w:b/>
        </w:rPr>
      </w:pPr>
    </w:p>
    <w:p w14:paraId="52CCE57F" w14:textId="77777777" w:rsidR="00A845A9" w:rsidRDefault="00D11144"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505B11FE" wp14:editId="50CE16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198D26D6" w14:textId="77777777" w:rsidR="00A845A9" w:rsidRDefault="00D11144"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p>
    <w:p w14:paraId="57179038" w14:textId="77777777" w:rsidR="00A845A9" w:rsidRDefault="00D11144"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3E04A230" w14:textId="77777777" w:rsidR="00A845A9" w:rsidRDefault="00D11144"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52CEF037" w14:textId="77777777" w:rsidR="00A845A9" w:rsidRPr="00CE48F3" w:rsidRDefault="00D11144"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0D45661E" wp14:editId="3A6B366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A2CE0" w14:paraId="4661EB97" w14:textId="77777777" w:rsidTr="00B049B1">
        <w:tc>
          <w:tcPr>
            <w:tcW w:w="1383" w:type="dxa"/>
            <w:tcBorders>
              <w:top w:val="nil"/>
              <w:left w:val="nil"/>
              <w:bottom w:val="nil"/>
              <w:right w:val="nil"/>
            </w:tcBorders>
            <w:vAlign w:val="center"/>
          </w:tcPr>
          <w:p w14:paraId="67E25395" w14:textId="77777777" w:rsidR="00EA5290" w:rsidRPr="00BB62A8" w:rsidRDefault="00D11144" w:rsidP="00B049B1">
            <w:pPr>
              <w:spacing w:before="120" w:after="120"/>
              <w:rPr>
                <w:rFonts w:ascii="Arial" w:hAnsi="Arial" w:cs="Arial"/>
                <w:b/>
                <w:bCs/>
                <w:sz w:val="24"/>
                <w:szCs w:val="24"/>
              </w:rPr>
            </w:pPr>
            <w:bookmarkStart w:id="0" w:name="_GoBack"/>
            <w:bookmarkEnd w:id="0"/>
            <w:r>
              <w:rPr>
                <w:rFonts w:ascii="Arial" w:hAnsi="Arial" w:cs="Arial"/>
                <w:b/>
                <w:bCs/>
                <w:sz w:val="24"/>
                <w:szCs w:val="24"/>
                <w:lang w:val="cy-GB"/>
              </w:rPr>
              <w:t>TEITL</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70AD60A7" w14:textId="77777777" w:rsidR="00EA5290" w:rsidRPr="00670227" w:rsidRDefault="00D11144" w:rsidP="00B2654B">
            <w:pPr>
              <w:spacing w:before="120" w:after="120"/>
              <w:rPr>
                <w:rFonts w:ascii="Arial" w:hAnsi="Arial" w:cs="Arial"/>
                <w:b/>
                <w:bCs/>
                <w:sz w:val="24"/>
                <w:szCs w:val="24"/>
              </w:rPr>
            </w:pPr>
            <w:r>
              <w:rPr>
                <w:rFonts w:ascii="Arial" w:hAnsi="Arial" w:cs="Arial"/>
                <w:b/>
                <w:bCs/>
                <w:sz w:val="24"/>
                <w:szCs w:val="24"/>
                <w:lang w:val="cy-GB"/>
              </w:rPr>
              <w:t>Coronafeirws (COVID-19) - Profion</w:t>
            </w:r>
          </w:p>
        </w:tc>
      </w:tr>
      <w:tr w:rsidR="007A2CE0" w14:paraId="1C968684" w14:textId="77777777" w:rsidTr="00B049B1">
        <w:tc>
          <w:tcPr>
            <w:tcW w:w="1383" w:type="dxa"/>
            <w:tcBorders>
              <w:top w:val="nil"/>
              <w:left w:val="nil"/>
              <w:bottom w:val="nil"/>
              <w:right w:val="nil"/>
            </w:tcBorders>
            <w:vAlign w:val="center"/>
          </w:tcPr>
          <w:p w14:paraId="3597E2B0" w14:textId="77777777" w:rsidR="00EA5290" w:rsidRPr="00BB62A8" w:rsidRDefault="00D11144" w:rsidP="00B049B1">
            <w:pPr>
              <w:spacing w:before="120" w:after="120"/>
              <w:rPr>
                <w:rFonts w:ascii="Arial" w:hAnsi="Arial" w:cs="Arial"/>
                <w:b/>
                <w:bCs/>
                <w:sz w:val="24"/>
                <w:szCs w:val="24"/>
              </w:rPr>
            </w:pPr>
            <w:r>
              <w:rPr>
                <w:rFonts w:ascii="Arial" w:hAnsi="Arial" w:cs="Arial"/>
                <w:b/>
                <w:bCs/>
                <w:sz w:val="24"/>
                <w:szCs w:val="24"/>
                <w:lang w:val="cy-GB"/>
              </w:rPr>
              <w:t>DYDDIAD</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1EE043D2" w14:textId="77777777" w:rsidR="00EA5290" w:rsidRPr="00670227" w:rsidRDefault="00D11144" w:rsidP="00C70DDE">
            <w:pPr>
              <w:spacing w:before="120" w:after="120"/>
              <w:rPr>
                <w:rFonts w:ascii="Arial" w:hAnsi="Arial" w:cs="Arial"/>
                <w:b/>
                <w:bCs/>
                <w:sz w:val="24"/>
                <w:szCs w:val="24"/>
              </w:rPr>
            </w:pPr>
            <w:r>
              <w:rPr>
                <w:rFonts w:ascii="Arial" w:hAnsi="Arial" w:cs="Arial"/>
                <w:b/>
                <w:bCs/>
                <w:sz w:val="24"/>
                <w:szCs w:val="24"/>
                <w:lang w:val="cy-GB"/>
              </w:rPr>
              <w:t>18 Mawrth 2020</w:t>
            </w:r>
          </w:p>
        </w:tc>
      </w:tr>
      <w:tr w:rsidR="007A2CE0" w14:paraId="17BA9392" w14:textId="77777777" w:rsidTr="00B049B1">
        <w:tc>
          <w:tcPr>
            <w:tcW w:w="1383" w:type="dxa"/>
            <w:tcBorders>
              <w:top w:val="nil"/>
              <w:left w:val="nil"/>
              <w:bottom w:val="nil"/>
              <w:right w:val="nil"/>
            </w:tcBorders>
            <w:vAlign w:val="center"/>
          </w:tcPr>
          <w:p w14:paraId="55B32468" w14:textId="77777777" w:rsidR="00EA5290" w:rsidRPr="00BB62A8" w:rsidRDefault="00D11144"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54889B4C" w14:textId="77777777" w:rsidR="00EA5290" w:rsidRPr="00670227" w:rsidRDefault="00D11144" w:rsidP="001E53BF">
            <w:pPr>
              <w:spacing w:before="120" w:after="120"/>
              <w:rPr>
                <w:rFonts w:ascii="Arial" w:hAnsi="Arial" w:cs="Arial"/>
                <w:b/>
                <w:bCs/>
                <w:sz w:val="24"/>
                <w:szCs w:val="24"/>
              </w:rPr>
            </w:pPr>
            <w:r>
              <w:rPr>
                <w:rFonts w:ascii="Arial" w:hAnsi="Arial" w:cs="Arial"/>
                <w:b/>
                <w:bCs/>
                <w:sz w:val="24"/>
                <w:szCs w:val="24"/>
                <w:lang w:val="cy-GB"/>
              </w:rPr>
              <w:t>Vaughan Gething, y Gweinidog Iechyd a Gwasanaethau Cymdeithasol</w:t>
            </w:r>
          </w:p>
        </w:tc>
      </w:tr>
    </w:tbl>
    <w:p w14:paraId="6BBBFD29" w14:textId="77777777" w:rsidR="00EA5290" w:rsidRPr="00A011A1" w:rsidRDefault="0099670E" w:rsidP="00EA5290"/>
    <w:p w14:paraId="25EC05C8" w14:textId="77777777" w:rsidR="0082388E" w:rsidRDefault="0099670E" w:rsidP="005D5B61">
      <w:pPr>
        <w:contextualSpacing/>
        <w:rPr>
          <w:rFonts w:ascii="Arial" w:hAnsi="Arial" w:cs="Arial"/>
          <w:sz w:val="24"/>
          <w:szCs w:val="24"/>
        </w:rPr>
      </w:pPr>
    </w:p>
    <w:p w14:paraId="6AA6951B" w14:textId="77777777" w:rsidR="00A64A27" w:rsidRDefault="00D11144" w:rsidP="00A64A27">
      <w:pPr>
        <w:textAlignment w:val="baseline"/>
        <w:rPr>
          <w:rFonts w:ascii="Arial" w:hAnsi="Arial" w:cs="Arial"/>
          <w:bCs/>
          <w:sz w:val="24"/>
          <w:szCs w:val="24"/>
        </w:rPr>
      </w:pPr>
      <w:r>
        <w:rPr>
          <w:rFonts w:ascii="Arial" w:hAnsi="Arial" w:cs="Arial"/>
          <w:bCs/>
          <w:sz w:val="24"/>
          <w:szCs w:val="24"/>
          <w:lang w:val="cy-GB"/>
        </w:rPr>
        <w:t xml:space="preserve">Mae Cymru a gwledydd eraill y DU wedi symud o'r cyfnod cyfyngu i gyfnod oedi ein hymateb i COVID-19. Yn dilyn y newid hwn, y flaenoriaeth yng Nghymru oedd cynnal profion ar yr unigolion sy'n cael eu derbyn i'r ysbyty. </w:t>
      </w:r>
    </w:p>
    <w:p w14:paraId="13B329A4" w14:textId="77777777" w:rsidR="00A64A27" w:rsidRDefault="0099670E" w:rsidP="00A64A27">
      <w:pPr>
        <w:textAlignment w:val="baseline"/>
        <w:rPr>
          <w:rFonts w:ascii="Arial" w:hAnsi="Arial" w:cs="Arial"/>
          <w:iCs/>
          <w:color w:val="000000"/>
          <w:sz w:val="24"/>
          <w:szCs w:val="24"/>
        </w:rPr>
      </w:pPr>
    </w:p>
    <w:p w14:paraId="5B514394" w14:textId="77777777" w:rsidR="00A64A27" w:rsidRDefault="00D11144" w:rsidP="00A64A27">
      <w:pPr>
        <w:textAlignment w:val="baseline"/>
        <w:rPr>
          <w:rFonts w:ascii="Arial" w:hAnsi="Arial" w:cs="Arial"/>
          <w:sz w:val="24"/>
          <w:szCs w:val="24"/>
        </w:rPr>
      </w:pPr>
      <w:r>
        <w:rPr>
          <w:rFonts w:ascii="Arial" w:hAnsi="Arial" w:cs="Arial"/>
          <w:sz w:val="24"/>
          <w:szCs w:val="24"/>
          <w:lang w:val="cy-GB"/>
        </w:rPr>
        <w:t xml:space="preserve">Mae'r canllawiau presennol ar gyfer y cyhoedd yn parhau i ddweud y dylai unigolion sy'n arddangos symptomau fel peswch parhaus newydd a/neu dymheredd uchel </w:t>
      </w:r>
      <w:proofErr w:type="spellStart"/>
      <w:r>
        <w:rPr>
          <w:rFonts w:ascii="Arial" w:hAnsi="Arial" w:cs="Arial"/>
          <w:sz w:val="24"/>
          <w:szCs w:val="24"/>
          <w:lang w:val="cy-GB"/>
        </w:rPr>
        <w:t>hunanynysu</w:t>
      </w:r>
      <w:proofErr w:type="spellEnd"/>
      <w:r>
        <w:rPr>
          <w:rFonts w:ascii="Arial" w:hAnsi="Arial" w:cs="Arial"/>
          <w:sz w:val="24"/>
          <w:szCs w:val="24"/>
          <w:lang w:val="cy-GB"/>
        </w:rPr>
        <w:t xml:space="preserve"> yn eu cartrefi am 7 diwrnod, ac nid yw profi'r unigolion hynny yn cael ei argymell yn gyffredinol. Hefyd, pan fo unrhyw aelod o'r cartref yn arddangos symptomau, dylai gweddill aelodau'r cartref aros adref am 14 diwrnod. </w:t>
      </w:r>
      <w:r>
        <w:rPr>
          <w:rFonts w:ascii="Arial" w:hAnsi="Arial" w:cs="Arial"/>
          <w:sz w:val="24"/>
          <w:szCs w:val="24"/>
          <w:lang w:val="cy-GB"/>
        </w:rPr>
        <w:br/>
      </w:r>
      <w:r>
        <w:rPr>
          <w:rFonts w:ascii="Arial" w:hAnsi="Arial" w:cs="Arial"/>
          <w:sz w:val="24"/>
          <w:szCs w:val="24"/>
          <w:lang w:val="cy-GB"/>
        </w:rPr>
        <w:br/>
        <w:t xml:space="preserve">Bydd cadw gweithwyr gwasanaethau hanfodol o'r gwaith am 7/14 diwrnod yn niweidiol i'r gwasanaethau hynny, pan fyddai canlyniad prawf negyddol yn caniatáu iddynt ddychwelyd i'r gwaith. Felly, yn dilyn asesiad risg gofalus, byddwn yn dechrau cyflwyno profion fesul cam, gan ddechrau gyda'r gweithwyr gofal iechyd sydd ar y rheng flaen yn cynnig gofal clinigol i gleifion. </w:t>
      </w:r>
    </w:p>
    <w:p w14:paraId="579A7E26" w14:textId="77777777" w:rsidR="00A64A27" w:rsidRDefault="0099670E" w:rsidP="00A64A27">
      <w:pPr>
        <w:rPr>
          <w:rFonts w:ascii="Arial" w:hAnsi="Arial" w:cs="Arial"/>
          <w:iCs/>
          <w:color w:val="000000"/>
          <w:sz w:val="24"/>
          <w:szCs w:val="24"/>
        </w:rPr>
      </w:pPr>
    </w:p>
    <w:p w14:paraId="5CE65B88" w14:textId="77777777" w:rsidR="00A64A27" w:rsidRPr="00F44598" w:rsidRDefault="00D11144" w:rsidP="00A64A27">
      <w:pPr>
        <w:rPr>
          <w:rFonts w:ascii="Arial" w:hAnsi="Arial" w:cs="Arial"/>
          <w:bCs/>
          <w:sz w:val="24"/>
          <w:szCs w:val="24"/>
        </w:rPr>
      </w:pPr>
      <w:r>
        <w:rPr>
          <w:rFonts w:ascii="Arial" w:hAnsi="Arial" w:cs="Arial"/>
          <w:bCs/>
          <w:sz w:val="24"/>
          <w:szCs w:val="24"/>
          <w:lang w:val="cy-GB"/>
        </w:rPr>
        <w:t xml:space="preserve">Bydd ein gallu i gynnal profion yn cael ei </w:t>
      </w:r>
      <w:r w:rsidR="004B1781">
        <w:rPr>
          <w:rFonts w:ascii="Arial" w:hAnsi="Arial" w:cs="Arial"/>
          <w:bCs/>
          <w:sz w:val="24"/>
          <w:szCs w:val="24"/>
          <w:lang w:val="cy-GB"/>
        </w:rPr>
        <w:t>ehangu</w:t>
      </w:r>
      <w:r>
        <w:rPr>
          <w:rFonts w:ascii="Arial" w:hAnsi="Arial" w:cs="Arial"/>
          <w:bCs/>
          <w:sz w:val="24"/>
          <w:szCs w:val="24"/>
          <w:lang w:val="cy-GB"/>
        </w:rPr>
        <w:t xml:space="preserve">, a'r rhai sy'n cael blaenoriaeth ar hyn o bryd yw'r cleifion a'r gweithwyr gofal iechyd sydd ar y rheng flaen yn cynnig gofal clinigol i gleifion, ac eraill sy'n cael eu hargymell gan Gyfarwyddwyr Meddygol y Byrddau Iechyd. </w:t>
      </w:r>
      <w:r w:rsidR="00C22703">
        <w:rPr>
          <w:rFonts w:ascii="Arial" w:hAnsi="Arial" w:cs="Arial"/>
          <w:bCs/>
          <w:sz w:val="24"/>
          <w:szCs w:val="24"/>
          <w:lang w:val="cy-GB"/>
        </w:rPr>
        <w:t xml:space="preserve">O ganlyniad, bydd ein </w:t>
      </w:r>
      <w:r>
        <w:rPr>
          <w:rFonts w:ascii="Arial" w:hAnsi="Arial" w:cs="Arial"/>
          <w:bCs/>
          <w:sz w:val="24"/>
          <w:szCs w:val="24"/>
          <w:lang w:val="cy-GB"/>
        </w:rPr>
        <w:t xml:space="preserve">gallu i gynnal profion </w:t>
      </w:r>
      <w:r w:rsidR="00C22703">
        <w:rPr>
          <w:rFonts w:ascii="Arial" w:hAnsi="Arial" w:cs="Arial"/>
          <w:bCs/>
          <w:sz w:val="24"/>
          <w:szCs w:val="24"/>
          <w:lang w:val="cy-GB"/>
        </w:rPr>
        <w:t xml:space="preserve">yn cael ei </w:t>
      </w:r>
      <w:r>
        <w:rPr>
          <w:rFonts w:ascii="Arial" w:hAnsi="Arial" w:cs="Arial"/>
          <w:bCs/>
          <w:sz w:val="24"/>
          <w:szCs w:val="24"/>
          <w:lang w:val="cy-GB"/>
        </w:rPr>
        <w:t>gynyddu</w:t>
      </w:r>
      <w:r w:rsidR="00C22703">
        <w:rPr>
          <w:rFonts w:ascii="Arial" w:hAnsi="Arial" w:cs="Arial"/>
          <w:bCs/>
          <w:sz w:val="24"/>
          <w:szCs w:val="24"/>
          <w:lang w:val="cy-GB"/>
        </w:rPr>
        <w:t xml:space="preserve"> ac mae canllawiau wedi’u rhoi i’r GIG</w:t>
      </w:r>
      <w:r>
        <w:rPr>
          <w:rFonts w:ascii="Arial" w:hAnsi="Arial" w:cs="Arial"/>
          <w:bCs/>
          <w:sz w:val="24"/>
          <w:szCs w:val="24"/>
          <w:lang w:val="cy-GB"/>
        </w:rPr>
        <w:t>.</w:t>
      </w:r>
    </w:p>
    <w:p w14:paraId="0C52678C" w14:textId="77777777" w:rsidR="00A845A9" w:rsidRPr="00BE3BD5" w:rsidRDefault="0099670E" w:rsidP="00A845A9">
      <w:pPr>
        <w:rPr>
          <w:sz w:val="24"/>
          <w:szCs w:val="24"/>
        </w:rPr>
      </w:pPr>
    </w:p>
    <w:sectPr w:rsidR="00A845A9" w:rsidRPr="00BE3BD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CB3A" w14:textId="77777777" w:rsidR="003B160D" w:rsidRDefault="003B160D">
      <w:r>
        <w:separator/>
      </w:r>
    </w:p>
  </w:endnote>
  <w:endnote w:type="continuationSeparator" w:id="0">
    <w:p w14:paraId="416F6F07" w14:textId="77777777" w:rsidR="003B160D" w:rsidRDefault="003B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9BD5" w14:textId="77777777" w:rsidR="005D2A41" w:rsidRDefault="00D1114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42B98" w14:textId="77777777" w:rsidR="005D2A41" w:rsidRDefault="00996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B2AD" w14:textId="77777777" w:rsidR="005D2A41" w:rsidRDefault="00D1114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8069B7" w14:textId="77777777" w:rsidR="005D2A41" w:rsidRDefault="00996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62A3" w14:textId="77777777" w:rsidR="005D2A41" w:rsidRPr="005D2A41" w:rsidRDefault="00D1114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9670E">
      <w:rPr>
        <w:rStyle w:val="PageNumber"/>
        <w:rFonts w:ascii="Arial" w:hAnsi="Arial" w:cs="Arial"/>
        <w:noProof/>
        <w:sz w:val="24"/>
        <w:szCs w:val="24"/>
      </w:rPr>
      <w:t>1</w:t>
    </w:r>
    <w:r w:rsidRPr="005D2A41">
      <w:rPr>
        <w:rStyle w:val="PageNumber"/>
        <w:rFonts w:ascii="Arial" w:hAnsi="Arial" w:cs="Arial"/>
        <w:sz w:val="24"/>
        <w:szCs w:val="24"/>
      </w:rPr>
      <w:fldChar w:fldCharType="end"/>
    </w:r>
  </w:p>
  <w:p w14:paraId="71950444" w14:textId="77777777" w:rsidR="00DD4B82" w:rsidRPr="00A845A9" w:rsidRDefault="0099670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2B32" w14:textId="77777777" w:rsidR="003B160D" w:rsidRDefault="003B160D">
      <w:r>
        <w:separator/>
      </w:r>
    </w:p>
  </w:footnote>
  <w:footnote w:type="continuationSeparator" w:id="0">
    <w:p w14:paraId="51C18EB6" w14:textId="77777777" w:rsidR="003B160D" w:rsidRDefault="003B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7F4E" w14:textId="77777777" w:rsidR="00AE064D" w:rsidRDefault="00D11144">
    <w:r>
      <w:rPr>
        <w:noProof/>
        <w:lang w:eastAsia="en-GB"/>
      </w:rPr>
      <w:drawing>
        <wp:anchor distT="0" distB="0" distL="114300" distR="114300" simplePos="0" relativeHeight="251657216" behindDoc="1" locked="0" layoutInCell="1" allowOverlap="1" wp14:anchorId="128DD040" wp14:editId="657AF46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7712AC1F" w14:textId="77777777" w:rsidR="00DD4B82" w:rsidRDefault="0099670E">
    <w:pPr>
      <w:pStyle w:val="Header"/>
    </w:pPr>
  </w:p>
  <w:p w14:paraId="22622AD5" w14:textId="77777777" w:rsidR="00DD4B82" w:rsidRDefault="00996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1" w15:restartNumberingAfterBreak="0">
    <w:nsid w:val="25974321"/>
    <w:multiLevelType w:val="hybridMultilevel"/>
    <w:tmpl w:val="94841772"/>
    <w:lvl w:ilvl="0" w:tplc="966EA276">
      <w:start w:val="1"/>
      <w:numFmt w:val="bullet"/>
      <w:lvlText w:val=""/>
      <w:lvlJc w:val="left"/>
      <w:pPr>
        <w:ind w:left="360" w:hanging="360"/>
      </w:pPr>
      <w:rPr>
        <w:rFonts w:ascii="Symbol" w:hAnsi="Symbol" w:hint="default"/>
        <w:color w:val="auto"/>
      </w:rPr>
    </w:lvl>
    <w:lvl w:ilvl="1" w:tplc="2F60FF30" w:tentative="1">
      <w:start w:val="1"/>
      <w:numFmt w:val="bullet"/>
      <w:lvlText w:val="o"/>
      <w:lvlJc w:val="left"/>
      <w:pPr>
        <w:ind w:left="1080" w:hanging="360"/>
      </w:pPr>
      <w:rPr>
        <w:rFonts w:ascii="Courier New" w:hAnsi="Courier New" w:cs="Courier New" w:hint="default"/>
      </w:rPr>
    </w:lvl>
    <w:lvl w:ilvl="2" w:tplc="7D407FB4" w:tentative="1">
      <w:start w:val="1"/>
      <w:numFmt w:val="bullet"/>
      <w:lvlText w:val=""/>
      <w:lvlJc w:val="left"/>
      <w:pPr>
        <w:ind w:left="1800" w:hanging="360"/>
      </w:pPr>
      <w:rPr>
        <w:rFonts w:ascii="Wingdings" w:hAnsi="Wingdings" w:hint="default"/>
      </w:rPr>
    </w:lvl>
    <w:lvl w:ilvl="3" w:tplc="B62652B2" w:tentative="1">
      <w:start w:val="1"/>
      <w:numFmt w:val="bullet"/>
      <w:lvlText w:val=""/>
      <w:lvlJc w:val="left"/>
      <w:pPr>
        <w:ind w:left="2520" w:hanging="360"/>
      </w:pPr>
      <w:rPr>
        <w:rFonts w:ascii="Symbol" w:hAnsi="Symbol" w:hint="default"/>
      </w:rPr>
    </w:lvl>
    <w:lvl w:ilvl="4" w:tplc="E38C0D6A" w:tentative="1">
      <w:start w:val="1"/>
      <w:numFmt w:val="bullet"/>
      <w:lvlText w:val="o"/>
      <w:lvlJc w:val="left"/>
      <w:pPr>
        <w:ind w:left="3240" w:hanging="360"/>
      </w:pPr>
      <w:rPr>
        <w:rFonts w:ascii="Courier New" w:hAnsi="Courier New" w:cs="Courier New" w:hint="default"/>
      </w:rPr>
    </w:lvl>
    <w:lvl w:ilvl="5" w:tplc="205A7E42" w:tentative="1">
      <w:start w:val="1"/>
      <w:numFmt w:val="bullet"/>
      <w:lvlText w:val=""/>
      <w:lvlJc w:val="left"/>
      <w:pPr>
        <w:ind w:left="3960" w:hanging="360"/>
      </w:pPr>
      <w:rPr>
        <w:rFonts w:ascii="Wingdings" w:hAnsi="Wingdings" w:hint="default"/>
      </w:rPr>
    </w:lvl>
    <w:lvl w:ilvl="6" w:tplc="45FA1C8E" w:tentative="1">
      <w:start w:val="1"/>
      <w:numFmt w:val="bullet"/>
      <w:lvlText w:val=""/>
      <w:lvlJc w:val="left"/>
      <w:pPr>
        <w:ind w:left="4680" w:hanging="360"/>
      </w:pPr>
      <w:rPr>
        <w:rFonts w:ascii="Symbol" w:hAnsi="Symbol" w:hint="default"/>
      </w:rPr>
    </w:lvl>
    <w:lvl w:ilvl="7" w:tplc="FC501738" w:tentative="1">
      <w:start w:val="1"/>
      <w:numFmt w:val="bullet"/>
      <w:lvlText w:val="o"/>
      <w:lvlJc w:val="left"/>
      <w:pPr>
        <w:ind w:left="5400" w:hanging="360"/>
      </w:pPr>
      <w:rPr>
        <w:rFonts w:ascii="Courier New" w:hAnsi="Courier New" w:cs="Courier New" w:hint="default"/>
      </w:rPr>
    </w:lvl>
    <w:lvl w:ilvl="8" w:tplc="4296C25C" w:tentative="1">
      <w:start w:val="1"/>
      <w:numFmt w:val="bullet"/>
      <w:lvlText w:val=""/>
      <w:lvlJc w:val="left"/>
      <w:pPr>
        <w:ind w:left="6120" w:hanging="360"/>
      </w:pPr>
      <w:rPr>
        <w:rFonts w:ascii="Wingdings" w:hAnsi="Wingdings" w:hint="default"/>
      </w:rPr>
    </w:lvl>
  </w:abstractNum>
  <w:abstractNum w:abstractNumId="2" w15:restartNumberingAfterBreak="0">
    <w:nsid w:val="589055BD"/>
    <w:multiLevelType w:val="hybridMultilevel"/>
    <w:tmpl w:val="F0F2F502"/>
    <w:lvl w:ilvl="0" w:tplc="9ED6E3F2">
      <w:start w:val="1"/>
      <w:numFmt w:val="bullet"/>
      <w:pStyle w:val="Bullet-sub"/>
      <w:lvlText w:val=""/>
      <w:lvlJc w:val="left"/>
      <w:pPr>
        <w:ind w:left="1154" w:hanging="360"/>
      </w:pPr>
      <w:rPr>
        <w:rFonts w:ascii="Symbol" w:hAnsi="Symbol" w:hint="default"/>
        <w:sz w:val="22"/>
      </w:rPr>
    </w:lvl>
    <w:lvl w:ilvl="1" w:tplc="4B1C02D6" w:tentative="1">
      <w:start w:val="1"/>
      <w:numFmt w:val="bullet"/>
      <w:lvlText w:val="o"/>
      <w:lvlJc w:val="left"/>
      <w:pPr>
        <w:ind w:left="2574" w:hanging="360"/>
      </w:pPr>
      <w:rPr>
        <w:rFonts w:ascii="Courier New" w:hAnsi="Courier New" w:cs="Courier New" w:hint="default"/>
      </w:rPr>
    </w:lvl>
    <w:lvl w:ilvl="2" w:tplc="31D2AAD4" w:tentative="1">
      <w:start w:val="1"/>
      <w:numFmt w:val="bullet"/>
      <w:lvlText w:val=""/>
      <w:lvlJc w:val="left"/>
      <w:pPr>
        <w:ind w:left="3294" w:hanging="360"/>
      </w:pPr>
      <w:rPr>
        <w:rFonts w:ascii="Wingdings" w:hAnsi="Wingdings" w:hint="default"/>
      </w:rPr>
    </w:lvl>
    <w:lvl w:ilvl="3" w:tplc="3696A93E" w:tentative="1">
      <w:start w:val="1"/>
      <w:numFmt w:val="bullet"/>
      <w:lvlText w:val=""/>
      <w:lvlJc w:val="left"/>
      <w:pPr>
        <w:ind w:left="4014" w:hanging="360"/>
      </w:pPr>
      <w:rPr>
        <w:rFonts w:ascii="Symbol" w:hAnsi="Symbol" w:hint="default"/>
      </w:rPr>
    </w:lvl>
    <w:lvl w:ilvl="4" w:tplc="446E9680" w:tentative="1">
      <w:start w:val="1"/>
      <w:numFmt w:val="bullet"/>
      <w:lvlText w:val="o"/>
      <w:lvlJc w:val="left"/>
      <w:pPr>
        <w:ind w:left="4734" w:hanging="360"/>
      </w:pPr>
      <w:rPr>
        <w:rFonts w:ascii="Courier New" w:hAnsi="Courier New" w:cs="Courier New" w:hint="default"/>
      </w:rPr>
    </w:lvl>
    <w:lvl w:ilvl="5" w:tplc="5B0C2CE0" w:tentative="1">
      <w:start w:val="1"/>
      <w:numFmt w:val="bullet"/>
      <w:lvlText w:val=""/>
      <w:lvlJc w:val="left"/>
      <w:pPr>
        <w:ind w:left="5454" w:hanging="360"/>
      </w:pPr>
      <w:rPr>
        <w:rFonts w:ascii="Wingdings" w:hAnsi="Wingdings" w:hint="default"/>
      </w:rPr>
    </w:lvl>
    <w:lvl w:ilvl="6" w:tplc="160C2F78" w:tentative="1">
      <w:start w:val="1"/>
      <w:numFmt w:val="bullet"/>
      <w:lvlText w:val=""/>
      <w:lvlJc w:val="left"/>
      <w:pPr>
        <w:ind w:left="6174" w:hanging="360"/>
      </w:pPr>
      <w:rPr>
        <w:rFonts w:ascii="Symbol" w:hAnsi="Symbol" w:hint="default"/>
      </w:rPr>
    </w:lvl>
    <w:lvl w:ilvl="7" w:tplc="923EBEC0" w:tentative="1">
      <w:start w:val="1"/>
      <w:numFmt w:val="bullet"/>
      <w:lvlText w:val="o"/>
      <w:lvlJc w:val="left"/>
      <w:pPr>
        <w:ind w:left="6894" w:hanging="360"/>
      </w:pPr>
      <w:rPr>
        <w:rFonts w:ascii="Courier New" w:hAnsi="Courier New" w:cs="Courier New" w:hint="default"/>
      </w:rPr>
    </w:lvl>
    <w:lvl w:ilvl="8" w:tplc="71E85DCA" w:tentative="1">
      <w:start w:val="1"/>
      <w:numFmt w:val="bullet"/>
      <w:lvlText w:val=""/>
      <w:lvlJc w:val="left"/>
      <w:pPr>
        <w:ind w:left="7614" w:hanging="360"/>
      </w:pPr>
      <w:rPr>
        <w:rFonts w:ascii="Wingdings" w:hAnsi="Wingdings" w:hint="default"/>
      </w:rPr>
    </w:lvl>
  </w:abstractNum>
  <w:abstractNum w:abstractNumId="3" w15:restartNumberingAfterBreak="0">
    <w:nsid w:val="7A706C8A"/>
    <w:multiLevelType w:val="hybridMultilevel"/>
    <w:tmpl w:val="D584E7F0"/>
    <w:lvl w:ilvl="0" w:tplc="0ACA4F34">
      <w:start w:val="1"/>
      <w:numFmt w:val="bullet"/>
      <w:lvlText w:val=""/>
      <w:lvlJc w:val="left"/>
      <w:pPr>
        <w:ind w:left="366" w:hanging="360"/>
      </w:pPr>
      <w:rPr>
        <w:rFonts w:ascii="Symbol" w:hAnsi="Symbol" w:hint="default"/>
      </w:rPr>
    </w:lvl>
    <w:lvl w:ilvl="1" w:tplc="EAE4C440">
      <w:start w:val="1"/>
      <w:numFmt w:val="bullet"/>
      <w:lvlText w:val="o"/>
      <w:lvlJc w:val="left"/>
      <w:pPr>
        <w:ind w:left="1086" w:hanging="360"/>
      </w:pPr>
      <w:rPr>
        <w:rFonts w:ascii="Courier New" w:hAnsi="Courier New" w:cs="Courier New" w:hint="default"/>
      </w:rPr>
    </w:lvl>
    <w:lvl w:ilvl="2" w:tplc="5614B534">
      <w:start w:val="1"/>
      <w:numFmt w:val="bullet"/>
      <w:lvlText w:val=""/>
      <w:lvlJc w:val="left"/>
      <w:pPr>
        <w:ind w:left="1806" w:hanging="360"/>
      </w:pPr>
      <w:rPr>
        <w:rFonts w:ascii="Wingdings" w:hAnsi="Wingdings" w:hint="default"/>
      </w:rPr>
    </w:lvl>
    <w:lvl w:ilvl="3" w:tplc="F8A8CB56">
      <w:start w:val="1"/>
      <w:numFmt w:val="bullet"/>
      <w:lvlText w:val=""/>
      <w:lvlJc w:val="left"/>
      <w:pPr>
        <w:ind w:left="2526" w:hanging="360"/>
      </w:pPr>
      <w:rPr>
        <w:rFonts w:ascii="Symbol" w:hAnsi="Symbol" w:hint="default"/>
      </w:rPr>
    </w:lvl>
    <w:lvl w:ilvl="4" w:tplc="601457D6">
      <w:start w:val="1"/>
      <w:numFmt w:val="bullet"/>
      <w:lvlText w:val="o"/>
      <w:lvlJc w:val="left"/>
      <w:pPr>
        <w:ind w:left="3246" w:hanging="360"/>
      </w:pPr>
      <w:rPr>
        <w:rFonts w:ascii="Courier New" w:hAnsi="Courier New" w:cs="Courier New" w:hint="default"/>
      </w:rPr>
    </w:lvl>
    <w:lvl w:ilvl="5" w:tplc="3CFAC130">
      <w:start w:val="1"/>
      <w:numFmt w:val="bullet"/>
      <w:lvlText w:val=""/>
      <w:lvlJc w:val="left"/>
      <w:pPr>
        <w:ind w:left="3966" w:hanging="360"/>
      </w:pPr>
      <w:rPr>
        <w:rFonts w:ascii="Wingdings" w:hAnsi="Wingdings" w:hint="default"/>
      </w:rPr>
    </w:lvl>
    <w:lvl w:ilvl="6" w:tplc="F22C3022">
      <w:start w:val="1"/>
      <w:numFmt w:val="bullet"/>
      <w:lvlText w:val=""/>
      <w:lvlJc w:val="left"/>
      <w:pPr>
        <w:ind w:left="4686" w:hanging="360"/>
      </w:pPr>
      <w:rPr>
        <w:rFonts w:ascii="Symbol" w:hAnsi="Symbol" w:hint="default"/>
      </w:rPr>
    </w:lvl>
    <w:lvl w:ilvl="7" w:tplc="0CB4CB7A">
      <w:start w:val="1"/>
      <w:numFmt w:val="bullet"/>
      <w:lvlText w:val="o"/>
      <w:lvlJc w:val="left"/>
      <w:pPr>
        <w:ind w:left="5406" w:hanging="360"/>
      </w:pPr>
      <w:rPr>
        <w:rFonts w:ascii="Courier New" w:hAnsi="Courier New" w:cs="Courier New" w:hint="default"/>
      </w:rPr>
    </w:lvl>
    <w:lvl w:ilvl="8" w:tplc="9224EC8C">
      <w:start w:val="1"/>
      <w:numFmt w:val="bullet"/>
      <w:lvlText w:val=""/>
      <w:lvlJc w:val="left"/>
      <w:pPr>
        <w:ind w:left="612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E0"/>
    <w:rsid w:val="001D6A1A"/>
    <w:rsid w:val="003B160D"/>
    <w:rsid w:val="004B1781"/>
    <w:rsid w:val="007A2CE0"/>
    <w:rsid w:val="0099670E"/>
    <w:rsid w:val="00C22703"/>
    <w:rsid w:val="00D11144"/>
    <w:rsid w:val="00D939CB"/>
    <w:rsid w:val="00DC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E37B69"/>
  <w15:docId w15:val="{1AF1D7C1-4F40-4AD0-8F48-146127DC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xmsonormal">
    <w:name w:val="x_msonormal"/>
    <w:basedOn w:val="Normal"/>
    <w:rsid w:val="00774970"/>
    <w:rPr>
      <w:rFonts w:ascii="Calibri" w:eastAsiaTheme="minorHAnsi" w:hAnsi="Calibri" w:cs="Calibri"/>
      <w:szCs w:val="22"/>
      <w:lang w:eastAsia="en-GB"/>
    </w:rPr>
  </w:style>
  <w:style w:type="paragraph" w:styleId="BalloonText">
    <w:name w:val="Balloon Text"/>
    <w:basedOn w:val="Normal"/>
    <w:link w:val="BalloonTextChar"/>
    <w:semiHidden/>
    <w:unhideWhenUsed/>
    <w:rsid w:val="001D4511"/>
    <w:rPr>
      <w:rFonts w:ascii="Segoe UI" w:hAnsi="Segoe UI" w:cs="Segoe UI"/>
      <w:sz w:val="18"/>
      <w:szCs w:val="18"/>
    </w:rPr>
  </w:style>
  <w:style w:type="character" w:customStyle="1" w:styleId="BalloonTextChar">
    <w:name w:val="Balloon Text Char"/>
    <w:basedOn w:val="DefaultParagraphFont"/>
    <w:link w:val="BalloonText"/>
    <w:semiHidden/>
    <w:rsid w:val="001D4511"/>
    <w:rPr>
      <w:rFonts w:ascii="Segoe UI" w:hAnsi="Segoe UI" w:cs="Segoe UI"/>
      <w:sz w:val="18"/>
      <w:szCs w:val="18"/>
      <w:lang w:eastAsia="en-US"/>
    </w:rPr>
  </w:style>
  <w:style w:type="character" w:styleId="CommentReference">
    <w:name w:val="annotation reference"/>
    <w:basedOn w:val="DefaultParagraphFont"/>
    <w:semiHidden/>
    <w:unhideWhenUsed/>
    <w:rsid w:val="006B7837"/>
    <w:rPr>
      <w:sz w:val="16"/>
      <w:szCs w:val="16"/>
    </w:rPr>
  </w:style>
  <w:style w:type="paragraph" w:styleId="CommentText">
    <w:name w:val="annotation text"/>
    <w:basedOn w:val="Normal"/>
    <w:link w:val="CommentTextChar"/>
    <w:semiHidden/>
    <w:unhideWhenUsed/>
    <w:rsid w:val="006B7837"/>
    <w:rPr>
      <w:sz w:val="20"/>
    </w:rPr>
  </w:style>
  <w:style w:type="character" w:customStyle="1" w:styleId="CommentTextChar">
    <w:name w:val="Comment Text Char"/>
    <w:basedOn w:val="DefaultParagraphFont"/>
    <w:link w:val="CommentText"/>
    <w:semiHidden/>
    <w:rsid w:val="006B7837"/>
    <w:rPr>
      <w:rFonts w:ascii="TradeGothic" w:hAnsi="TradeGothic"/>
      <w:lang w:eastAsia="en-US"/>
    </w:rPr>
  </w:style>
  <w:style w:type="paragraph" w:styleId="CommentSubject">
    <w:name w:val="annotation subject"/>
    <w:basedOn w:val="CommentText"/>
    <w:next w:val="CommentText"/>
    <w:link w:val="CommentSubjectChar"/>
    <w:semiHidden/>
    <w:unhideWhenUsed/>
    <w:rsid w:val="006B7837"/>
    <w:rPr>
      <w:b/>
      <w:bCs/>
    </w:rPr>
  </w:style>
  <w:style w:type="character" w:customStyle="1" w:styleId="CommentSubjectChar">
    <w:name w:val="Comment Subject Char"/>
    <w:basedOn w:val="CommentTextChar"/>
    <w:link w:val="CommentSubject"/>
    <w:semiHidden/>
    <w:rsid w:val="006B7837"/>
    <w:rPr>
      <w:rFonts w:ascii="TradeGothic" w:hAnsi="TradeGothic"/>
      <w:b/>
      <w:bCs/>
      <w:lang w:eastAsia="en-US"/>
    </w:rPr>
  </w:style>
  <w:style w:type="paragraph" w:customStyle="1" w:styleId="Bullet-sub">
    <w:name w:val="Bullet-sub"/>
    <w:uiPriority w:val="1"/>
    <w:qFormat/>
    <w:rsid w:val="00503D0B"/>
    <w:pPr>
      <w:numPr>
        <w:numId w:val="3"/>
      </w:numPr>
      <w:spacing w:after="284" w:line="324" w:lineRule="exact"/>
      <w:ind w:left="850" w:hanging="425"/>
    </w:pPr>
    <w:rPr>
      <w:rFonts w:ascii="Arial" w:hAnsi="Arial"/>
      <w:sz w:val="24"/>
    </w:rPr>
  </w:style>
  <w:style w:type="paragraph" w:customStyle="1" w:styleId="Bullet">
    <w:name w:val="Bullet"/>
    <w:uiPriority w:val="1"/>
    <w:qFormat/>
    <w:rsid w:val="005C43FB"/>
    <w:pPr>
      <w:numPr>
        <w:numId w:val="4"/>
      </w:numPr>
      <w:tabs>
        <w:tab w:val="clear" w:pos="360"/>
      </w:tabs>
      <w:spacing w:after="284" w:line="324" w:lineRule="exact"/>
      <w:ind w:left="425" w:hanging="425"/>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A29411201</value>
    </field>
    <field name="Objective-Title">
      <value order="0">Datganaid Gweinidogol 11 - Coronafeirws (COVID-19) - Profion</value>
    </field>
    <field name="Objective-Description">
      <value order="0"/>
    </field>
    <field name="Objective-CreationStamp">
      <value order="0">2020-03-18T13:35:26Z</value>
    </field>
    <field name="Objective-IsApproved">
      <value order="0">false</value>
    </field>
    <field name="Objective-IsPublished">
      <value order="0">true</value>
    </field>
    <field name="Objective-DatePublished">
      <value order="0">2020-03-18T13:35:56Z</value>
    </field>
    <field name="Objective-ModificationStamp">
      <value order="0">2020-03-18T13:36:40Z</value>
    </field>
    <field name="Objective-Owner">
      <value order="0">Barry, Stephen (HSS - DHP Public Health)</value>
    </field>
    <field name="Objective-Path">
      <value order="0">Objective Global Folder:Business File Plan:Health &amp; Social Services (HSS):Health &amp; Social Services (HSS) - DPH - Public Health:1 - Save:2 - Health Protection Policy and Legislation - Chrishan Kamalan:Communicable Disease:Communicable Disease Outbreak - Public Health Division - Wuhan novel coronavirus (WN-CoV) - 2019-2024:Ministerial Statements</value>
    </field>
    <field name="Objective-Parent">
      <value order="0">Ministerial Statements</value>
    </field>
    <field name="Objective-State">
      <value order="0">Published</value>
    </field>
    <field name="Objective-VersionId">
      <value order="0">vA58641122</value>
    </field>
    <field name="Objective-Version">
      <value order="0">1.0</value>
    </field>
    <field name="Objective-VersionNumber">
      <value order="0">2</value>
    </field>
    <field name="Objective-VersionComment">
      <value order="0">Version 2</value>
    </field>
    <field name="Objective-FileNumber">
      <value order="0">qA1416332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2020-03-18T00:00:00Z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2020-03-18T00:00:00+00:00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A600-00B4-4EE3-BA2E-7094C9A6306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238BBC9C-63BC-4DAA-B70C-E759D3625D69}">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1DD1EE1-86BB-4F75-8A3C-E4C54ABE94F7}"/>
</file>

<file path=customXml/itemProps5.xml><?xml version="1.0" encoding="utf-8"?>
<ds:datastoreItem xmlns:ds="http://schemas.openxmlformats.org/officeDocument/2006/customXml" ds:itemID="{7E7380FC-8F25-4453-918E-3A8B70CB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1300</Characters>
  <Application>Microsoft Office Word</Application>
  <DocSecurity>4</DocSecurity>
  <Lines>10</Lines>
  <Paragraphs>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Coronafeirws (COVID-19) - Profion</dc:title>
  <dc:creator>burnsc</dc:creator>
  <cp:lastModifiedBy>Oxenham, James (OFM - Cabinet Division)</cp:lastModifiedBy>
  <cp:revision>2</cp:revision>
  <cp:lastPrinted>2020-03-18T11:47:00Z</cp:lastPrinted>
  <dcterms:created xsi:type="dcterms:W3CDTF">2020-03-18T16:22:00Z</dcterms:created>
  <dcterms:modified xsi:type="dcterms:W3CDTF">2020-03-18T16:22:00Z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y fmtid="{D5CDD505-2E9C-101B-9397-08002B2CF9AE}" pid="3" name="LastOperation">
    <vt:lpwstr>SavedAs</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2020-03-18T13:35:33Z</vt:filetime>
  </property>
  <property fmtid="{D5CDD505-2E9C-101B-9397-08002B2CF9AE}" pid="10" name="Objective-Date Acquired">
    <vt:filetime>2020-03-18T00:00:00Z</vt:filetime>
  </property>
  <property fmtid="{D5CDD505-2E9C-101B-9397-08002B2CF9AE}" pid="11" name="Objective-Date Acquired [system]">
    <vt:filetime>2018-01-09T00:00:00Z</vt:filetime>
  </property>
  <property fmtid="{D5CDD505-2E9C-101B-9397-08002B2CF9AE}" pid="12" name="Objective-DatePublished">
    <vt:filetime>2020-03-18T13:35:56Z</vt:filetime>
  </property>
  <property fmtid="{D5CDD505-2E9C-101B-9397-08002B2CF9AE}" pid="13" name="Objective-Description">
    <vt:lpwstr/>
  </property>
  <property fmtid="{D5CDD505-2E9C-101B-9397-08002B2CF9AE}" pid="14" name="Objective-FileNumber">
    <vt:lpwstr>qA1416332</vt:lpwstr>
  </property>
  <property fmtid="{D5CDD505-2E9C-101B-9397-08002B2CF9AE}" pid="15" name="Objective-Id">
    <vt:lpwstr>A29411201</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2020-03-18T13:36:40Z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Barry, Stephen (HSS - DHP Public Health)</vt:lpwstr>
  </property>
  <property fmtid="{D5CDD505-2E9C-101B-9397-08002B2CF9AE}" pid="24" name="Objective-Parent">
    <vt:lpwstr>Ministerial Statements</vt:lpwstr>
  </property>
  <property fmtid="{D5CDD505-2E9C-101B-9397-08002B2CF9AE}" pid="25" name="Objective-Path">
    <vt:lpwstr>Objective Global Folder:Business File Plan:Health &amp; Social Services (HSS):Health &amp; Social Services (HSS) - DPH - Public Health:1 - Save:2 - Health Protection Policy and Legislation - Chrishan Kamalan:Communicable Disease:Communicable Disease Outbreak - Pu</vt:lpwstr>
  </property>
  <property fmtid="{D5CDD505-2E9C-101B-9397-08002B2CF9AE}" pid="26" name="Objective-State">
    <vt:lpwstr>Published</vt:lpwstr>
  </property>
  <property fmtid="{D5CDD505-2E9C-101B-9397-08002B2CF9AE}" pid="27" name="Objective-Title">
    <vt:lpwstr>Datganaid Gweinidogol 11 - Coronafeirws (COVID-19) - Profion</vt:lpwstr>
  </property>
  <property fmtid="{D5CDD505-2E9C-101B-9397-08002B2CF9AE}" pid="28" name="Objective-Version">
    <vt:lpwstr>1.0</vt:lpwstr>
  </property>
  <property fmtid="{D5CDD505-2E9C-101B-9397-08002B2CF9AE}" pid="29" name="Objective-VersionComment">
    <vt:lpwstr>Version 2</vt:lpwstr>
  </property>
  <property fmtid="{D5CDD505-2E9C-101B-9397-08002B2CF9AE}" pid="30" name="Objective-VersionId">
    <vt:lpwstr>vA58641122</vt:lpwstr>
  </property>
  <property fmtid="{D5CDD505-2E9C-101B-9397-08002B2CF9AE}" pid="31" name="Objective-VersionNumber">
    <vt:r8>2</vt:r8>
  </property>
  <property fmtid="{D5CDD505-2E9C-101B-9397-08002B2CF9AE}" pid="32" name="Objective-What to Keep">
    <vt:lpwstr>No</vt:lpwstr>
  </property>
  <property fmtid="{D5CDD505-2E9C-101B-9397-08002B2CF9AE}" pid="33" name="Objective-What to Keep [system]">
    <vt:lpwstr>No</vt:lpwstr>
  </property>
</Properties>
</file>