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0B30" w14:textId="77777777" w:rsidR="00A845A9" w:rsidRPr="00F86882" w:rsidRDefault="000C5E9B" w:rsidP="00A845A9">
      <w:pPr>
        <w:pStyle w:val="Heading1"/>
        <w:rPr>
          <w:color w:val="FF0000"/>
          <w:lang w:val="cy-GB"/>
        </w:rPr>
      </w:pPr>
      <w:r w:rsidRPr="00F86882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830B4C" wp14:editId="13830B4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2106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3830B31" w14:textId="013C284E" w:rsidR="00A845A9" w:rsidRPr="00F86882" w:rsidRDefault="00F8688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  <w:r w:rsidR="00A845A9" w:rsidRPr="00F86882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13830B32" w14:textId="5131AFF9" w:rsidR="00A845A9" w:rsidRPr="00F86882" w:rsidRDefault="00F8688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3830B33" w14:textId="4975392B" w:rsidR="00A845A9" w:rsidRPr="00F86882" w:rsidRDefault="00F8688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3830B34" w14:textId="77777777" w:rsidR="00A845A9" w:rsidRPr="00F86882" w:rsidRDefault="000C5E9B" w:rsidP="00A845A9">
      <w:pPr>
        <w:rPr>
          <w:b/>
          <w:color w:val="FF0000"/>
          <w:lang w:val="cy-GB"/>
        </w:rPr>
      </w:pPr>
      <w:r w:rsidRPr="00F86882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830B4E" wp14:editId="13830B4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1AA2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F86882" w14:paraId="13830B3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30B36" w14:textId="496B1D77" w:rsidR="00EA5290" w:rsidRPr="00F86882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868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F868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F868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30B38" w14:textId="25E64795" w:rsidR="00EA5290" w:rsidRPr="00F86882" w:rsidRDefault="00F8688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Adolygiad o Lwybr Arfordir Cymru</w:t>
            </w:r>
          </w:p>
        </w:tc>
      </w:tr>
      <w:tr w:rsidR="00EA5290" w:rsidRPr="00F86882" w14:paraId="13830B3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30B3A" w14:textId="58F46BF5" w:rsidR="00EA5290" w:rsidRPr="00F86882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868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F868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F868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30B3B" w14:textId="009D3AC8" w:rsidR="00EA5290" w:rsidRPr="00F86882" w:rsidRDefault="0012084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868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11 Ma</w:t>
            </w:r>
            <w:r w:rsidR="00F868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 w:rsidRPr="00F868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F86882" w14:paraId="13830B3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30B3D" w14:textId="4B464581" w:rsidR="00EA5290" w:rsidRPr="00F86882" w:rsidRDefault="00F8688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30B3E" w14:textId="78E5AC2F" w:rsidR="00EA5290" w:rsidRPr="00F86882" w:rsidRDefault="0012084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868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Lee Waters </w:t>
            </w:r>
            <w:r w:rsidR="00F868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F868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04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="00F868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Dirprwy Weinidog Newid Hinsawdd</w:t>
            </w:r>
          </w:p>
        </w:tc>
      </w:tr>
    </w:tbl>
    <w:p w14:paraId="13830B41" w14:textId="77777777" w:rsidR="00EA5290" w:rsidRPr="00F86882" w:rsidRDefault="00EA5290" w:rsidP="00EA5290">
      <w:pPr>
        <w:pStyle w:val="BodyText"/>
        <w:jc w:val="left"/>
        <w:rPr>
          <w:lang w:val="cy-GB"/>
        </w:rPr>
      </w:pPr>
    </w:p>
    <w:p w14:paraId="4A817F12" w14:textId="60C8F9E4" w:rsidR="00700F19" w:rsidRPr="00B42186" w:rsidRDefault="0085123F" w:rsidP="00B42186">
      <w:pPr>
        <w:rPr>
          <w:rFonts w:ascii="Arial" w:hAnsi="Arial" w:cs="Arial"/>
          <w:bCs/>
          <w:iCs/>
          <w:sz w:val="24"/>
          <w:szCs w:val="24"/>
          <w:lang w:val="cy-GB"/>
        </w:rPr>
      </w:pPr>
      <w:r w:rsidRPr="00B42186">
        <w:rPr>
          <w:rFonts w:ascii="Arial" w:hAnsi="Arial" w:cs="Arial"/>
          <w:bCs/>
          <w:iCs/>
          <w:sz w:val="24"/>
          <w:szCs w:val="24"/>
          <w:lang w:val="cy-GB"/>
        </w:rPr>
        <w:t xml:space="preserve">Heddiw (11 Mai) rydyn ni’n dathlu </w:t>
      </w:r>
      <w:proofErr w:type="spellStart"/>
      <w:r w:rsidRPr="00B42186">
        <w:rPr>
          <w:rFonts w:ascii="Arial" w:hAnsi="Arial" w:cs="Arial"/>
          <w:bCs/>
          <w:iCs/>
          <w:sz w:val="24"/>
          <w:szCs w:val="24"/>
          <w:lang w:val="cy-GB"/>
        </w:rPr>
        <w:t>Dengmlwyddiant</w:t>
      </w:r>
      <w:proofErr w:type="spellEnd"/>
      <w:r w:rsidRPr="00B42186">
        <w:rPr>
          <w:rFonts w:ascii="Arial" w:hAnsi="Arial" w:cs="Arial"/>
          <w:bCs/>
          <w:iCs/>
          <w:sz w:val="24"/>
          <w:szCs w:val="24"/>
          <w:lang w:val="cy-GB"/>
        </w:rPr>
        <w:t xml:space="preserve"> </w:t>
      </w:r>
      <w:r w:rsidR="000E045E" w:rsidRPr="00B42186">
        <w:rPr>
          <w:rFonts w:ascii="Arial" w:hAnsi="Arial" w:cs="Arial"/>
          <w:bCs/>
          <w:iCs/>
          <w:sz w:val="24"/>
          <w:szCs w:val="24"/>
          <w:lang w:val="cy-GB"/>
        </w:rPr>
        <w:t>agor</w:t>
      </w:r>
      <w:r w:rsidRPr="00B42186">
        <w:rPr>
          <w:rFonts w:ascii="Arial" w:hAnsi="Arial" w:cs="Arial"/>
          <w:bCs/>
          <w:iCs/>
          <w:sz w:val="24"/>
          <w:szCs w:val="24"/>
          <w:lang w:val="cy-GB"/>
        </w:rPr>
        <w:t xml:space="preserve"> Llwybr Arfordir Cymru</w:t>
      </w:r>
      <w:r w:rsidR="00700F19" w:rsidRPr="00B42186">
        <w:rPr>
          <w:rFonts w:ascii="Arial" w:hAnsi="Arial" w:cs="Arial"/>
          <w:bCs/>
          <w:iCs/>
          <w:sz w:val="24"/>
          <w:szCs w:val="24"/>
          <w:lang w:val="cy-GB"/>
        </w:rPr>
        <w:t xml:space="preserve">. </w:t>
      </w:r>
    </w:p>
    <w:p w14:paraId="1CEFCBC5" w14:textId="77777777" w:rsidR="00700F19" w:rsidRPr="00B42186" w:rsidRDefault="00700F19" w:rsidP="00B42186">
      <w:pPr>
        <w:rPr>
          <w:rFonts w:ascii="Arial" w:hAnsi="Arial" w:cs="Arial"/>
          <w:bCs/>
          <w:iCs/>
          <w:sz w:val="24"/>
          <w:szCs w:val="24"/>
          <w:lang w:val="cy-GB"/>
        </w:rPr>
      </w:pPr>
    </w:p>
    <w:p w14:paraId="36F36207" w14:textId="20458DDF" w:rsidR="0012084B" w:rsidRPr="00B42186" w:rsidRDefault="0085123F" w:rsidP="00B42186">
      <w:pPr>
        <w:rPr>
          <w:rFonts w:ascii="Arial" w:hAnsi="Arial" w:cs="Arial"/>
          <w:bCs/>
          <w:iCs/>
          <w:sz w:val="24"/>
          <w:szCs w:val="24"/>
          <w:lang w:val="cy-GB"/>
        </w:rPr>
      </w:pPr>
      <w:r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Yn </w:t>
      </w:r>
      <w:r w:rsidR="00700F19"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2012, </w:t>
      </w:r>
      <w:r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>Cymru fu’r wlad gyntaf yn y byd i greu llwybr neilltuedig ar hyd ein holl arfordir</w:t>
      </w:r>
      <w:r w:rsidR="00700F19"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. </w:t>
      </w:r>
    </w:p>
    <w:p w14:paraId="12CB008D" w14:textId="10E0CCE9" w:rsidR="009055EB" w:rsidRPr="00B42186" w:rsidRDefault="009055EB" w:rsidP="00B42186">
      <w:pPr>
        <w:rPr>
          <w:rFonts w:ascii="Arial" w:hAnsi="Arial" w:cs="Arial"/>
          <w:bCs/>
          <w:iCs/>
          <w:sz w:val="24"/>
          <w:szCs w:val="24"/>
          <w:lang w:val="cy-GB"/>
        </w:rPr>
      </w:pPr>
    </w:p>
    <w:p w14:paraId="1EDFD19A" w14:textId="34CA0799" w:rsidR="00E34B11" w:rsidRDefault="0085123F" w:rsidP="00B42186">
      <w:pPr>
        <w:pStyle w:val="xmsolistparagraph"/>
        <w:spacing w:after="0" w:line="240" w:lineRule="auto"/>
        <w:ind w:left="0"/>
        <w:rPr>
          <w:rFonts w:ascii="Arial" w:hAnsi="Arial" w:cs="Arial"/>
          <w:bCs/>
          <w:iCs/>
          <w:sz w:val="24"/>
          <w:szCs w:val="24"/>
          <w:lang w:val="cy-GB"/>
        </w:rPr>
      </w:pPr>
      <w:r w:rsidRPr="00B42186">
        <w:rPr>
          <w:rFonts w:ascii="Arial" w:hAnsi="Arial" w:cs="Arial"/>
          <w:bCs/>
          <w:iCs/>
          <w:sz w:val="24"/>
          <w:szCs w:val="24"/>
          <w:lang w:val="cy-GB"/>
        </w:rPr>
        <w:t xml:space="preserve">I gyd-fynd â’r </w:t>
      </w:r>
      <w:proofErr w:type="spellStart"/>
      <w:r w:rsidRPr="00B42186">
        <w:rPr>
          <w:rFonts w:ascii="Arial" w:hAnsi="Arial" w:cs="Arial"/>
          <w:bCs/>
          <w:iCs/>
          <w:sz w:val="24"/>
          <w:szCs w:val="24"/>
          <w:lang w:val="cy-GB"/>
        </w:rPr>
        <w:t>Dengmlwyddiant</w:t>
      </w:r>
      <w:proofErr w:type="spellEnd"/>
      <w:r w:rsidRPr="00B42186">
        <w:rPr>
          <w:rFonts w:ascii="Arial" w:hAnsi="Arial" w:cs="Arial"/>
          <w:bCs/>
          <w:iCs/>
          <w:sz w:val="24"/>
          <w:szCs w:val="24"/>
          <w:lang w:val="cy-GB"/>
        </w:rPr>
        <w:t xml:space="preserve">, gofynnais i </w:t>
      </w:r>
      <w:proofErr w:type="spellStart"/>
      <w:r w:rsidRPr="00B42186">
        <w:rPr>
          <w:rFonts w:ascii="Arial" w:hAnsi="Arial" w:cs="Arial"/>
          <w:bCs/>
          <w:iCs/>
          <w:sz w:val="24"/>
          <w:szCs w:val="24"/>
          <w:lang w:val="cy-GB"/>
        </w:rPr>
        <w:t>i</w:t>
      </w:r>
      <w:proofErr w:type="spellEnd"/>
      <w:r w:rsidRPr="00B42186">
        <w:rPr>
          <w:rFonts w:ascii="Arial" w:hAnsi="Arial" w:cs="Arial"/>
          <w:bCs/>
          <w:iCs/>
          <w:sz w:val="24"/>
          <w:szCs w:val="24"/>
          <w:lang w:val="cy-GB"/>
        </w:rPr>
        <w:t xml:space="preserve"> </w:t>
      </w:r>
      <w:r w:rsidR="009055EB" w:rsidRPr="00B42186">
        <w:rPr>
          <w:rFonts w:ascii="Arial" w:hAnsi="Arial" w:cs="Arial"/>
          <w:bCs/>
          <w:iCs/>
          <w:sz w:val="24"/>
          <w:szCs w:val="24"/>
          <w:lang w:val="cy-GB"/>
        </w:rPr>
        <w:t xml:space="preserve">Huw Irranca-Davies </w:t>
      </w:r>
      <w:r w:rsidRPr="00B42186">
        <w:rPr>
          <w:rFonts w:ascii="Arial" w:hAnsi="Arial" w:cs="Arial"/>
          <w:bCs/>
          <w:iCs/>
          <w:sz w:val="24"/>
          <w:szCs w:val="24"/>
          <w:lang w:val="cy-GB"/>
        </w:rPr>
        <w:t>A</w:t>
      </w:r>
      <w:r w:rsidR="009055EB" w:rsidRPr="00B42186">
        <w:rPr>
          <w:rFonts w:ascii="Arial" w:hAnsi="Arial" w:cs="Arial"/>
          <w:bCs/>
          <w:iCs/>
          <w:sz w:val="24"/>
          <w:szCs w:val="24"/>
          <w:lang w:val="cy-GB"/>
        </w:rPr>
        <w:t>S</w:t>
      </w:r>
      <w:r w:rsidRPr="00B42186">
        <w:rPr>
          <w:rFonts w:ascii="Arial" w:hAnsi="Arial" w:cs="Arial"/>
          <w:bCs/>
          <w:iCs/>
          <w:sz w:val="24"/>
          <w:szCs w:val="24"/>
          <w:lang w:val="cy-GB"/>
        </w:rPr>
        <w:t xml:space="preserve"> arwain adolygiad o Lwybr Arfordir Cymru ac i wneud argymhellion ar sicrhau bod Llwybr Arfordir Cymru a’r rhwydwaith ehangach o lwybrau</w:t>
      </w:r>
      <w:r w:rsidR="00043BBF" w:rsidRPr="00B42186">
        <w:rPr>
          <w:rFonts w:ascii="Arial" w:hAnsi="Arial" w:cs="Arial"/>
          <w:bCs/>
          <w:iCs/>
          <w:sz w:val="24"/>
          <w:szCs w:val="24"/>
          <w:lang w:val="cy-GB"/>
        </w:rPr>
        <w:t>’</w:t>
      </w:r>
      <w:r w:rsidRPr="00B42186">
        <w:rPr>
          <w:rFonts w:ascii="Arial" w:hAnsi="Arial" w:cs="Arial"/>
          <w:bCs/>
          <w:iCs/>
          <w:sz w:val="24"/>
          <w:szCs w:val="24"/>
          <w:lang w:val="cy-GB"/>
        </w:rPr>
        <w:t xml:space="preserve">n cael yr effaith fwyaf posibl, ac i amlinellu’r cyfeiriad strategol ar gyfer eu datblygu yn y dyfodol. </w:t>
      </w:r>
    </w:p>
    <w:p w14:paraId="4592527F" w14:textId="77777777" w:rsidR="00B42186" w:rsidRPr="00B42186" w:rsidRDefault="00B42186" w:rsidP="00B42186">
      <w:pPr>
        <w:pStyle w:val="xmsolistparagraph"/>
        <w:spacing w:after="0" w:line="240" w:lineRule="auto"/>
        <w:ind w:left="0"/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</w:pPr>
    </w:p>
    <w:p w14:paraId="7D24C784" w14:textId="4794AC8D" w:rsidR="00700F19" w:rsidRDefault="008F7BBF" w:rsidP="00B42186">
      <w:pPr>
        <w:pStyle w:val="xmsolistparagraph"/>
        <w:spacing w:after="0" w:line="240" w:lineRule="auto"/>
        <w:ind w:left="0"/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</w:pPr>
      <w:r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>Torrwyd tir newydd pan gafodd</w:t>
      </w:r>
      <w:r w:rsidR="00D0601A"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 Llwybr Arfordir </w:t>
      </w:r>
      <w:r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>Cymru ei agor</w:t>
      </w:r>
      <w:r w:rsidR="00D0601A"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 yn 2012</w:t>
      </w:r>
      <w:r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>, ac ers hynny</w:t>
      </w:r>
      <w:r w:rsidR="00D0601A"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 mae Llywodraeth Cymru wedi pasio deddfwriaeth flaengar</w:t>
      </w:r>
      <w:r w:rsidR="00FE7D46"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, sef </w:t>
      </w:r>
      <w:r w:rsidR="00D0601A"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Deddf Llesiant Cenedlaethau’r Dyfodol </w:t>
      </w:r>
      <w:r w:rsidR="00043BBF"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(Cymru) </w:t>
      </w:r>
      <w:r w:rsidR="00D0601A"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>2015 a Deddf yr Amgylchedd (Cymru) 2016</w:t>
      </w:r>
      <w:r w:rsidR="00FE7D46"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. </w:t>
      </w:r>
      <w:r w:rsidR="00700F19"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 </w:t>
      </w:r>
    </w:p>
    <w:p w14:paraId="2DAC8A78" w14:textId="77777777" w:rsidR="00B42186" w:rsidRPr="00B42186" w:rsidRDefault="00B42186" w:rsidP="00B42186">
      <w:pPr>
        <w:pStyle w:val="xmsolistparagraph"/>
        <w:spacing w:after="0" w:line="240" w:lineRule="auto"/>
        <w:ind w:left="0"/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</w:pPr>
    </w:p>
    <w:p w14:paraId="35A4B536" w14:textId="32AA45FA" w:rsidR="00700F19" w:rsidRPr="00B42186" w:rsidRDefault="00043BBF" w:rsidP="00B42186">
      <w:pPr>
        <w:rPr>
          <w:rFonts w:ascii="Arial" w:hAnsi="Arial" w:cs="Arial"/>
          <w:sz w:val="24"/>
          <w:szCs w:val="24"/>
          <w:lang w:val="cy-GB"/>
        </w:rPr>
      </w:pPr>
      <w:r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Nid yw </w:t>
      </w:r>
      <w:r w:rsidR="00FE7D46"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ein </w:t>
      </w:r>
      <w:r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>h</w:t>
      </w:r>
      <w:r w:rsidR="00FE7D46"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>amgylchedd naturiol erioed wedi bod yn bwysicach inni. Mae Llywodraeth Cymru wedi cydnabod yr heriau iechyd mae ein ffordd segur o fyw yn eu peri. Mae heriau diweddar COVID-19 wedi tynnu sylw at</w:t>
      </w:r>
      <w:r w:rsidR="008F7BBF"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 f</w:t>
      </w:r>
      <w:r w:rsidR="00FE7D46"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anteision iechyd corfforol a meddyliol </w:t>
      </w:r>
      <w:r w:rsidR="008F7BBF"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>b</w:t>
      </w:r>
      <w:r w:rsidR="00FE7D46"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>od yn yr awyr agored</w:t>
      </w:r>
      <w:r w:rsidR="00EE4A11"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.  </w:t>
      </w:r>
      <w:r w:rsidR="00FE7D46"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Yn y cyd-destun hwn, mae Grŵp Adolygu Llwybr Arfordir Cymru wedi canolbwyntio ar ffyrdd newydd o wireddu llawn botensial Llwybr Arfordir Cymru, gan sicrhau’r </w:t>
      </w:r>
      <w:r w:rsidR="000E045E"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>amrediad ehang</w:t>
      </w:r>
      <w:r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>af posibl</w:t>
      </w:r>
      <w:r w:rsidR="000E045E"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 o ganlyniadau cynaliadwy a chynhwysol ar gyfer pobl Cymru ac ymwelwyr â Chymru</w:t>
      </w:r>
      <w:r w:rsidR="00700F19" w:rsidRPr="00B42186">
        <w:rPr>
          <w:rFonts w:ascii="Arial" w:hAnsi="Arial" w:cs="Arial"/>
          <w:sz w:val="24"/>
          <w:szCs w:val="24"/>
          <w:lang w:val="cy-GB"/>
        </w:rPr>
        <w:t>.</w:t>
      </w:r>
      <w:r w:rsidR="00435BE3" w:rsidRPr="00B4218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56179E9" w14:textId="77777777" w:rsidR="00435BE3" w:rsidRPr="00B42186" w:rsidRDefault="00435BE3" w:rsidP="00B42186">
      <w:pPr>
        <w:pStyle w:val="xmsolistparagraph"/>
        <w:spacing w:after="0" w:line="240" w:lineRule="auto"/>
        <w:ind w:left="0"/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</w:pPr>
    </w:p>
    <w:p w14:paraId="6E4CBEAA" w14:textId="4F48F0FD" w:rsidR="00E34B11" w:rsidRDefault="004622D3" w:rsidP="00B42186">
      <w:pPr>
        <w:pStyle w:val="xmsolistparagraph"/>
        <w:spacing w:after="0" w:line="240" w:lineRule="auto"/>
        <w:ind w:left="0"/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</w:pPr>
      <w:r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Mae’r Grŵp Adolygu wedi gwneud 19 argymhelliad sy’n cydnabod gwerth posibl Llwybr Arfordir Cymru, a’n rhwydwaith ehangach o lwybrau, i’n hiechyd, ein llesiant a’n haddysg, ac </w:t>
      </w:r>
      <w:r w:rsidR="00043BBF"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>wrth</w:t>
      </w:r>
      <w:r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 fynd i’r afael a’r argyfwng hinsawdd a’r argyfwng natur. </w:t>
      </w:r>
    </w:p>
    <w:p w14:paraId="3C51FA1E" w14:textId="77777777" w:rsidR="00B42186" w:rsidRPr="00B42186" w:rsidRDefault="00B42186" w:rsidP="00B42186">
      <w:pPr>
        <w:pStyle w:val="xmsolistparagraph"/>
        <w:spacing w:after="0" w:line="240" w:lineRule="auto"/>
        <w:ind w:left="0"/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</w:pPr>
    </w:p>
    <w:p w14:paraId="2DC3A191" w14:textId="6C4B3F5E" w:rsidR="00056E58" w:rsidRPr="00B42186" w:rsidRDefault="004622D3" w:rsidP="00B42186">
      <w:pPr>
        <w:pStyle w:val="xmsolistparagraph"/>
        <w:spacing w:after="0" w:line="240" w:lineRule="auto"/>
        <w:ind w:left="0"/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</w:pPr>
      <w:r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Mae’r adroddiad </w:t>
      </w:r>
      <w:r w:rsidR="001A1C95"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>hefyd yn cydnabod yr heriau mae Llwybr Arfordir Cymru yn eu hwynebu – gan gynnwys erydu arfordirol, cynnydd yn nifer yr ymwelwyr a denu defnyddwyr newydd</w:t>
      </w:r>
      <w:r w:rsidR="00D36B52"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>.</w:t>
      </w:r>
    </w:p>
    <w:p w14:paraId="22E04F2A" w14:textId="7BEFDE38" w:rsidR="00E56DDF" w:rsidRPr="00B42186" w:rsidRDefault="001A1C95" w:rsidP="00B42186">
      <w:pPr>
        <w:rPr>
          <w:rFonts w:ascii="Arial" w:hAnsi="Arial" w:cs="Arial"/>
          <w:sz w:val="24"/>
          <w:szCs w:val="24"/>
        </w:rPr>
      </w:pPr>
      <w:r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Mae’r adroddiad ar gael yn </w:t>
      </w:r>
      <w:hyperlink r:id="rId8" w:history="1">
        <w:r w:rsidR="00B5645B" w:rsidRPr="0075606E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 xml:space="preserve">Llwybr Arfordir Cymru: adolygiad </w:t>
        </w:r>
        <w:proofErr w:type="spellStart"/>
        <w:r w:rsidR="00B5645B" w:rsidRPr="0075606E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>dengmlwyddiant</w:t>
        </w:r>
        <w:proofErr w:type="spellEnd"/>
      </w:hyperlink>
    </w:p>
    <w:p w14:paraId="1DB1BF7B" w14:textId="1249C272" w:rsidR="00E34B11" w:rsidRPr="00B42186" w:rsidRDefault="00E34B11" w:rsidP="00B42186">
      <w:pPr>
        <w:pStyle w:val="xmsolistparagraph"/>
        <w:spacing w:after="0" w:line="240" w:lineRule="auto"/>
        <w:ind w:left="0"/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</w:pPr>
    </w:p>
    <w:p w14:paraId="13830B4A" w14:textId="7F96F644" w:rsidR="00EA5290" w:rsidRPr="00F86882" w:rsidRDefault="0039475E" w:rsidP="00B42186">
      <w:pPr>
        <w:pStyle w:val="xmsolistparagraph"/>
        <w:spacing w:after="0" w:line="240" w:lineRule="auto"/>
        <w:ind w:left="0"/>
        <w:rPr>
          <w:rFonts w:ascii="Arial" w:hAnsi="Arial"/>
          <w:sz w:val="24"/>
          <w:lang w:val="cy-GB"/>
        </w:rPr>
      </w:pPr>
      <w:r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Rwy’n ddiolchgar i </w:t>
      </w:r>
      <w:r w:rsidR="00E34B11"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Huw Irranca-Davies </w:t>
      </w:r>
      <w:r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>A</w:t>
      </w:r>
      <w:r w:rsidR="00E34B11"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>S</w:t>
      </w:r>
      <w:r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 am </w:t>
      </w:r>
      <w:r w:rsidR="00163562"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arwain gwaith aelodau’r Grŵp Adolygu ac am y cyfraniadau gan </w:t>
      </w:r>
      <w:proofErr w:type="spellStart"/>
      <w:r w:rsidR="00163562"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>randdeiliaid</w:t>
      </w:r>
      <w:proofErr w:type="spellEnd"/>
      <w:r w:rsidR="00E34B11"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>.</w:t>
      </w:r>
      <w:r w:rsidR="009055EB" w:rsidRPr="00B42186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  </w:t>
      </w:r>
    </w:p>
    <w:p w14:paraId="13830B4B" w14:textId="77777777" w:rsidR="00A845A9" w:rsidRPr="00F86882" w:rsidRDefault="00A845A9" w:rsidP="00A845A9">
      <w:pPr>
        <w:rPr>
          <w:lang w:val="cy-GB"/>
        </w:rPr>
      </w:pPr>
    </w:p>
    <w:sectPr w:rsidR="00A845A9" w:rsidRPr="00F86882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E238" w14:textId="77777777" w:rsidR="0022344F" w:rsidRDefault="0022344F">
      <w:r>
        <w:separator/>
      </w:r>
    </w:p>
  </w:endnote>
  <w:endnote w:type="continuationSeparator" w:id="0">
    <w:p w14:paraId="52E5439E" w14:textId="77777777" w:rsidR="0022344F" w:rsidRDefault="0022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0B5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830B5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0B56" w14:textId="1E3F8C4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32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830B5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0B5B" w14:textId="4C8C60C5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8332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3830B5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C58E" w14:textId="77777777" w:rsidR="0022344F" w:rsidRDefault="0022344F">
      <w:r>
        <w:separator/>
      </w:r>
    </w:p>
  </w:footnote>
  <w:footnote w:type="continuationSeparator" w:id="0">
    <w:p w14:paraId="69B49111" w14:textId="77777777" w:rsidR="0022344F" w:rsidRDefault="00223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0B5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3830B5D" wp14:editId="13830B5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30B59" w14:textId="77777777" w:rsidR="00DD4B82" w:rsidRDefault="00DD4B82">
    <w:pPr>
      <w:pStyle w:val="Header"/>
    </w:pPr>
  </w:p>
  <w:p w14:paraId="13830B5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555360"/>
    <w:multiLevelType w:val="hybridMultilevel"/>
    <w:tmpl w:val="504E5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43BBF"/>
    <w:rsid w:val="000516D9"/>
    <w:rsid w:val="00056E58"/>
    <w:rsid w:val="0006774B"/>
    <w:rsid w:val="00082B81"/>
    <w:rsid w:val="0008332B"/>
    <w:rsid w:val="00090C3D"/>
    <w:rsid w:val="00097118"/>
    <w:rsid w:val="000A0EE2"/>
    <w:rsid w:val="000C3A52"/>
    <w:rsid w:val="000C53DB"/>
    <w:rsid w:val="000C5E9B"/>
    <w:rsid w:val="000E045E"/>
    <w:rsid w:val="0012084B"/>
    <w:rsid w:val="00134918"/>
    <w:rsid w:val="001460B1"/>
    <w:rsid w:val="00163562"/>
    <w:rsid w:val="0017102C"/>
    <w:rsid w:val="001A1C95"/>
    <w:rsid w:val="001A39E2"/>
    <w:rsid w:val="001A6AF1"/>
    <w:rsid w:val="001B027C"/>
    <w:rsid w:val="001B288D"/>
    <w:rsid w:val="001C532F"/>
    <w:rsid w:val="001E53BF"/>
    <w:rsid w:val="00214B25"/>
    <w:rsid w:val="0022344F"/>
    <w:rsid w:val="00223E62"/>
    <w:rsid w:val="00274F08"/>
    <w:rsid w:val="002A5310"/>
    <w:rsid w:val="002C57B6"/>
    <w:rsid w:val="002D3D27"/>
    <w:rsid w:val="002F0EB9"/>
    <w:rsid w:val="002F53A9"/>
    <w:rsid w:val="00314E36"/>
    <w:rsid w:val="003220C1"/>
    <w:rsid w:val="00356D7B"/>
    <w:rsid w:val="00357893"/>
    <w:rsid w:val="003670C1"/>
    <w:rsid w:val="00370471"/>
    <w:rsid w:val="0039475E"/>
    <w:rsid w:val="003B1503"/>
    <w:rsid w:val="003B3D64"/>
    <w:rsid w:val="003C5133"/>
    <w:rsid w:val="00412673"/>
    <w:rsid w:val="0043031D"/>
    <w:rsid w:val="00435BE3"/>
    <w:rsid w:val="004622D3"/>
    <w:rsid w:val="0046757C"/>
    <w:rsid w:val="00560F1F"/>
    <w:rsid w:val="00574BB3"/>
    <w:rsid w:val="005A22E2"/>
    <w:rsid w:val="005B030B"/>
    <w:rsid w:val="005D2A41"/>
    <w:rsid w:val="005D7663"/>
    <w:rsid w:val="005E0327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0F19"/>
    <w:rsid w:val="00703993"/>
    <w:rsid w:val="0073380E"/>
    <w:rsid w:val="00743B79"/>
    <w:rsid w:val="007523BC"/>
    <w:rsid w:val="00752C48"/>
    <w:rsid w:val="0075606E"/>
    <w:rsid w:val="007A05FB"/>
    <w:rsid w:val="007B5260"/>
    <w:rsid w:val="007C24E7"/>
    <w:rsid w:val="007D1402"/>
    <w:rsid w:val="007E26A0"/>
    <w:rsid w:val="007F5E64"/>
    <w:rsid w:val="00800FA0"/>
    <w:rsid w:val="00812370"/>
    <w:rsid w:val="0082411A"/>
    <w:rsid w:val="0083110E"/>
    <w:rsid w:val="00841628"/>
    <w:rsid w:val="00846160"/>
    <w:rsid w:val="0085123F"/>
    <w:rsid w:val="00877BD2"/>
    <w:rsid w:val="008B7927"/>
    <w:rsid w:val="008D1E0B"/>
    <w:rsid w:val="008F0CC6"/>
    <w:rsid w:val="008F46FB"/>
    <w:rsid w:val="008F789E"/>
    <w:rsid w:val="008F7BBF"/>
    <w:rsid w:val="009055EB"/>
    <w:rsid w:val="00905771"/>
    <w:rsid w:val="00953A46"/>
    <w:rsid w:val="00967473"/>
    <w:rsid w:val="00973090"/>
    <w:rsid w:val="00995EEC"/>
    <w:rsid w:val="009C13B5"/>
    <w:rsid w:val="009D26D8"/>
    <w:rsid w:val="009E4974"/>
    <w:rsid w:val="009F06C3"/>
    <w:rsid w:val="00A204C9"/>
    <w:rsid w:val="00A23742"/>
    <w:rsid w:val="00A3247B"/>
    <w:rsid w:val="00A72CF3"/>
    <w:rsid w:val="00A75E0E"/>
    <w:rsid w:val="00A81BDA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2186"/>
    <w:rsid w:val="00B468BB"/>
    <w:rsid w:val="00B5645B"/>
    <w:rsid w:val="00B81F17"/>
    <w:rsid w:val="00C43B4A"/>
    <w:rsid w:val="00C64FA5"/>
    <w:rsid w:val="00C84A12"/>
    <w:rsid w:val="00CF3DC5"/>
    <w:rsid w:val="00D017E2"/>
    <w:rsid w:val="00D0601A"/>
    <w:rsid w:val="00D16D97"/>
    <w:rsid w:val="00D27F42"/>
    <w:rsid w:val="00D36B52"/>
    <w:rsid w:val="00D84713"/>
    <w:rsid w:val="00DD4B82"/>
    <w:rsid w:val="00E1556F"/>
    <w:rsid w:val="00E301E9"/>
    <w:rsid w:val="00E3419E"/>
    <w:rsid w:val="00E34B11"/>
    <w:rsid w:val="00E47B1A"/>
    <w:rsid w:val="00E56DDF"/>
    <w:rsid w:val="00E631B1"/>
    <w:rsid w:val="00EA5290"/>
    <w:rsid w:val="00EB248F"/>
    <w:rsid w:val="00EB5F93"/>
    <w:rsid w:val="00EC0568"/>
    <w:rsid w:val="00EE4A11"/>
    <w:rsid w:val="00EE721A"/>
    <w:rsid w:val="00F0272E"/>
    <w:rsid w:val="00F2438B"/>
    <w:rsid w:val="00F81C33"/>
    <w:rsid w:val="00F86882"/>
    <w:rsid w:val="00F923C2"/>
    <w:rsid w:val="00F97613"/>
    <w:rsid w:val="00FE7D4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3830B2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xmsolistparagraph">
    <w:name w:val="x_msolistparagraph"/>
    <w:basedOn w:val="Normal"/>
    <w:rsid w:val="009055EB"/>
    <w:pPr>
      <w:spacing w:after="160" w:line="252" w:lineRule="auto"/>
      <w:ind w:left="720"/>
    </w:pPr>
    <w:rPr>
      <w:rFonts w:ascii="Calibri" w:eastAsiaTheme="minorHAnsi" w:hAnsi="Calibri" w:cs="Calibri"/>
      <w:szCs w:val="22"/>
      <w:lang w:eastAsia="en-GB"/>
    </w:rPr>
  </w:style>
  <w:style w:type="character" w:styleId="CommentReference">
    <w:name w:val="annotation reference"/>
    <w:basedOn w:val="DefaultParagraphFont"/>
    <w:semiHidden/>
    <w:unhideWhenUsed/>
    <w:rsid w:val="00EE4A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4A1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4A1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A1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E4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4A11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6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llwybr-arfordir-cymru-adolygiad-dengmlwyddia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A40460297</value>
    </field>
    <field name="Objective-Title">
      <value order="0">Doc 4 - WCP Review Written Statement (English)</value>
    </field>
    <field name="Objective-Description">
      <value order="0"/>
    </field>
    <field name="Objective-CreationStamp">
      <value order="0">2022-04-27T09:44:45Z</value>
    </field>
    <field name="Objective-IsApproved">
      <value order="0">false</value>
    </field>
    <field name="Objective-IsPublished">
      <value order="0">true</value>
    </field>
    <field name="Objective-DatePublished">
      <value order="0">2022-05-06T11:17:02Z</value>
    </field>
    <field name="Objective-ModificationStamp">
      <value order="0">2022-05-06T11:17:02Z</value>
    </field>
    <field name="Objective-Owner">
      <value order="0">Stevens, Joanne (E&amp;M - Landscapes, Nature &amp; Forestry)</value>
    </field>
    <field name="Objective-Path">
      <value order="0">Objective Global Folder:Business File Plan:WG Organisational Groups:NEW - Post April 2022 - Climate Change &amp; Rural Affairs:Climate Change &amp; Rural Affairs (CCRA) - Landscapes, Nature &amp; Forestry:1 - Save:01. Ministerial Work:2022 LNFD Ministerial Files:Lee Water - Deputy Minister for Climate Change:Lee Waters - Deputy Minister for Climate Change - LNFD - Ministerial Advice - 2022:MA/LW/1564/22 Review of the Wales Coast Path - Final Report</value>
    </field>
    <field name="Objective-Parent">
      <value order="0">MA/LW/1564/22 Review of the Wales Coast Path - Final Report</value>
    </field>
    <field name="Objective-State">
      <value order="0">Published</value>
    </field>
    <field name="Objective-VersionId">
      <value order="0">vA77864553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qA1506455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2022-05-10T15:39:00Z</dcterms:created>
  <dcterms:modified xsi:type="dcterms:W3CDTF">2022-05-11T09:50:00Z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A40460297</vt:lpwstr>
  </property>
  <property fmtid="{D5CDD505-2E9C-101B-9397-08002B2CF9AE}" pid="4" name="Objective-Title">
    <vt:lpwstr>Doc 4 - WCP Review Written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2022-04-27T09:44:45Z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2022-05-06T11:17:02Z</vt:filetime>
  </property>
  <property fmtid="{D5CDD505-2E9C-101B-9397-08002B2CF9AE}" pid="10" name="Objective-ModificationStamp">
    <vt:filetime>2022-05-06T11:17:02Z</vt:filetime>
  </property>
  <property fmtid="{D5CDD505-2E9C-101B-9397-08002B2CF9AE}" pid="11" name="Objective-Owner">
    <vt:lpwstr>Stevens, Joanne (E&amp;M - Landscapes, Nature &amp; Forestry)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Landscapes, Nature &amp; Forestry:1 - Save:01. Ministerial Work:2022 LNFD Ministerial Files:Lee Water - Deputy Minister for Climate Change:Lee Waters - Deputy Minister for Climate Change - LNFD - Ministerial Advice - 2022:MA/LW/1564/22 Review of the Wales Coast Path - Final Report</vt:lpwstr>
  </property>
  <property fmtid="{D5CDD505-2E9C-101B-9397-08002B2CF9AE}" pid="13" name="Objective-Parent">
    <vt:lpwstr>MA/LW/1564/22 Review of the Wales Coast Path - Final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qA1506455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vA77864553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