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133"/>
        <w:gridCol w:w="6291"/>
      </w:tblGrid>
      <w:tr w:rsidR="00413322" w14:paraId="5A618458" w14:textId="77777777" w:rsidTr="07119B8A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18456" w14:textId="77777777" w:rsidR="00E02A3C" w:rsidRDefault="00B916A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5A618457" w14:textId="77777777" w:rsidR="00E02A3C" w:rsidRDefault="00E02A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413322" w14:paraId="5A618462" w14:textId="77777777" w:rsidTr="07119B8A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59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Teitl y swydd:</w:t>
            </w:r>
          </w:p>
          <w:p w14:paraId="5A61845A" w14:textId="77777777" w:rsidR="00C97C23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5A61845B" w14:textId="77777777" w:rsidR="00C97C23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5A61845C" w14:textId="77777777" w:rsidR="00C97C23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Cyfeirnod:</w:t>
            </w:r>
          </w:p>
          <w:p w14:paraId="5A61845D" w14:textId="77777777" w:rsidR="00C97C23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1845E" w14:textId="77777777" w:rsidR="009B48D5" w:rsidRDefault="00B916A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Cynorthwyydd Ymgysylltu a Chyfathrebu</w:t>
            </w:r>
          </w:p>
          <w:p w14:paraId="5A61845F" w14:textId="77777777" w:rsidR="001C1C67" w:rsidRDefault="001C1C6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i/>
                <w:szCs w:val="24"/>
                <w:lang w:val="en-GB"/>
              </w:rPr>
            </w:pPr>
          </w:p>
          <w:p w14:paraId="5A618460" w14:textId="77777777" w:rsidR="001C1C67" w:rsidRDefault="001C1C6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i/>
                <w:szCs w:val="24"/>
                <w:lang w:val="en-GB"/>
              </w:rPr>
            </w:pPr>
          </w:p>
          <w:p w14:paraId="5A618461" w14:textId="77777777" w:rsidR="001C1C67" w:rsidRPr="00BD4074" w:rsidRDefault="00B916A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i/>
                <w:iCs/>
                <w:szCs w:val="24"/>
                <w:lang w:val="cy-GB"/>
              </w:rPr>
              <w:t>MBS-043-21</w:t>
            </w:r>
          </w:p>
        </w:tc>
      </w:tr>
      <w:tr w:rsidR="00413322" w14:paraId="5A618465" w14:textId="77777777" w:rsidTr="07119B8A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63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18464" w14:textId="77777777" w:rsidR="00E02A3C" w:rsidRDefault="00B916A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Dawn Bowden AS</w:t>
            </w:r>
          </w:p>
        </w:tc>
      </w:tr>
      <w:tr w:rsidR="00413322" w14:paraId="5A618468" w14:textId="77777777" w:rsidTr="07119B8A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66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18467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3</w:t>
            </w:r>
          </w:p>
        </w:tc>
      </w:tr>
      <w:tr w:rsidR="00413322" w14:paraId="5A61846D" w14:textId="77777777" w:rsidTr="07119B8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69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1846A" w14:textId="77777777" w:rsidR="006F4862" w:rsidRDefault="00B916A4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iCs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£20,607 - £27,790</w:t>
            </w:r>
          </w:p>
          <w:p w14:paraId="5A61846B" w14:textId="77777777" w:rsidR="00E02A3C" w:rsidRDefault="00E02A3C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iCs/>
                <w:szCs w:val="24"/>
                <w:lang w:val="en-GB"/>
              </w:rPr>
            </w:pPr>
          </w:p>
          <w:p w14:paraId="5A61846C" w14:textId="77777777" w:rsidR="00E02A3C" w:rsidRDefault="00B916A4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i/>
                <w:iCs/>
                <w:color w:val="000000"/>
                <w:sz w:val="22"/>
                <w:szCs w:val="22"/>
                <w:lang w:val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nes eu bod yn cyrraedd cyflog uchaf y raddfa ar gyfer eu band.</w:t>
            </w:r>
          </w:p>
        </w:tc>
      </w:tr>
      <w:tr w:rsidR="00413322" w14:paraId="5A618470" w14:textId="77777777" w:rsidTr="07119B8A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6E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1846F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16</w:t>
            </w:r>
          </w:p>
        </w:tc>
      </w:tr>
      <w:tr w:rsidR="00413322" w14:paraId="5A618473" w14:textId="77777777" w:rsidTr="07119B8A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71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18472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Dros dro am chwe mis</w:t>
            </w:r>
          </w:p>
        </w:tc>
      </w:tr>
      <w:tr w:rsidR="00413322" w14:paraId="5A618476" w14:textId="77777777" w:rsidTr="07119B8A">
        <w:trPr>
          <w:trHeight w:val="4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74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475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Hyblyg (ystyrir trefniadau gweithio gartref)</w:t>
            </w:r>
          </w:p>
        </w:tc>
      </w:tr>
      <w:tr w:rsidR="00413322" w14:paraId="5A618478" w14:textId="77777777" w:rsidTr="07119B8A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77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413322" w14:paraId="5A61847B" w14:textId="77777777" w:rsidTr="07119B8A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479" w14:textId="77777777" w:rsidR="008C0BAA" w:rsidRDefault="00B916A4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I gynorthwyo gyda’r gwaith o gyflwyno strategaeth gyfathrebu ac ymgysylltu yn ôl y gofyn ar ran yr Aelod o’r Senedd, gan sicrhau bod safonau cyfrinachedd yn cael eu cynnal.</w:t>
            </w:r>
          </w:p>
          <w:p w14:paraId="5A61847A" w14:textId="77777777" w:rsidR="00E02A3C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413322" w14:paraId="5A61847D" w14:textId="77777777" w:rsidTr="07119B8A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7C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413322" w14:paraId="5A618494" w14:textId="77777777" w:rsidTr="07119B8A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47E" w14:textId="77777777" w:rsidR="008C0BAA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u w:val="single"/>
                <w:lang w:val="en-GB"/>
              </w:rPr>
            </w:pPr>
          </w:p>
          <w:p w14:paraId="5A61847F" w14:textId="77777777" w:rsidR="008C0BAA" w:rsidRDefault="00B916A4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1.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Helpu i ddatblygu ystod eang o gysylltiadau yn y gymuned a'r cyfryngau er mwyn hyrwyddo gwaith yr Aelod o’r Senedd.</w:t>
            </w:r>
          </w:p>
          <w:p w14:paraId="5A618480" w14:textId="77777777" w:rsidR="008C0BAA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1" w14:textId="77777777" w:rsidR="008C0BAA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2.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Paratoi datganiadau i'r wasg a datblygu cynnwys ar gyfer y cyfryngau cymdeithasol.</w:t>
            </w:r>
          </w:p>
          <w:p w14:paraId="5A618482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3" w14:textId="77777777" w:rsidR="008C0BAA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3.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Cysylltu â'r Rheolwr Swyddfa a'r Uwch Gynghorydd i nodi unrhyw agweddau ar waith a allai fod o ddiddordeb i'r cyfryngau a'r gymuned.</w:t>
            </w:r>
          </w:p>
          <w:p w14:paraId="5A618484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5" w14:textId="77777777" w:rsidR="008C0BAA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4.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Nodi unrhyw ddigwyddiadau sydd ar y gweill a allai gynnig cyfle i ymgysylltu.</w:t>
            </w:r>
          </w:p>
          <w:p w14:paraId="5A618486" w14:textId="77777777" w:rsidR="00785BF0" w:rsidRDefault="00785BF0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7" w14:textId="77777777" w:rsidR="00785BF0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5. Datblygu presenoldeb yr Aelod ar y cyfryngau cymdeithasol a rhoi cyhoeddusrwydd i ddigwyddiadau, cymorthfeydd ac ati ac ymateb i ymholiadau a sylwadau ar y cyfryngau cymdeithasol.</w:t>
            </w:r>
          </w:p>
          <w:p w14:paraId="5A618488" w14:textId="77777777" w:rsidR="008C0BAA" w:rsidRDefault="008C0BAA" w:rsidP="00061A68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9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A" w14:textId="77777777" w:rsidR="00061A68" w:rsidRPr="00B916A4" w:rsidRDefault="00B916A4" w:rsidP="00061A68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color w:val="000000"/>
                <w:sz w:val="27"/>
                <w:szCs w:val="27"/>
              </w:rPr>
            </w:pPr>
            <w:r w:rsidRPr="00B916A4">
              <w:rPr>
                <w:rFonts w:ascii="Lucida Sans" w:eastAsia="Lucida Sans" w:hAnsi="Lucida Sans"/>
                <w:szCs w:val="24"/>
                <w:lang w:val="cy-GB"/>
              </w:rPr>
              <w:t xml:space="preserve">6. </w:t>
            </w:r>
            <w:r w:rsidRPr="00B916A4">
              <w:rPr>
                <w:rFonts w:ascii="Lucida Sans" w:hAnsi="Lucida Sans"/>
                <w:color w:val="000000"/>
                <w:szCs w:val="24"/>
                <w:lang w:val="cy-GB"/>
              </w:rPr>
              <w:t>Ymdrin â gohebiaeth arferol ac amrywiaeth o randdeiliaid.</w:t>
            </w:r>
          </w:p>
          <w:p w14:paraId="5A61848B" w14:textId="77777777" w:rsidR="00061A68" w:rsidRDefault="00061A68" w:rsidP="00061A68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C" w14:textId="77777777" w:rsidR="008C0BAA" w:rsidRDefault="00B916A4" w:rsidP="00061A68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>7.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Datblygu e-gyfathrebu gydag etholwyr a grwpiau sy'n ymgyrchu ar faterion lleol ar draws yr etholaeth.</w:t>
            </w:r>
          </w:p>
          <w:p w14:paraId="5A61848D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E" w14:textId="77777777" w:rsidR="008C0BAA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8. 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Drafftio adroddiadau print ac ar-lein rheolaidd, sy'n hysbysu'r cyhoedd ac aelodau'r blaid am y gwaith a wneir gan yr Aelod o’r Senedd.</w:t>
            </w:r>
          </w:p>
          <w:p w14:paraId="5A61848F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90" w14:textId="77777777" w:rsidR="008C0BAA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9. 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Sicrhau bod gwybodaeth am sylw yn y cyfryngau ar gael bob amser.</w:t>
            </w:r>
          </w:p>
          <w:p w14:paraId="5A618491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92" w14:textId="77777777" w:rsidR="008C0BAA" w:rsidRPr="00C7359B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10.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Cyflawni dyletswyddau eraill i'r Aelod o’r Senedd, yn ôl y gofyn.</w:t>
            </w:r>
          </w:p>
          <w:p w14:paraId="5A618493" w14:textId="77777777" w:rsidR="00E02A3C" w:rsidRDefault="00E02A3C" w:rsidP="00D9778A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firstLine="0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413322" w14:paraId="5A618497" w14:textId="77777777" w:rsidTr="07119B8A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95" w14:textId="77777777" w:rsidR="008E051D" w:rsidRPr="008120C6" w:rsidRDefault="00B916A4" w:rsidP="008E051D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Lucida Sans" w:eastAsia="Lucida Sans" w:hAnsi="Lucida Sans" w:cs="Arial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’ ar y ffurflen gais.</w:t>
            </w:r>
          </w:p>
          <w:p w14:paraId="5A618496" w14:textId="77777777" w:rsidR="00E02A3C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413322" w14:paraId="5A6184B4" w14:textId="77777777" w:rsidTr="07119B8A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498" w14:textId="77777777" w:rsidR="00267A53" w:rsidRDefault="00B916A4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Gwybodaeth a phrofiad hanfodol</w:t>
            </w:r>
          </w:p>
          <w:p w14:paraId="5A618499" w14:textId="77777777" w:rsidR="00861D2C" w:rsidRDefault="00861D2C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5A61849A" w14:textId="77777777" w:rsidR="008C0BAA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Profiad o rôl cyfathrebu ac ymgysylltu, neu o weithio yn y sector cysylltiadau cyhoeddus.</w:t>
            </w:r>
          </w:p>
          <w:p w14:paraId="5A61849B" w14:textId="77777777" w:rsidR="00D9778A" w:rsidRPr="00D9778A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Gwybodaeth a dealltwriaeth o’r cyfryngau, gan gynnwys datblygu a chynnal cynllun cyfathrebu.</w:t>
            </w:r>
          </w:p>
          <w:p w14:paraId="5A61849C" w14:textId="77777777" w:rsidR="00246F26" w:rsidRDefault="00B916A4" w:rsidP="00861D2C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709" w:hanging="283"/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Dealltwriaeth o'r angen i adlewyrchu barn yr Aelod o’r Senedd mewn modd sy'n adlewyrchu cyfle cyfartal ac nad yw'n ymfflamychol, yn ansensitif, yn enllibus, yn athrodus neu'n ddifenwol </w:t>
            </w:r>
          </w:p>
          <w:p w14:paraId="5A61849D" w14:textId="77777777" w:rsidR="00770511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Dealltwriaeth o’r angen i frwydro yn erbyn gwahaniaethu ac i hyrwyddo cyfle cyfartal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ac egwyddorion Nolan ar gyfer bywyd cyhoeddus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>, ac ymrwymiad i'r materion hyn.</w:t>
            </w:r>
          </w:p>
          <w:p w14:paraId="5A61849E" w14:textId="77777777" w:rsidR="008C0BAA" w:rsidRDefault="008C0BAA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</w:p>
          <w:p w14:paraId="5A61849F" w14:textId="77777777" w:rsidR="00246F26" w:rsidRDefault="00B916A4" w:rsidP="00861D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Cymwysterau hanfodol</w:t>
            </w:r>
          </w:p>
          <w:p w14:paraId="5A6184A0" w14:textId="77777777" w:rsidR="00861D2C" w:rsidRDefault="00861D2C" w:rsidP="00861D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5A6184A1" w14:textId="77777777" w:rsidR="008C0BAA" w:rsidRPr="00246F26" w:rsidRDefault="00B916A4" w:rsidP="00861D2C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283"/>
              <w:rPr>
                <w:rFonts w:ascii="Lucida Sans" w:hAnsi="Lucida Sans" w:cs="Calibri"/>
                <w:szCs w:val="24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Gradd neu gymhwyster cyfatebol mewn pwnc perthnasol neu;</w:t>
            </w:r>
          </w:p>
          <w:p w14:paraId="5A6184A2" w14:textId="77777777" w:rsidR="00246F26" w:rsidRPr="00246F26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 w:cs="Calibri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Gymhwyster ffurfiol, e.e. NVQ lefel 3 neu 4 neu gymhwyster cyfwerth yn y</w:t>
            </w:r>
            <w:r>
              <w:rPr>
                <w:rFonts w:ascii="Lucida Sans" w:eastAsia="Lucida Sans" w:hAnsi="Lucida Sans" w:cs="Calibri"/>
                <w:szCs w:val="24"/>
                <w:lang w:val="cy-GB"/>
              </w:rPr>
              <w:t xml:space="preserve"> cyfryngau neu ym maes cyfathrebu.</w:t>
            </w:r>
          </w:p>
          <w:p w14:paraId="5A6184A3" w14:textId="77777777" w:rsidR="008C0BAA" w:rsidRDefault="008C0BAA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</w:p>
          <w:p w14:paraId="5A6184A4" w14:textId="77777777" w:rsidR="00246F26" w:rsidRPr="00313E66" w:rsidRDefault="00B916A4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Sgiliau ac ymddygiadau hanfodol</w:t>
            </w:r>
          </w:p>
          <w:p w14:paraId="5A6184A5" w14:textId="77777777" w:rsidR="008C0BAA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Tystiolaeth o weithio fel rhan o dîm</w:t>
            </w:r>
          </w:p>
          <w:p w14:paraId="5A6184A6" w14:textId="77777777" w:rsidR="008C0BAA" w:rsidRPr="004E1E7F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rhyngbersonol effeithiol a'r gallu i feithrin perthynas ar draws ffiniau proffesiynol gyda’r gymuned.</w:t>
            </w:r>
          </w:p>
          <w:p w14:paraId="5A6184A7" w14:textId="77777777" w:rsidR="008C0BAA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feddwl am syniadau ar gyfer eitemau newyddion sy'n adlewyrchu gwaith yr Aelod o’r Senedd.</w:t>
            </w:r>
          </w:p>
          <w:p w14:paraId="5A6184A8" w14:textId="77777777" w:rsidR="008C0BAA" w:rsidRPr="00083D36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ysgrifenedig ardderchog gyda'r gallu i lunio nodiadau briffio a datganiadau i'r wasg.</w:t>
            </w:r>
          </w:p>
          <w:p w14:paraId="5A6184A9" w14:textId="77777777" w:rsidR="008C0BAA" w:rsidRPr="00313E66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Sgiliau trefnu, cynllunio a chyflwyno effeithiol </w:t>
            </w:r>
          </w:p>
          <w:p w14:paraId="5A6184AA" w14:textId="77777777" w:rsidR="008C0BAA" w:rsidRPr="00313E66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weithio ar eich liwt eich hunan, gan fodloni terfynau amser tyn, ynghyd â'r gallu i weithio'n hyblyg ac ymdopi ag amrywiaeth o dasgau ar yr un pryd.</w:t>
            </w:r>
          </w:p>
          <w:p w14:paraId="5A6184AB" w14:textId="77777777" w:rsidR="008C0BAA" w:rsidRPr="00755A6B" w:rsidRDefault="00B916A4" w:rsidP="00861D2C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709" w:hanging="283"/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TG effeithiol, yn enwedig wrth ddefnyddio pecynnau Microsoft fel Word, Outlook ac Excel.</w:t>
            </w:r>
          </w:p>
          <w:p w14:paraId="5A6184AC" w14:textId="77777777" w:rsidR="008C0BAA" w:rsidRDefault="00B916A4" w:rsidP="00861D2C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709" w:hanging="283"/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ddangos sensitifrwydd a sicrhau bod y safonau cyfrinachedd uchaf yn cael eu cynnal.</w:t>
            </w:r>
          </w:p>
          <w:p w14:paraId="5A6184AD" w14:textId="77777777" w:rsidR="00BD4247" w:rsidRPr="00BD4247" w:rsidRDefault="00BD4247" w:rsidP="00861D2C">
            <w:pPr>
              <w:tabs>
                <w:tab w:val="left" w:pos="284"/>
                <w:tab w:val="left" w:pos="709"/>
              </w:tabs>
              <w:ind w:left="709" w:hanging="283"/>
              <w:rPr>
                <w:rFonts w:ascii="Lucida Sans" w:hAnsi="Lucida Sans"/>
              </w:rPr>
            </w:pPr>
          </w:p>
          <w:p w14:paraId="5A6184AE" w14:textId="77777777" w:rsidR="00BD4247" w:rsidRDefault="00B916A4" w:rsidP="00861D2C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 w:cs="Arial"/>
                <w:i/>
                <w:szCs w:val="24"/>
              </w:rPr>
            </w:pPr>
            <w:r>
              <w:rPr>
                <w:rFonts w:ascii="Lucida Sans" w:eastAsia="Lucida Sans" w:hAnsi="Lucida Sans" w:cs="Arial"/>
                <w:i/>
                <w:iCs/>
                <w:szCs w:val="24"/>
                <w:lang w:val="cy-GB"/>
              </w:rPr>
              <w:lastRenderedPageBreak/>
              <w:t>Dymunol</w:t>
            </w:r>
          </w:p>
          <w:p w14:paraId="5A6184AF" w14:textId="77777777" w:rsidR="00861D2C" w:rsidRPr="001412CF" w:rsidRDefault="00861D2C" w:rsidP="00861D2C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5A6184B0" w14:textId="77777777" w:rsidR="00BD4247" w:rsidRPr="001412CF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 faterion cyfoes a phynciau sy’n berthnasol i Gymru a'r ardal leol, a diddordeb yn system wleidyddol Cymru. </w:t>
            </w:r>
          </w:p>
          <w:p w14:paraId="5A6184B1" w14:textId="77777777" w:rsidR="00BD4247" w:rsidRPr="004E079C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Y gallu i weithio drwy gyfrwng y Gymraeg a’r Saesneg.</w:t>
            </w:r>
          </w:p>
          <w:p w14:paraId="5A6184B2" w14:textId="77777777" w:rsidR="004E079C" w:rsidRPr="006C6847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Yn arddel amcanion a gwerthoedd y blaid.</w:t>
            </w:r>
          </w:p>
          <w:p w14:paraId="5A6184B3" w14:textId="77777777" w:rsidR="00E02A3C" w:rsidRDefault="00E02A3C" w:rsidP="00267A53">
            <w:pPr>
              <w:tabs>
                <w:tab w:val="left" w:pos="284"/>
              </w:tabs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413322" w14:paraId="5A6184B6" w14:textId="77777777" w:rsidTr="07119B8A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B5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413322" w14:paraId="5A6184BA" w14:textId="77777777" w:rsidTr="07119B8A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84B7" w14:textId="77777777" w:rsidR="00C97C23" w:rsidRDefault="00B916A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Sylwer y bydd y penodiad yn amodol ar eirdaon a gwiriad diogelwch.</w:t>
            </w:r>
          </w:p>
          <w:p w14:paraId="5A6184B8" w14:textId="77777777" w:rsidR="00C97C23" w:rsidRDefault="00C97C2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</w:p>
          <w:p w14:paraId="5A6184B9" w14:textId="77777777" w:rsidR="00C97C23" w:rsidRPr="00355DEF" w:rsidRDefault="00B916A4" w:rsidP="00355DEF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eastAsia="Lucida Sans" w:hAnsi="Lucida Sans"/>
                <w:iCs/>
                <w:color w:val="000000"/>
                <w:lang w:val="cy-GB"/>
              </w:rPr>
              <w:t>*</w:t>
            </w: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>Os bydd yr Aelod o’r Senedd yn ymddiswyddo, neu’n colli ei sedd mewn etholiad, bydd y swydd hon yn dod i ben.  Yn achos swyddi yng ngrŵp y blaid, os bydd arweinydd y blaid yn newid, neu os bydd nifer aelodau'r grŵp yn newid, mae’n bosibl y daw’r swydd hon i ben.</w:t>
            </w:r>
            <w:r>
              <w:rPr>
                <w:rStyle w:val="normaltextrun"/>
                <w:i/>
                <w:iCs/>
                <w:color w:val="000000"/>
                <w:lang w:val="cy-GB"/>
              </w:rPr>
              <w:t>  </w:t>
            </w:r>
            <w:r>
              <w:rPr>
                <w:rStyle w:val="normaltextrun"/>
                <w:lang w:val="cy-GB"/>
              </w:rPr>
              <w:t> </w:t>
            </w:r>
          </w:p>
        </w:tc>
      </w:tr>
      <w:tr w:rsidR="00413322" w14:paraId="5A6184BC" w14:textId="77777777" w:rsidTr="07119B8A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BB" w14:textId="77777777" w:rsidR="00E02A3C" w:rsidRDefault="00B916A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Y broses o wneud cais</w:t>
            </w:r>
          </w:p>
        </w:tc>
      </w:tr>
      <w:tr w:rsidR="00413322" w14:paraId="5A6184BF" w14:textId="77777777" w:rsidTr="07119B8A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84BD" w14:textId="77777777" w:rsidR="00E02A3C" w:rsidRDefault="00B916A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Dyddiad cau: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4BE" w14:textId="5AEF62E6" w:rsidR="00E02A3C" w:rsidRPr="00C97C23" w:rsidRDefault="00835163" w:rsidP="00C97C2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12:00 (</w:t>
            </w:r>
            <w:proofErr w:type="spellStart"/>
            <w:r>
              <w:rPr>
                <w:rFonts w:ascii="Lucida Sans" w:hAnsi="Lucida Sans" w:cs="Arial"/>
              </w:rPr>
              <w:t>canol</w:t>
            </w:r>
            <w:proofErr w:type="spellEnd"/>
            <w:r>
              <w:rPr>
                <w:rFonts w:ascii="Lucida Sans" w:hAnsi="Lucida Sans" w:cs="Arial"/>
              </w:rPr>
              <w:t xml:space="preserve"> </w:t>
            </w:r>
            <w:proofErr w:type="spellStart"/>
            <w:r>
              <w:rPr>
                <w:rFonts w:ascii="Lucida Sans" w:hAnsi="Lucida Sans" w:cs="Arial"/>
              </w:rPr>
              <w:t>dydd</w:t>
            </w:r>
            <w:proofErr w:type="spellEnd"/>
            <w:r>
              <w:rPr>
                <w:rFonts w:ascii="Lucida Sans" w:hAnsi="Lucida Sans" w:cs="Arial"/>
              </w:rPr>
              <w:t xml:space="preserve">), 06 </w:t>
            </w:r>
            <w:proofErr w:type="spellStart"/>
            <w:r>
              <w:rPr>
                <w:rFonts w:ascii="Lucida Sans" w:hAnsi="Lucida Sans" w:cs="Arial"/>
              </w:rPr>
              <w:t>Awst</w:t>
            </w:r>
            <w:proofErr w:type="spellEnd"/>
            <w:r>
              <w:rPr>
                <w:rFonts w:ascii="Lucida Sans" w:hAnsi="Lucida Sans" w:cs="Arial"/>
              </w:rPr>
              <w:t xml:space="preserve"> 2021</w:t>
            </w:r>
          </w:p>
        </w:tc>
      </w:tr>
      <w:tr w:rsidR="00413322" w14:paraId="5A6184C2" w14:textId="77777777" w:rsidTr="07119B8A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84C0" w14:textId="77777777" w:rsidR="00E02A3C" w:rsidRDefault="00B916A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Cyfweliadau: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4C1" w14:textId="77777777" w:rsidR="00E02A3C" w:rsidRPr="00C97C23" w:rsidRDefault="00B916A4" w:rsidP="00C97C2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I'w gadarnhau</w:t>
            </w:r>
          </w:p>
        </w:tc>
      </w:tr>
      <w:tr w:rsidR="00413322" w14:paraId="5A6184C5" w14:textId="77777777" w:rsidTr="07119B8A">
        <w:trPr>
          <w:trHeight w:val="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84C3" w14:textId="77777777" w:rsidR="00E02A3C" w:rsidRDefault="00B916A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Manylion cyswllt: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4C4" w14:textId="77777777" w:rsidR="00E02A3C" w:rsidRPr="00C97C23" w:rsidRDefault="00B916A4" w:rsidP="00C97C2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Matthew.Dorrance@senedd.cymru</w:t>
            </w:r>
          </w:p>
        </w:tc>
      </w:tr>
      <w:tr w:rsidR="00413322" w14:paraId="5A6184C8" w14:textId="77777777" w:rsidTr="07119B8A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4C6" w14:textId="77777777" w:rsidR="004C5E83" w:rsidRDefault="00B916A4" w:rsidP="004C5E83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 xml:space="preserve">pobl â’r nodweddion gwarchodedig a ganlyn: hil, rhyw, anabledd, crefydd/cred, cyfeiriadedd rhywiol, hunaniaeth o ran rhywedd, priodas/partneriaeth sifil, beichiogrwydd/mamolaeth neu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oedran.</w:t>
            </w:r>
          </w:p>
          <w:p w14:paraId="5A6184C7" w14:textId="77777777" w:rsidR="00B20CB6" w:rsidRDefault="00B20CB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5A6184C9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5A6184CA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5A6184CB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i/>
          <w:szCs w:val="24"/>
          <w:lang w:val="en-GB"/>
        </w:rPr>
      </w:pPr>
    </w:p>
    <w:sectPr w:rsidR="00534D56" w:rsidSect="00501E0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819A" w14:textId="77777777" w:rsidR="00482FBF" w:rsidRDefault="00482FBF">
      <w:r>
        <w:separator/>
      </w:r>
    </w:p>
  </w:endnote>
  <w:endnote w:type="continuationSeparator" w:id="0">
    <w:p w14:paraId="2D1976F6" w14:textId="77777777" w:rsidR="00482FBF" w:rsidRDefault="0048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84D2" w14:textId="77777777" w:rsidR="00D9778A" w:rsidRDefault="00B916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3FE">
      <w:rPr>
        <w:noProof/>
      </w:rPr>
      <w:t>3</w:t>
    </w:r>
    <w:r>
      <w:fldChar w:fldCharType="end"/>
    </w:r>
  </w:p>
  <w:p w14:paraId="5A6184D3" w14:textId="77777777" w:rsidR="00D9778A" w:rsidRDefault="00D9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E062" w14:textId="77777777" w:rsidR="00482FBF" w:rsidRDefault="00482FBF">
      <w:r>
        <w:separator/>
      </w:r>
    </w:p>
  </w:footnote>
  <w:footnote w:type="continuationSeparator" w:id="0">
    <w:p w14:paraId="2C278E43" w14:textId="77777777" w:rsidR="00482FBF" w:rsidRDefault="0048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84D0" w14:textId="77777777" w:rsidR="00D9778A" w:rsidRPr="00CB545E" w:rsidRDefault="00B916A4" w:rsidP="00BD424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Cyfathrebu (Band 3)</w:t>
    </w:r>
  </w:p>
  <w:p w14:paraId="5A6184D1" w14:textId="77777777" w:rsidR="00D9778A" w:rsidRDefault="00D97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C6462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0A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64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3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02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22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A2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6D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CF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AFD2AFCA">
      <w:start w:val="1"/>
      <w:numFmt w:val="decimal"/>
      <w:lvlText w:val="%1."/>
      <w:lvlJc w:val="left"/>
      <w:pPr>
        <w:ind w:left="720" w:hanging="360"/>
      </w:pPr>
    </w:lvl>
    <w:lvl w:ilvl="1" w:tplc="5FFA7BDA" w:tentative="1">
      <w:start w:val="1"/>
      <w:numFmt w:val="lowerLetter"/>
      <w:lvlText w:val="%2."/>
      <w:lvlJc w:val="left"/>
      <w:pPr>
        <w:ind w:left="1440" w:hanging="360"/>
      </w:pPr>
    </w:lvl>
    <w:lvl w:ilvl="2" w:tplc="D71255E6" w:tentative="1">
      <w:start w:val="1"/>
      <w:numFmt w:val="lowerRoman"/>
      <w:lvlText w:val="%3."/>
      <w:lvlJc w:val="right"/>
      <w:pPr>
        <w:ind w:left="2160" w:hanging="180"/>
      </w:pPr>
    </w:lvl>
    <w:lvl w:ilvl="3" w:tplc="BC5CB192" w:tentative="1">
      <w:start w:val="1"/>
      <w:numFmt w:val="decimal"/>
      <w:lvlText w:val="%4."/>
      <w:lvlJc w:val="left"/>
      <w:pPr>
        <w:ind w:left="2880" w:hanging="360"/>
      </w:pPr>
    </w:lvl>
    <w:lvl w:ilvl="4" w:tplc="D6CCCFAE" w:tentative="1">
      <w:start w:val="1"/>
      <w:numFmt w:val="lowerLetter"/>
      <w:lvlText w:val="%5."/>
      <w:lvlJc w:val="left"/>
      <w:pPr>
        <w:ind w:left="3600" w:hanging="360"/>
      </w:pPr>
    </w:lvl>
    <w:lvl w:ilvl="5" w:tplc="DC6A8FF6" w:tentative="1">
      <w:start w:val="1"/>
      <w:numFmt w:val="lowerRoman"/>
      <w:lvlText w:val="%6."/>
      <w:lvlJc w:val="right"/>
      <w:pPr>
        <w:ind w:left="4320" w:hanging="180"/>
      </w:pPr>
    </w:lvl>
    <w:lvl w:ilvl="6" w:tplc="7A487CD0" w:tentative="1">
      <w:start w:val="1"/>
      <w:numFmt w:val="decimal"/>
      <w:lvlText w:val="%7."/>
      <w:lvlJc w:val="left"/>
      <w:pPr>
        <w:ind w:left="5040" w:hanging="360"/>
      </w:pPr>
    </w:lvl>
    <w:lvl w:ilvl="7" w:tplc="9418D614" w:tentative="1">
      <w:start w:val="1"/>
      <w:numFmt w:val="lowerLetter"/>
      <w:lvlText w:val="%8."/>
      <w:lvlJc w:val="left"/>
      <w:pPr>
        <w:ind w:left="5760" w:hanging="360"/>
      </w:pPr>
    </w:lvl>
    <w:lvl w:ilvl="8" w:tplc="7428A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23AA"/>
    <w:multiLevelType w:val="hybridMultilevel"/>
    <w:tmpl w:val="C568D8F8"/>
    <w:lvl w:ilvl="0" w:tplc="8E7229DC">
      <w:start w:val="1"/>
      <w:numFmt w:val="decimal"/>
      <w:lvlText w:val="%1."/>
      <w:lvlJc w:val="left"/>
      <w:pPr>
        <w:ind w:left="720" w:hanging="360"/>
      </w:pPr>
    </w:lvl>
    <w:lvl w:ilvl="1" w:tplc="5ADE6896" w:tentative="1">
      <w:start w:val="1"/>
      <w:numFmt w:val="lowerLetter"/>
      <w:lvlText w:val="%2."/>
      <w:lvlJc w:val="left"/>
      <w:pPr>
        <w:ind w:left="1440" w:hanging="360"/>
      </w:pPr>
    </w:lvl>
    <w:lvl w:ilvl="2" w:tplc="CFF46CC6" w:tentative="1">
      <w:start w:val="1"/>
      <w:numFmt w:val="lowerRoman"/>
      <w:lvlText w:val="%3."/>
      <w:lvlJc w:val="right"/>
      <w:pPr>
        <w:ind w:left="2160" w:hanging="180"/>
      </w:pPr>
    </w:lvl>
    <w:lvl w:ilvl="3" w:tplc="5CFA4A28" w:tentative="1">
      <w:start w:val="1"/>
      <w:numFmt w:val="decimal"/>
      <w:lvlText w:val="%4."/>
      <w:lvlJc w:val="left"/>
      <w:pPr>
        <w:ind w:left="2880" w:hanging="360"/>
      </w:pPr>
    </w:lvl>
    <w:lvl w:ilvl="4" w:tplc="52EEE6B2" w:tentative="1">
      <w:start w:val="1"/>
      <w:numFmt w:val="lowerLetter"/>
      <w:lvlText w:val="%5."/>
      <w:lvlJc w:val="left"/>
      <w:pPr>
        <w:ind w:left="3600" w:hanging="360"/>
      </w:pPr>
    </w:lvl>
    <w:lvl w:ilvl="5" w:tplc="DC683AB6" w:tentative="1">
      <w:start w:val="1"/>
      <w:numFmt w:val="lowerRoman"/>
      <w:lvlText w:val="%6."/>
      <w:lvlJc w:val="right"/>
      <w:pPr>
        <w:ind w:left="4320" w:hanging="180"/>
      </w:pPr>
    </w:lvl>
    <w:lvl w:ilvl="6" w:tplc="DD6046D8" w:tentative="1">
      <w:start w:val="1"/>
      <w:numFmt w:val="decimal"/>
      <w:lvlText w:val="%7."/>
      <w:lvlJc w:val="left"/>
      <w:pPr>
        <w:ind w:left="5040" w:hanging="360"/>
      </w:pPr>
    </w:lvl>
    <w:lvl w:ilvl="7" w:tplc="53D44EFE" w:tentative="1">
      <w:start w:val="1"/>
      <w:numFmt w:val="lowerLetter"/>
      <w:lvlText w:val="%8."/>
      <w:lvlJc w:val="left"/>
      <w:pPr>
        <w:ind w:left="5760" w:hanging="360"/>
      </w:pPr>
    </w:lvl>
    <w:lvl w:ilvl="8" w:tplc="C4BAA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5623"/>
    <w:multiLevelType w:val="hybridMultilevel"/>
    <w:tmpl w:val="97725424"/>
    <w:lvl w:ilvl="0" w:tplc="C1D22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0679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C880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50FD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22B6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AC6F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263C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EC1CA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EACF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A15A0"/>
    <w:multiLevelType w:val="hybridMultilevel"/>
    <w:tmpl w:val="A0CA11B2"/>
    <w:lvl w:ilvl="0" w:tplc="CEA2D904">
      <w:start w:val="1"/>
      <w:numFmt w:val="decimal"/>
      <w:suff w:val="nothing"/>
      <w:lvlText w:val="%1."/>
      <w:lvlJc w:val="left"/>
    </w:lvl>
    <w:lvl w:ilvl="1" w:tplc="E6283086" w:tentative="1">
      <w:start w:val="1"/>
      <w:numFmt w:val="lowerLetter"/>
      <w:lvlText w:val="%2."/>
      <w:lvlJc w:val="left"/>
      <w:pPr>
        <w:ind w:left="1440" w:hanging="360"/>
      </w:pPr>
    </w:lvl>
    <w:lvl w:ilvl="2" w:tplc="DDF20D94" w:tentative="1">
      <w:start w:val="1"/>
      <w:numFmt w:val="lowerRoman"/>
      <w:lvlText w:val="%3."/>
      <w:lvlJc w:val="right"/>
      <w:pPr>
        <w:ind w:left="2160" w:hanging="180"/>
      </w:pPr>
    </w:lvl>
    <w:lvl w:ilvl="3" w:tplc="54EAF778" w:tentative="1">
      <w:start w:val="1"/>
      <w:numFmt w:val="decimal"/>
      <w:lvlText w:val="%4."/>
      <w:lvlJc w:val="left"/>
      <w:pPr>
        <w:ind w:left="2880" w:hanging="360"/>
      </w:pPr>
    </w:lvl>
    <w:lvl w:ilvl="4" w:tplc="524EEA04" w:tentative="1">
      <w:start w:val="1"/>
      <w:numFmt w:val="lowerLetter"/>
      <w:lvlText w:val="%5."/>
      <w:lvlJc w:val="left"/>
      <w:pPr>
        <w:ind w:left="3600" w:hanging="360"/>
      </w:pPr>
    </w:lvl>
    <w:lvl w:ilvl="5" w:tplc="598CE368" w:tentative="1">
      <w:start w:val="1"/>
      <w:numFmt w:val="lowerRoman"/>
      <w:lvlText w:val="%6."/>
      <w:lvlJc w:val="right"/>
      <w:pPr>
        <w:ind w:left="4320" w:hanging="180"/>
      </w:pPr>
    </w:lvl>
    <w:lvl w:ilvl="6" w:tplc="8E76DD5C" w:tentative="1">
      <w:start w:val="1"/>
      <w:numFmt w:val="decimal"/>
      <w:lvlText w:val="%7."/>
      <w:lvlJc w:val="left"/>
      <w:pPr>
        <w:ind w:left="5040" w:hanging="360"/>
      </w:pPr>
    </w:lvl>
    <w:lvl w:ilvl="7" w:tplc="CE7E3400" w:tentative="1">
      <w:start w:val="1"/>
      <w:numFmt w:val="lowerLetter"/>
      <w:lvlText w:val="%8."/>
      <w:lvlJc w:val="left"/>
      <w:pPr>
        <w:ind w:left="5760" w:hanging="360"/>
      </w:pPr>
    </w:lvl>
    <w:lvl w:ilvl="8" w:tplc="56F43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6733"/>
    <w:multiLevelType w:val="hybridMultilevel"/>
    <w:tmpl w:val="96C6C88C"/>
    <w:lvl w:ilvl="0" w:tplc="768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E0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EA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A8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E6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EF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1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6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D7939"/>
    <w:multiLevelType w:val="hybridMultilevel"/>
    <w:tmpl w:val="C8FCFE0A"/>
    <w:lvl w:ilvl="0" w:tplc="06263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7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C0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28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CE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A0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40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F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62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274D6"/>
    <w:rsid w:val="00057D24"/>
    <w:rsid w:val="00061A68"/>
    <w:rsid w:val="00075EBE"/>
    <w:rsid w:val="00082396"/>
    <w:rsid w:val="00083D36"/>
    <w:rsid w:val="000A753E"/>
    <w:rsid w:val="000B0E61"/>
    <w:rsid w:val="000D50A6"/>
    <w:rsid w:val="000E7F66"/>
    <w:rsid w:val="000F2D78"/>
    <w:rsid w:val="001412CF"/>
    <w:rsid w:val="00162F8C"/>
    <w:rsid w:val="00176134"/>
    <w:rsid w:val="001B0BBC"/>
    <w:rsid w:val="001B683A"/>
    <w:rsid w:val="001C1C67"/>
    <w:rsid w:val="001D0BCC"/>
    <w:rsid w:val="001E7A6E"/>
    <w:rsid w:val="00203D76"/>
    <w:rsid w:val="00245068"/>
    <w:rsid w:val="00246F26"/>
    <w:rsid w:val="00250404"/>
    <w:rsid w:val="00253B89"/>
    <w:rsid w:val="002628F4"/>
    <w:rsid w:val="002669BC"/>
    <w:rsid w:val="00267A53"/>
    <w:rsid w:val="002B4B8A"/>
    <w:rsid w:val="002C38A1"/>
    <w:rsid w:val="002E35EC"/>
    <w:rsid w:val="00300881"/>
    <w:rsid w:val="00313E66"/>
    <w:rsid w:val="00320211"/>
    <w:rsid w:val="00330105"/>
    <w:rsid w:val="00332264"/>
    <w:rsid w:val="0033272B"/>
    <w:rsid w:val="00344DA7"/>
    <w:rsid w:val="003506C5"/>
    <w:rsid w:val="00351897"/>
    <w:rsid w:val="00355DEF"/>
    <w:rsid w:val="00366398"/>
    <w:rsid w:val="003969D1"/>
    <w:rsid w:val="003A7F56"/>
    <w:rsid w:val="003B0D1A"/>
    <w:rsid w:val="003C39F8"/>
    <w:rsid w:val="003D02F9"/>
    <w:rsid w:val="003D0E59"/>
    <w:rsid w:val="003D15EA"/>
    <w:rsid w:val="003D16D1"/>
    <w:rsid w:val="003F5E94"/>
    <w:rsid w:val="00401F71"/>
    <w:rsid w:val="004108BC"/>
    <w:rsid w:val="00413322"/>
    <w:rsid w:val="004163FE"/>
    <w:rsid w:val="0043103C"/>
    <w:rsid w:val="004315A7"/>
    <w:rsid w:val="00462D6E"/>
    <w:rsid w:val="00475449"/>
    <w:rsid w:val="00482FBF"/>
    <w:rsid w:val="004940C1"/>
    <w:rsid w:val="00495EB5"/>
    <w:rsid w:val="0049783D"/>
    <w:rsid w:val="004B082C"/>
    <w:rsid w:val="004B5BD7"/>
    <w:rsid w:val="004C5E83"/>
    <w:rsid w:val="004D38D5"/>
    <w:rsid w:val="004E079C"/>
    <w:rsid w:val="004E1D3D"/>
    <w:rsid w:val="004E1E7F"/>
    <w:rsid w:val="00501E0D"/>
    <w:rsid w:val="005153C0"/>
    <w:rsid w:val="0052286B"/>
    <w:rsid w:val="00534D56"/>
    <w:rsid w:val="0054538C"/>
    <w:rsid w:val="00551277"/>
    <w:rsid w:val="00552C14"/>
    <w:rsid w:val="005642F6"/>
    <w:rsid w:val="005847C1"/>
    <w:rsid w:val="005A0129"/>
    <w:rsid w:val="005F7984"/>
    <w:rsid w:val="00610038"/>
    <w:rsid w:val="00615A76"/>
    <w:rsid w:val="00632452"/>
    <w:rsid w:val="00642C9D"/>
    <w:rsid w:val="0064720E"/>
    <w:rsid w:val="006544AA"/>
    <w:rsid w:val="00664B99"/>
    <w:rsid w:val="006778A8"/>
    <w:rsid w:val="0069071D"/>
    <w:rsid w:val="006942D2"/>
    <w:rsid w:val="006956D4"/>
    <w:rsid w:val="006B7B16"/>
    <w:rsid w:val="006C6847"/>
    <w:rsid w:val="006E13BC"/>
    <w:rsid w:val="006F4862"/>
    <w:rsid w:val="006F6905"/>
    <w:rsid w:val="007130C3"/>
    <w:rsid w:val="00742B8E"/>
    <w:rsid w:val="00747D28"/>
    <w:rsid w:val="007513EE"/>
    <w:rsid w:val="0075264D"/>
    <w:rsid w:val="00755A6B"/>
    <w:rsid w:val="007700C7"/>
    <w:rsid w:val="00770511"/>
    <w:rsid w:val="00777654"/>
    <w:rsid w:val="00785BF0"/>
    <w:rsid w:val="007A3336"/>
    <w:rsid w:val="007A7C13"/>
    <w:rsid w:val="0080474B"/>
    <w:rsid w:val="008120C6"/>
    <w:rsid w:val="0081557D"/>
    <w:rsid w:val="00822CA1"/>
    <w:rsid w:val="00835163"/>
    <w:rsid w:val="00857414"/>
    <w:rsid w:val="00861D2C"/>
    <w:rsid w:val="008A3FAB"/>
    <w:rsid w:val="008B3E98"/>
    <w:rsid w:val="008C0BAA"/>
    <w:rsid w:val="008D3DD4"/>
    <w:rsid w:val="008E051D"/>
    <w:rsid w:val="008E3E52"/>
    <w:rsid w:val="008F67AA"/>
    <w:rsid w:val="0091042D"/>
    <w:rsid w:val="009105F5"/>
    <w:rsid w:val="00911A3C"/>
    <w:rsid w:val="00916AD4"/>
    <w:rsid w:val="0093561E"/>
    <w:rsid w:val="00937C79"/>
    <w:rsid w:val="0095181C"/>
    <w:rsid w:val="00954521"/>
    <w:rsid w:val="009A7A70"/>
    <w:rsid w:val="009B2184"/>
    <w:rsid w:val="009B2462"/>
    <w:rsid w:val="009B48D5"/>
    <w:rsid w:val="009B6323"/>
    <w:rsid w:val="009E67F1"/>
    <w:rsid w:val="00A3063A"/>
    <w:rsid w:val="00A4417C"/>
    <w:rsid w:val="00A618B6"/>
    <w:rsid w:val="00A62BC1"/>
    <w:rsid w:val="00A71A26"/>
    <w:rsid w:val="00A82340"/>
    <w:rsid w:val="00A85902"/>
    <w:rsid w:val="00A875C0"/>
    <w:rsid w:val="00A90DA7"/>
    <w:rsid w:val="00A926B0"/>
    <w:rsid w:val="00AA4197"/>
    <w:rsid w:val="00AA73E6"/>
    <w:rsid w:val="00AC1CDD"/>
    <w:rsid w:val="00AC3D18"/>
    <w:rsid w:val="00AC6673"/>
    <w:rsid w:val="00AD3919"/>
    <w:rsid w:val="00AD44B5"/>
    <w:rsid w:val="00AD57E0"/>
    <w:rsid w:val="00AE5616"/>
    <w:rsid w:val="00B15113"/>
    <w:rsid w:val="00B20CB6"/>
    <w:rsid w:val="00B228BD"/>
    <w:rsid w:val="00B4066F"/>
    <w:rsid w:val="00B544CD"/>
    <w:rsid w:val="00B63648"/>
    <w:rsid w:val="00B725AB"/>
    <w:rsid w:val="00B77F8E"/>
    <w:rsid w:val="00B916A4"/>
    <w:rsid w:val="00BD4074"/>
    <w:rsid w:val="00BD4247"/>
    <w:rsid w:val="00BF6BD3"/>
    <w:rsid w:val="00C16E75"/>
    <w:rsid w:val="00C31AB7"/>
    <w:rsid w:val="00C3637F"/>
    <w:rsid w:val="00C37551"/>
    <w:rsid w:val="00C4017C"/>
    <w:rsid w:val="00C40A66"/>
    <w:rsid w:val="00C47C1C"/>
    <w:rsid w:val="00C60110"/>
    <w:rsid w:val="00C6057F"/>
    <w:rsid w:val="00C64DF3"/>
    <w:rsid w:val="00C656EF"/>
    <w:rsid w:val="00C7359B"/>
    <w:rsid w:val="00C75189"/>
    <w:rsid w:val="00C97C23"/>
    <w:rsid w:val="00CA66BD"/>
    <w:rsid w:val="00CB545E"/>
    <w:rsid w:val="00CC1235"/>
    <w:rsid w:val="00CC2F70"/>
    <w:rsid w:val="00CD0D98"/>
    <w:rsid w:val="00CE5831"/>
    <w:rsid w:val="00D05888"/>
    <w:rsid w:val="00D078A2"/>
    <w:rsid w:val="00D174B4"/>
    <w:rsid w:val="00D23509"/>
    <w:rsid w:val="00D34ED8"/>
    <w:rsid w:val="00D472E9"/>
    <w:rsid w:val="00D53EFB"/>
    <w:rsid w:val="00D669D5"/>
    <w:rsid w:val="00D72FE2"/>
    <w:rsid w:val="00D76728"/>
    <w:rsid w:val="00D76925"/>
    <w:rsid w:val="00D9778A"/>
    <w:rsid w:val="00DC02CC"/>
    <w:rsid w:val="00DC0C2E"/>
    <w:rsid w:val="00DD5068"/>
    <w:rsid w:val="00DE1022"/>
    <w:rsid w:val="00E02A3C"/>
    <w:rsid w:val="00E163D7"/>
    <w:rsid w:val="00E3275E"/>
    <w:rsid w:val="00E50C47"/>
    <w:rsid w:val="00EA26ED"/>
    <w:rsid w:val="00EA7772"/>
    <w:rsid w:val="00EB1AE6"/>
    <w:rsid w:val="00ED5612"/>
    <w:rsid w:val="00ED6C3B"/>
    <w:rsid w:val="00EE0332"/>
    <w:rsid w:val="00EE2788"/>
    <w:rsid w:val="00EE4185"/>
    <w:rsid w:val="00EF6F62"/>
    <w:rsid w:val="00F37B54"/>
    <w:rsid w:val="00F8118C"/>
    <w:rsid w:val="00FA4C00"/>
    <w:rsid w:val="00FB0C74"/>
    <w:rsid w:val="00FB5292"/>
    <w:rsid w:val="00FD0A48"/>
    <w:rsid w:val="00FE2506"/>
    <w:rsid w:val="07119B8A"/>
    <w:rsid w:val="56BDD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8456"/>
  <w15:chartTrackingRefBased/>
  <w15:docId w15:val="{2EC55146-54D4-400B-B928-5D9C2FA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5DEF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355DEF"/>
  </w:style>
  <w:style w:type="character" w:customStyle="1" w:styleId="eop">
    <w:name w:val="eop"/>
    <w:rsid w:val="0035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5C5B8-6F89-4F0F-A959-65B576653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5A082E-D5BB-41D9-8528-7641CE09B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D07CD-78B5-40DA-9C91-65C0C1CAD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officer band 2</dc:title>
  <dc:creator>RDahl</dc:creator>
  <cp:lastModifiedBy>Searles, Daniel (Staff Comisiwn y Senedd | Senedd Commission Staff)</cp:lastModifiedBy>
  <cp:revision>4</cp:revision>
  <cp:lastPrinted>2011-05-05T09:53:00Z</cp:lastPrinted>
  <dcterms:created xsi:type="dcterms:W3CDTF">2021-07-19T13:30:00Z</dcterms:created>
  <dcterms:modified xsi:type="dcterms:W3CDTF">2021-07-20T13:14:00Z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