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F1A4" w14:textId="77777777" w:rsidR="001A39E2" w:rsidRPr="000247C1" w:rsidRDefault="001A39E2" w:rsidP="001A39E2">
      <w:pPr>
        <w:jc w:val="right"/>
        <w:rPr>
          <w:b/>
          <w:lang w:val="cy-GB"/>
        </w:rPr>
      </w:pPr>
    </w:p>
    <w:p w14:paraId="58EEF1A5" w14:textId="77777777" w:rsidR="00A845A9" w:rsidRPr="000247C1" w:rsidRDefault="000C5E9B" w:rsidP="00A845A9">
      <w:pPr>
        <w:pStyle w:val="Heading1"/>
        <w:rPr>
          <w:color w:val="FF0000"/>
          <w:lang w:val="cy-GB"/>
        </w:rPr>
      </w:pPr>
      <w:r w:rsidRPr="000247C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EEF1C1" wp14:editId="58EEF1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9F5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8EEF1A6" w14:textId="3DFED90C" w:rsidR="00A845A9" w:rsidRPr="000247C1" w:rsidRDefault="000247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247C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8EEF1A7" w14:textId="5084CA9D" w:rsidR="00A845A9" w:rsidRPr="000247C1" w:rsidRDefault="000247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247C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8EEF1A8" w14:textId="1AC7A81A" w:rsidR="00A845A9" w:rsidRPr="000247C1" w:rsidRDefault="000247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247C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8EEF1A9" w14:textId="77777777" w:rsidR="00A845A9" w:rsidRPr="000247C1" w:rsidRDefault="000C5E9B" w:rsidP="00A845A9">
      <w:pPr>
        <w:rPr>
          <w:b/>
          <w:color w:val="FF0000"/>
          <w:lang w:val="cy-GB"/>
        </w:rPr>
      </w:pPr>
      <w:r w:rsidRPr="000247C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EEF1C3" wp14:editId="58EEF1C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72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247C1" w14:paraId="58EEF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F1AA" w14:textId="77777777" w:rsidR="00EA5290" w:rsidRPr="000247C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8EEF1AB" w14:textId="67763B0B" w:rsidR="00EA5290" w:rsidRPr="000247C1" w:rsidRDefault="000247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C7E36" w14:textId="77777777" w:rsidR="00EA5290" w:rsidRPr="000247C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8EEF1AD" w14:textId="14A670D0" w:rsidR="00050026" w:rsidRPr="000247C1" w:rsidRDefault="000247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adolygiad o’r Cymhwyster Proffesiynol Cenedlaethol </w:t>
            </w:r>
            <w:r w:rsidR="003C37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 Prifathrawiaeth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C37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(CPCP)</w:t>
            </w:r>
          </w:p>
        </w:tc>
      </w:tr>
      <w:tr w:rsidR="00EA5290" w:rsidRPr="000247C1" w14:paraId="58EEF1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F1AF" w14:textId="7CC92F54" w:rsidR="00EA5290" w:rsidRPr="000247C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247C1"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F1B0" w14:textId="717EE23E" w:rsidR="00EA5290" w:rsidRPr="000247C1" w:rsidRDefault="00D472B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336C70"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316F9B"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247C1"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Mai</w:t>
            </w:r>
            <w:r w:rsidR="00316F9B"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0247C1" w14:paraId="58EEF1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F1B2" w14:textId="66A5E9B9" w:rsidR="00EA5290" w:rsidRPr="000247C1" w:rsidRDefault="000247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F1B3" w14:textId="210BDC73" w:rsidR="00EA5290" w:rsidRPr="000247C1" w:rsidRDefault="00316F9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3A1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024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8E71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58EEF1B5" w14:textId="230D2DB6" w:rsidR="00EA5290" w:rsidRPr="000247C1" w:rsidRDefault="00EA5290" w:rsidP="00EA5290">
      <w:pPr>
        <w:rPr>
          <w:lang w:val="cy-GB"/>
        </w:rPr>
      </w:pPr>
    </w:p>
    <w:p w14:paraId="4B9F54D7" w14:textId="77777777" w:rsidR="00117596" w:rsidRPr="000247C1" w:rsidRDefault="00117596" w:rsidP="00EA5290">
      <w:pPr>
        <w:rPr>
          <w:lang w:val="cy-GB"/>
        </w:rPr>
      </w:pPr>
    </w:p>
    <w:p w14:paraId="58EEF1C0" w14:textId="26BDCA0E" w:rsidR="00A845A9" w:rsidRPr="000247C1" w:rsidRDefault="008E718B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sgil yr Adolygiad Annibynnol o Arweinyddiaeth ym mis Mai </w:t>
      </w:r>
      <w:r w:rsidR="00445824" w:rsidRPr="000247C1">
        <w:rPr>
          <w:rFonts w:ascii="Arial" w:hAnsi="Arial" w:cs="Arial"/>
          <w:sz w:val="24"/>
          <w:szCs w:val="24"/>
          <w:lang w:val="cy-GB"/>
        </w:rPr>
        <w:t>2022</w:t>
      </w:r>
      <w:r w:rsidR="00396CA4" w:rsidRPr="000247C1">
        <w:rPr>
          <w:rFonts w:ascii="Arial" w:hAnsi="Arial" w:cs="Arial"/>
          <w:sz w:val="24"/>
          <w:szCs w:val="24"/>
          <w:lang w:val="cy-GB"/>
        </w:rPr>
        <w:t>,</w:t>
      </w:r>
      <w:r w:rsidR="00445824" w:rsidRPr="000247C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cyhoeddais y byddem yn comisiynu adolygiad annibynnol o’r Cymhwyster Proffesiynol Cenedlaethol </w:t>
      </w:r>
      <w:r w:rsidR="003C3706">
        <w:rPr>
          <w:rFonts w:ascii="Arial" w:hAnsi="Arial" w:cs="Arial"/>
          <w:sz w:val="24"/>
          <w:szCs w:val="24"/>
          <w:lang w:val="cy-GB"/>
        </w:rPr>
        <w:t>ar gyfer Prifathrawiaeth (CPCP)</w:t>
      </w:r>
      <w:r w:rsidR="00C7754B" w:rsidRPr="000247C1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2E86BFC" w14:textId="77777777" w:rsidR="003845AF" w:rsidRPr="000247C1" w:rsidRDefault="003845AF" w:rsidP="00A845A9">
      <w:pPr>
        <w:rPr>
          <w:rFonts w:ascii="Arial" w:hAnsi="Arial" w:cs="Arial"/>
          <w:sz w:val="24"/>
          <w:szCs w:val="24"/>
          <w:lang w:val="cy-GB"/>
        </w:rPr>
      </w:pPr>
    </w:p>
    <w:p w14:paraId="44F2632C" w14:textId="0602E3C6" w:rsidR="009F176F" w:rsidRPr="009F176F" w:rsidRDefault="009F176F" w:rsidP="009F176F">
      <w:pPr>
        <w:rPr>
          <w:rFonts w:ascii="Arial" w:hAnsi="Arial" w:cs="Arial"/>
          <w:sz w:val="24"/>
          <w:szCs w:val="24"/>
          <w:lang w:val="cy-GB"/>
        </w:rPr>
      </w:pPr>
      <w:r w:rsidRPr="009F176F">
        <w:rPr>
          <w:rFonts w:ascii="Arial" w:hAnsi="Arial" w:cs="Arial"/>
          <w:sz w:val="24"/>
          <w:szCs w:val="24"/>
          <w:lang w:val="cy-GB"/>
        </w:rPr>
        <w:t xml:space="preserve">Cynhaliwyd yr adolygiad gan yr Athro Mick Waters rhwng Medi 2022 a Mawrth 2023. Cefnogwyd yr Athro Waters gan grŵp cyfeirio, a rôl </w:t>
      </w:r>
      <w:r w:rsidR="003C3706">
        <w:rPr>
          <w:rFonts w:ascii="Arial" w:hAnsi="Arial" w:cs="Arial"/>
          <w:sz w:val="24"/>
          <w:szCs w:val="24"/>
          <w:lang w:val="cy-GB"/>
        </w:rPr>
        <w:t xml:space="preserve">y grŵp hwn 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oedd rhoi cipolwg, cyngor a her </w:t>
      </w:r>
      <w:r>
        <w:rPr>
          <w:rFonts w:ascii="Arial" w:hAnsi="Arial" w:cs="Arial"/>
          <w:sz w:val="24"/>
          <w:szCs w:val="24"/>
          <w:lang w:val="cy-GB"/>
        </w:rPr>
        <w:t xml:space="preserve">briodol ac </w:t>
      </w:r>
      <w:r w:rsidRPr="009F176F">
        <w:rPr>
          <w:rFonts w:ascii="Arial" w:hAnsi="Arial" w:cs="Arial"/>
          <w:sz w:val="24"/>
          <w:szCs w:val="24"/>
          <w:lang w:val="cy-GB"/>
        </w:rPr>
        <w:t>amserol i</w:t>
      </w:r>
      <w:r>
        <w:rPr>
          <w:rFonts w:ascii="Arial" w:hAnsi="Arial" w:cs="Arial"/>
          <w:sz w:val="24"/>
          <w:szCs w:val="24"/>
          <w:lang w:val="cy-GB"/>
        </w:rPr>
        <w:t>ddo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Bu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dros 250 o bobl </w:t>
      </w:r>
      <w:r>
        <w:rPr>
          <w:rFonts w:ascii="Arial" w:hAnsi="Arial" w:cs="Arial"/>
          <w:sz w:val="24"/>
          <w:szCs w:val="24"/>
          <w:lang w:val="cy-GB"/>
        </w:rPr>
        <w:t xml:space="preserve">yn rhan o’r </w:t>
      </w:r>
      <w:r w:rsidRPr="009F176F">
        <w:rPr>
          <w:rFonts w:ascii="Arial" w:hAnsi="Arial" w:cs="Arial"/>
          <w:sz w:val="24"/>
          <w:szCs w:val="24"/>
          <w:lang w:val="cy-GB"/>
        </w:rPr>
        <w:t>adolygiad, naill ai fel unigolion neu mewn grwpiau bach,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C3706">
        <w:rPr>
          <w:rFonts w:ascii="Arial" w:hAnsi="Arial" w:cs="Arial"/>
          <w:sz w:val="24"/>
          <w:szCs w:val="24"/>
          <w:lang w:val="cy-GB"/>
        </w:rPr>
        <w:t>gan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C3706">
        <w:rPr>
          <w:rFonts w:ascii="Arial" w:hAnsi="Arial" w:cs="Arial"/>
          <w:sz w:val="24"/>
          <w:szCs w:val="24"/>
          <w:lang w:val="cy-GB"/>
        </w:rPr>
        <w:t>g</w:t>
      </w:r>
      <w:r w:rsidR="00440AB5">
        <w:rPr>
          <w:rFonts w:ascii="Arial" w:hAnsi="Arial" w:cs="Arial"/>
          <w:sz w:val="24"/>
          <w:szCs w:val="24"/>
          <w:lang w:val="cy-GB"/>
        </w:rPr>
        <w:t>ynrychioli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amrywiaeth o </w:t>
      </w:r>
      <w:proofErr w:type="spellStart"/>
      <w:r w:rsidRPr="009F176F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9F176F">
        <w:rPr>
          <w:rFonts w:ascii="Arial" w:hAnsi="Arial" w:cs="Arial"/>
          <w:sz w:val="24"/>
          <w:szCs w:val="24"/>
          <w:lang w:val="cy-GB"/>
        </w:rPr>
        <w:t xml:space="preserve"> o bob rhan o'r sector addysg.  </w:t>
      </w:r>
    </w:p>
    <w:p w14:paraId="21D37783" w14:textId="77777777" w:rsidR="009F176F" w:rsidRPr="009F176F" w:rsidRDefault="009F176F" w:rsidP="009F176F">
      <w:pPr>
        <w:rPr>
          <w:rFonts w:ascii="Arial" w:hAnsi="Arial" w:cs="Arial"/>
          <w:sz w:val="24"/>
          <w:szCs w:val="24"/>
          <w:lang w:val="cy-GB"/>
        </w:rPr>
      </w:pPr>
    </w:p>
    <w:p w14:paraId="79898776" w14:textId="281112BC" w:rsidR="009F176F" w:rsidRDefault="009F176F" w:rsidP="009F176F">
      <w:pPr>
        <w:rPr>
          <w:rFonts w:ascii="Arial" w:hAnsi="Arial" w:cs="Arial"/>
          <w:sz w:val="24"/>
          <w:szCs w:val="24"/>
          <w:lang w:val="cy-GB"/>
        </w:rPr>
      </w:pPr>
      <w:r w:rsidRPr="009F176F">
        <w:rPr>
          <w:rFonts w:ascii="Arial" w:hAnsi="Arial" w:cs="Arial"/>
          <w:sz w:val="24"/>
          <w:szCs w:val="24"/>
          <w:lang w:val="cy-GB"/>
        </w:rPr>
        <w:t xml:space="preserve">Heddiw rwy'n falch o gyhoeddi adroddiad yr Athro Waters </w:t>
      </w:r>
      <w:r w:rsidRPr="00776A16">
        <w:rPr>
          <w:rFonts w:ascii="Arial" w:hAnsi="Arial" w:cs="Arial"/>
          <w:i/>
          <w:iCs/>
          <w:sz w:val="24"/>
          <w:szCs w:val="24"/>
          <w:lang w:val="cy-GB"/>
        </w:rPr>
        <w:t xml:space="preserve">'Dysgu </w:t>
      </w:r>
      <w:r w:rsidR="0001351C">
        <w:rPr>
          <w:rFonts w:ascii="Arial" w:hAnsi="Arial" w:cs="Arial"/>
          <w:i/>
          <w:iCs/>
          <w:sz w:val="24"/>
          <w:szCs w:val="24"/>
          <w:lang w:val="cy-GB"/>
        </w:rPr>
        <w:t>bod</w:t>
      </w:r>
      <w:r w:rsidRPr="00776A16">
        <w:rPr>
          <w:rFonts w:ascii="Arial" w:hAnsi="Arial" w:cs="Arial"/>
          <w:i/>
          <w:iCs/>
          <w:sz w:val="24"/>
          <w:szCs w:val="24"/>
          <w:lang w:val="cy-GB"/>
        </w:rPr>
        <w:t xml:space="preserve"> yn bennaeth </w:t>
      </w:r>
      <w:r w:rsidR="0001351C">
        <w:rPr>
          <w:rFonts w:ascii="Arial" w:hAnsi="Arial" w:cs="Arial"/>
          <w:i/>
          <w:iCs/>
          <w:sz w:val="24"/>
          <w:szCs w:val="24"/>
          <w:lang w:val="cy-GB"/>
        </w:rPr>
        <w:t>i</w:t>
      </w:r>
      <w:r w:rsidRPr="00776A16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01351C">
        <w:rPr>
          <w:rFonts w:ascii="Arial" w:hAnsi="Arial" w:cs="Arial"/>
          <w:i/>
          <w:iCs/>
          <w:sz w:val="24"/>
          <w:szCs w:val="24"/>
          <w:lang w:val="cy-GB"/>
        </w:rPr>
        <w:t>G</w:t>
      </w:r>
      <w:r w:rsidRPr="00776A16">
        <w:rPr>
          <w:rFonts w:ascii="Arial" w:hAnsi="Arial" w:cs="Arial"/>
          <w:i/>
          <w:iCs/>
          <w:sz w:val="24"/>
          <w:szCs w:val="24"/>
          <w:lang w:val="cy-GB"/>
        </w:rPr>
        <w:t>ymru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'. Mae'n dod i'r casgliad bod </w:t>
      </w:r>
      <w:r w:rsidR="00852794">
        <w:rPr>
          <w:rFonts w:ascii="Arial" w:hAnsi="Arial" w:cs="Arial"/>
          <w:sz w:val="24"/>
          <w:szCs w:val="24"/>
          <w:lang w:val="cy-GB"/>
        </w:rPr>
        <w:t>asesiadau’r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Rhaglen D</w:t>
      </w:r>
      <w:r w:rsidR="00852794">
        <w:rPr>
          <w:rFonts w:ascii="Arial" w:hAnsi="Arial" w:cs="Arial"/>
          <w:sz w:val="24"/>
          <w:szCs w:val="24"/>
          <w:lang w:val="cy-GB"/>
        </w:rPr>
        <w:t>d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atblygu </w:t>
      </w:r>
      <w:r w:rsidR="00852794"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440AB5">
        <w:rPr>
          <w:rFonts w:ascii="Arial" w:hAnsi="Arial" w:cs="Arial"/>
          <w:sz w:val="24"/>
          <w:szCs w:val="24"/>
          <w:lang w:val="cy-GB"/>
        </w:rPr>
        <w:t>Darpar B</w:t>
      </w:r>
      <w:r w:rsidRPr="009F176F">
        <w:rPr>
          <w:rFonts w:ascii="Arial" w:hAnsi="Arial" w:cs="Arial"/>
          <w:sz w:val="24"/>
          <w:szCs w:val="24"/>
          <w:lang w:val="cy-GB"/>
        </w:rPr>
        <w:t>enaethiaid presennol a</w:t>
      </w:r>
      <w:r w:rsidR="00852794">
        <w:rPr>
          <w:rFonts w:ascii="Arial" w:hAnsi="Arial" w:cs="Arial"/>
          <w:sz w:val="24"/>
          <w:szCs w:val="24"/>
          <w:lang w:val="cy-GB"/>
        </w:rPr>
        <w:t>’r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</w:t>
      </w:r>
      <w:r w:rsidR="00852794">
        <w:rPr>
          <w:rFonts w:ascii="Arial" w:hAnsi="Arial" w:cs="Arial"/>
          <w:sz w:val="24"/>
          <w:szCs w:val="24"/>
          <w:lang w:val="cy-GB"/>
        </w:rPr>
        <w:t>CPCP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yn cael e</w:t>
      </w:r>
      <w:r w:rsidR="00852794">
        <w:rPr>
          <w:rFonts w:ascii="Arial" w:hAnsi="Arial" w:cs="Arial"/>
          <w:sz w:val="24"/>
          <w:szCs w:val="24"/>
          <w:lang w:val="cy-GB"/>
        </w:rPr>
        <w:t>u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r</w:t>
      </w:r>
      <w:r w:rsidR="00852794">
        <w:rPr>
          <w:rFonts w:ascii="Arial" w:hAnsi="Arial" w:cs="Arial"/>
          <w:sz w:val="24"/>
          <w:szCs w:val="24"/>
          <w:lang w:val="cy-GB"/>
        </w:rPr>
        <w:t>h</w:t>
      </w:r>
      <w:r w:rsidRPr="009F176F">
        <w:rPr>
          <w:rFonts w:ascii="Arial" w:hAnsi="Arial" w:cs="Arial"/>
          <w:sz w:val="24"/>
          <w:szCs w:val="24"/>
          <w:lang w:val="cy-GB"/>
        </w:rPr>
        <w:t>eoli a'</w:t>
      </w:r>
      <w:r w:rsidR="00852794">
        <w:rPr>
          <w:rFonts w:ascii="Arial" w:hAnsi="Arial" w:cs="Arial"/>
          <w:sz w:val="24"/>
          <w:szCs w:val="24"/>
          <w:lang w:val="cy-GB"/>
        </w:rPr>
        <w:t>u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</w:t>
      </w:r>
      <w:r w:rsidR="00852794">
        <w:rPr>
          <w:rFonts w:ascii="Arial" w:hAnsi="Arial" w:cs="Arial"/>
          <w:sz w:val="24"/>
          <w:szCs w:val="24"/>
          <w:lang w:val="cy-GB"/>
        </w:rPr>
        <w:t>g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weinyddu'n dda ac mae cryn ymdrech i sicrhau tegwch i bob ymgeisydd. Fodd bynnag, mae hyn wedi arwain at ddatblygu rhaglen </w:t>
      </w:r>
      <w:r w:rsidR="00440AB5">
        <w:rPr>
          <w:rFonts w:ascii="Arial" w:hAnsi="Arial" w:cs="Arial"/>
          <w:sz w:val="24"/>
          <w:szCs w:val="24"/>
          <w:lang w:val="cy-GB"/>
        </w:rPr>
        <w:t xml:space="preserve">gyffredinol 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nad yw bellach yn ddigon i baratoi darpar benaethiaid ar gyfer realiti'r rôl. Mae'r adroddiad yn gwneud 25 o argymhellion ar gyfer adolygu cynnwys a strwythur </w:t>
      </w:r>
      <w:r w:rsidR="00852794">
        <w:rPr>
          <w:rFonts w:ascii="Arial" w:hAnsi="Arial" w:cs="Arial"/>
          <w:sz w:val="24"/>
          <w:szCs w:val="24"/>
          <w:lang w:val="cy-GB"/>
        </w:rPr>
        <w:t>asesiadau’r</w:t>
      </w:r>
      <w:r w:rsidR="00440AB5">
        <w:rPr>
          <w:rFonts w:ascii="Arial" w:hAnsi="Arial" w:cs="Arial"/>
          <w:sz w:val="24"/>
          <w:szCs w:val="24"/>
          <w:lang w:val="cy-GB"/>
        </w:rPr>
        <w:t xml:space="preserve"> </w:t>
      </w:r>
      <w:r w:rsidR="00852794">
        <w:rPr>
          <w:rFonts w:ascii="Arial" w:hAnsi="Arial" w:cs="Arial"/>
          <w:sz w:val="24"/>
          <w:szCs w:val="24"/>
          <w:lang w:val="cy-GB"/>
        </w:rPr>
        <w:t>Rhaglen Ddatblygu ar gyfer Darpar Benaethiaid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a</w:t>
      </w:r>
      <w:r w:rsidR="00852794">
        <w:rPr>
          <w:rFonts w:ascii="Arial" w:hAnsi="Arial" w:cs="Arial"/>
          <w:sz w:val="24"/>
          <w:szCs w:val="24"/>
          <w:lang w:val="cy-GB"/>
        </w:rPr>
        <w:t>’r CPCP</w:t>
      </w:r>
      <w:r w:rsidRPr="009F176F">
        <w:rPr>
          <w:rFonts w:ascii="Arial" w:hAnsi="Arial" w:cs="Arial"/>
          <w:sz w:val="24"/>
          <w:szCs w:val="24"/>
          <w:lang w:val="cy-GB"/>
        </w:rPr>
        <w:t xml:space="preserve"> yn sylweddol.</w:t>
      </w:r>
    </w:p>
    <w:p w14:paraId="5A412A7B" w14:textId="49CEA15F" w:rsidR="0011536D" w:rsidRDefault="0011536D" w:rsidP="00A845A9">
      <w:pPr>
        <w:rPr>
          <w:rFonts w:ascii="Arial" w:hAnsi="Arial" w:cs="Arial"/>
          <w:sz w:val="24"/>
          <w:szCs w:val="24"/>
          <w:lang w:val="cy-GB"/>
        </w:rPr>
      </w:pPr>
    </w:p>
    <w:p w14:paraId="5E5DA285" w14:textId="25ED1844" w:rsidR="00A64FA1" w:rsidRPr="00A64FA1" w:rsidRDefault="00A64FA1" w:rsidP="00A64FA1">
      <w:pPr>
        <w:rPr>
          <w:rFonts w:ascii="Arial" w:hAnsi="Arial" w:cs="Arial"/>
          <w:sz w:val="24"/>
          <w:szCs w:val="24"/>
          <w:lang w:val="cy-GB"/>
        </w:rPr>
      </w:pPr>
      <w:r w:rsidRPr="00A64FA1">
        <w:rPr>
          <w:rFonts w:ascii="Arial" w:hAnsi="Arial" w:cs="Arial"/>
          <w:sz w:val="24"/>
          <w:szCs w:val="24"/>
          <w:lang w:val="cy-GB"/>
        </w:rPr>
        <w:t xml:space="preserve">Dim ond un elfen o'r gwaith rydyn ni'n ei wneud i wella'r cymorth sy'n cael ei roi i'n harweinwyr addysg yw'r adolygiad. Mae datblygu arweinyddiaeth </w:t>
      </w:r>
      <w:r w:rsidR="002F2E02" w:rsidRPr="00A64FA1">
        <w:rPr>
          <w:rFonts w:ascii="Arial" w:hAnsi="Arial" w:cs="Arial"/>
          <w:sz w:val="24"/>
          <w:szCs w:val="24"/>
          <w:lang w:val="cy-GB"/>
        </w:rPr>
        <w:t xml:space="preserve">system </w:t>
      </w:r>
      <w:r w:rsidRPr="00A64FA1">
        <w:rPr>
          <w:rFonts w:ascii="Arial" w:hAnsi="Arial" w:cs="Arial"/>
          <w:sz w:val="24"/>
          <w:szCs w:val="24"/>
          <w:lang w:val="cy-GB"/>
        </w:rPr>
        <w:t xml:space="preserve">effeithiol yn ganolog i'r daith diwygio addysg a ddisgrifir yn Cenhadaeth </w:t>
      </w:r>
      <w:r w:rsidR="002F2E02">
        <w:rPr>
          <w:rFonts w:ascii="Arial" w:hAnsi="Arial" w:cs="Arial"/>
          <w:sz w:val="24"/>
          <w:szCs w:val="24"/>
          <w:lang w:val="cy-GB"/>
        </w:rPr>
        <w:t>ein Cenedl</w:t>
      </w:r>
      <w:r w:rsidRPr="00A64FA1">
        <w:rPr>
          <w:rFonts w:ascii="Arial" w:hAnsi="Arial" w:cs="Arial"/>
          <w:sz w:val="24"/>
          <w:szCs w:val="24"/>
          <w:lang w:val="cy-GB"/>
        </w:rPr>
        <w:t xml:space="preserve"> ac mae'n ganolog i'r gwaith y mae'r Academi Genedlaethol ar gyfer Arweinyddiaeth Addysgol yn ei </w:t>
      </w:r>
      <w:r w:rsidR="00852794">
        <w:rPr>
          <w:rFonts w:ascii="Arial" w:hAnsi="Arial" w:cs="Arial"/>
          <w:sz w:val="24"/>
          <w:szCs w:val="24"/>
          <w:lang w:val="cy-GB"/>
        </w:rPr>
        <w:t>wneud</w:t>
      </w:r>
      <w:r w:rsidRPr="00A64FA1">
        <w:rPr>
          <w:rFonts w:ascii="Arial" w:hAnsi="Arial" w:cs="Arial"/>
          <w:sz w:val="24"/>
          <w:szCs w:val="24"/>
          <w:lang w:val="cy-GB"/>
        </w:rPr>
        <w:t xml:space="preserve"> drwy ei fodel </w:t>
      </w:r>
      <w:r w:rsidR="001F0FE2">
        <w:rPr>
          <w:rFonts w:ascii="Arial" w:hAnsi="Arial" w:cs="Arial"/>
          <w:sz w:val="24"/>
          <w:szCs w:val="24"/>
          <w:lang w:val="cy-GB"/>
        </w:rPr>
        <w:t>Cydymaith</w:t>
      </w:r>
      <w:r w:rsidRPr="00A64FA1">
        <w:rPr>
          <w:rFonts w:ascii="Arial" w:hAnsi="Arial" w:cs="Arial"/>
          <w:sz w:val="24"/>
          <w:szCs w:val="24"/>
          <w:lang w:val="cy-GB"/>
        </w:rPr>
        <w:t xml:space="preserve">. Mae dros 60 o uwch arweinwyr yn y sector addysg wedi elwa </w:t>
      </w:r>
      <w:r w:rsidR="00852794">
        <w:rPr>
          <w:rFonts w:ascii="Arial" w:hAnsi="Arial" w:cs="Arial"/>
          <w:sz w:val="24"/>
          <w:szCs w:val="24"/>
          <w:lang w:val="cy-GB"/>
        </w:rPr>
        <w:t>ar</w:t>
      </w:r>
      <w:r w:rsidRPr="00A64FA1">
        <w:rPr>
          <w:rFonts w:ascii="Arial" w:hAnsi="Arial" w:cs="Arial"/>
          <w:sz w:val="24"/>
          <w:szCs w:val="24"/>
          <w:lang w:val="cy-GB"/>
        </w:rPr>
        <w:t xml:space="preserve"> fod yn Gydymaith ers 2018 ac wedi cael eu trochi yn y cyfleoedd dysgu proffesiynol o'r ansawdd uchaf sydd ar gael o bob rhan o Gymru a thu hwnt.</w:t>
      </w:r>
    </w:p>
    <w:p w14:paraId="51E56552" w14:textId="77777777" w:rsidR="00710EA5" w:rsidRPr="000247C1" w:rsidRDefault="00710EA5" w:rsidP="00710EA5">
      <w:pPr>
        <w:rPr>
          <w:rFonts w:ascii="Arial" w:hAnsi="Arial" w:cs="Arial"/>
          <w:sz w:val="24"/>
          <w:szCs w:val="24"/>
          <w:lang w:val="cy-GB"/>
        </w:rPr>
      </w:pPr>
    </w:p>
    <w:p w14:paraId="3B9385E1" w14:textId="7CD13B97" w:rsidR="005408A7" w:rsidRPr="000247C1" w:rsidRDefault="00A64FA1" w:rsidP="00A845A9">
      <w:pPr>
        <w:rPr>
          <w:rFonts w:ascii="Arial" w:hAnsi="Arial" w:cs="Arial"/>
          <w:sz w:val="24"/>
          <w:szCs w:val="24"/>
          <w:lang w:val="cy-GB"/>
        </w:rPr>
      </w:pPr>
      <w:r w:rsidRPr="00A64FA1">
        <w:rPr>
          <w:rFonts w:ascii="Arial" w:hAnsi="Arial" w:cs="Arial"/>
          <w:sz w:val="24"/>
          <w:szCs w:val="24"/>
          <w:lang w:val="cy-GB"/>
        </w:rPr>
        <w:t xml:space="preserve">Mae lansio'r Hawl Dysgu Proffesiynol Cenedlaethol yn arwydd clir o'n hymrwymiad i sicrhau bod pawb yn y system addysg yn gallu cael mynediad at ddysgu proffesiynol. Rydym </w:t>
      </w:r>
      <w:r w:rsidR="00710EA5">
        <w:rPr>
          <w:rFonts w:ascii="Arial" w:hAnsi="Arial" w:cs="Arial"/>
          <w:sz w:val="24"/>
          <w:szCs w:val="24"/>
          <w:lang w:val="cy-GB"/>
        </w:rPr>
        <w:t xml:space="preserve">ar hyn o bryd </w:t>
      </w:r>
      <w:r w:rsidRPr="00A64FA1">
        <w:rPr>
          <w:rFonts w:ascii="Arial" w:hAnsi="Arial" w:cs="Arial"/>
          <w:sz w:val="24"/>
          <w:szCs w:val="24"/>
          <w:lang w:val="cy-GB"/>
        </w:rPr>
        <w:t xml:space="preserve">yn gweithio ar borth dysgu proffesiynol a fydd yn ei gwneud hi'n haws i ymarferwyr </w:t>
      </w:r>
      <w:r w:rsidRPr="00A64FA1">
        <w:rPr>
          <w:rFonts w:ascii="Arial" w:hAnsi="Arial" w:cs="Arial"/>
          <w:sz w:val="24"/>
          <w:szCs w:val="24"/>
          <w:lang w:val="cy-GB"/>
        </w:rPr>
        <w:lastRenderedPageBreak/>
        <w:t xml:space="preserve">gael mynediad at ddysgu proffesiynol. Mae gan arweinwyr rôl allweddol i'w chwarae wrth sicrhau bod pob ymarferydd yn gallu ymgysylltu â dysgu proffesiynol.  </w:t>
      </w:r>
    </w:p>
    <w:p w14:paraId="39F8A6EC" w14:textId="197BB862" w:rsidR="00B65111" w:rsidRPr="000247C1" w:rsidRDefault="00B65111" w:rsidP="00A845A9">
      <w:pPr>
        <w:rPr>
          <w:rFonts w:ascii="Arial" w:hAnsi="Arial" w:cs="Arial"/>
          <w:sz w:val="24"/>
          <w:szCs w:val="24"/>
          <w:lang w:val="cy-GB"/>
        </w:rPr>
      </w:pPr>
    </w:p>
    <w:p w14:paraId="29E31E00" w14:textId="67027CCD" w:rsidR="00C43B4B" w:rsidRPr="000247C1" w:rsidRDefault="00440AB5" w:rsidP="00C43B4B">
      <w:pPr>
        <w:rPr>
          <w:rFonts w:ascii="Arial" w:hAnsi="Arial" w:cs="Arial"/>
          <w:sz w:val="24"/>
          <w:szCs w:val="24"/>
          <w:lang w:val="cy-GB"/>
        </w:rPr>
      </w:pPr>
      <w:r w:rsidRPr="00440AB5">
        <w:rPr>
          <w:rFonts w:ascii="Arial" w:hAnsi="Arial" w:cs="Arial"/>
          <w:sz w:val="24"/>
          <w:szCs w:val="24"/>
          <w:lang w:val="cy-GB"/>
        </w:rPr>
        <w:t>Fis diwethaf</w:t>
      </w:r>
      <w:r>
        <w:rPr>
          <w:rFonts w:ascii="Arial" w:hAnsi="Arial" w:cs="Arial"/>
          <w:sz w:val="24"/>
          <w:szCs w:val="24"/>
          <w:lang w:val="cy-GB"/>
        </w:rPr>
        <w:t>, cyhoeddwyd</w:t>
      </w:r>
      <w:r w:rsidR="00C43B4B" w:rsidRPr="000247C1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canllawiau ar ddefnyddio HMS a’r grant dysgu proffesiynol</w:t>
        </w:r>
      </w:hyperlink>
      <w:r w:rsidR="00C43B4B" w:rsidRPr="000247C1">
        <w:rPr>
          <w:rFonts w:ascii="Arial" w:hAnsi="Arial" w:cs="Arial"/>
          <w:sz w:val="24"/>
          <w:szCs w:val="24"/>
          <w:lang w:val="cy-GB"/>
        </w:rPr>
        <w:t xml:space="preserve">.  </w:t>
      </w:r>
      <w:r w:rsidRPr="00440AB5">
        <w:rPr>
          <w:rFonts w:ascii="Arial" w:hAnsi="Arial" w:cs="Arial"/>
          <w:sz w:val="24"/>
          <w:szCs w:val="24"/>
          <w:lang w:val="cy-GB"/>
        </w:rPr>
        <w:t>Mae'r canllawiau</w:t>
      </w:r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Pr="00440AB5">
        <w:rPr>
          <w:rFonts w:ascii="Arial" w:hAnsi="Arial" w:cs="Arial"/>
          <w:sz w:val="24"/>
          <w:szCs w:val="24"/>
          <w:lang w:val="cy-GB"/>
        </w:rPr>
        <w:t xml:space="preserve">n pwysleisio pwysigrwydd sicrhau bod gan gynorthwywyr </w:t>
      </w:r>
      <w:r w:rsidR="00A64FA1">
        <w:rPr>
          <w:rFonts w:ascii="Arial" w:hAnsi="Arial" w:cs="Arial"/>
          <w:sz w:val="24"/>
          <w:szCs w:val="24"/>
          <w:lang w:val="cy-GB"/>
        </w:rPr>
        <w:t>ad</w:t>
      </w:r>
      <w:r w:rsidRPr="00440AB5">
        <w:rPr>
          <w:rFonts w:ascii="Arial" w:hAnsi="Arial" w:cs="Arial"/>
          <w:sz w:val="24"/>
          <w:szCs w:val="24"/>
          <w:lang w:val="cy-GB"/>
        </w:rPr>
        <w:t>dysgu fynediad at ddysgu proffesiynol. Bydd gan arweinwyr rôl hanfodol wrth wneud i hyn ddigwydd.</w:t>
      </w:r>
      <w:r w:rsidR="00C43B4B" w:rsidRPr="000247C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A5D5275" w14:textId="77777777" w:rsidR="00C43B4B" w:rsidRPr="000247C1" w:rsidRDefault="00C43B4B" w:rsidP="00A845A9">
      <w:pPr>
        <w:rPr>
          <w:rFonts w:ascii="Arial" w:hAnsi="Arial" w:cs="Arial"/>
          <w:sz w:val="24"/>
          <w:szCs w:val="24"/>
          <w:lang w:val="cy-GB"/>
        </w:rPr>
      </w:pPr>
    </w:p>
    <w:p w14:paraId="30C721B1" w14:textId="5F87C828" w:rsidR="00266709" w:rsidRPr="000247C1" w:rsidRDefault="00440AB5" w:rsidP="00A845A9">
      <w:pPr>
        <w:rPr>
          <w:rFonts w:ascii="Arial" w:hAnsi="Arial" w:cs="Arial"/>
          <w:sz w:val="24"/>
          <w:szCs w:val="24"/>
          <w:lang w:val="cy-GB"/>
        </w:rPr>
      </w:pPr>
      <w:r w:rsidRPr="00440AB5">
        <w:rPr>
          <w:rFonts w:ascii="Arial" w:hAnsi="Arial" w:cs="Arial"/>
          <w:sz w:val="24"/>
          <w:szCs w:val="24"/>
          <w:lang w:val="cy-GB"/>
        </w:rPr>
        <w:t xml:space="preserve">Mae'r Academi Genedlaethol ar gyfer Arweinyddiaeth Addysgol eisoes yn cymeradwyo dysgu proffesiynol i arweinwyr </w:t>
      </w:r>
      <w:r w:rsidR="00684FA5">
        <w:rPr>
          <w:rFonts w:ascii="Arial" w:hAnsi="Arial" w:cs="Arial"/>
          <w:sz w:val="24"/>
          <w:szCs w:val="24"/>
          <w:lang w:val="cy-GB"/>
        </w:rPr>
        <w:t>ac</w:t>
      </w:r>
      <w:r w:rsidRPr="00440AB5">
        <w:rPr>
          <w:rFonts w:ascii="Arial" w:hAnsi="Arial" w:cs="Arial"/>
          <w:sz w:val="24"/>
          <w:szCs w:val="24"/>
          <w:lang w:val="cy-GB"/>
        </w:rPr>
        <w:t xml:space="preserve"> maent yn e</w:t>
      </w:r>
      <w:r w:rsidR="00684FA5">
        <w:rPr>
          <w:rFonts w:ascii="Arial" w:hAnsi="Arial" w:cs="Arial"/>
          <w:sz w:val="24"/>
          <w:szCs w:val="24"/>
          <w:lang w:val="cy-GB"/>
        </w:rPr>
        <w:t>i</w:t>
      </w:r>
      <w:r w:rsidRPr="00440AB5">
        <w:rPr>
          <w:rFonts w:ascii="Arial" w:hAnsi="Arial" w:cs="Arial"/>
          <w:sz w:val="24"/>
          <w:szCs w:val="24"/>
          <w:lang w:val="cy-GB"/>
        </w:rPr>
        <w:t xml:space="preserve"> </w:t>
      </w:r>
      <w:r w:rsidR="00684FA5">
        <w:rPr>
          <w:rFonts w:ascii="Arial" w:hAnsi="Arial" w:cs="Arial"/>
          <w:sz w:val="24"/>
          <w:szCs w:val="24"/>
          <w:lang w:val="cy-GB"/>
        </w:rPr>
        <w:t>f</w:t>
      </w:r>
      <w:r w:rsidRPr="00440AB5">
        <w:rPr>
          <w:rFonts w:ascii="Arial" w:hAnsi="Arial" w:cs="Arial"/>
          <w:sz w:val="24"/>
          <w:szCs w:val="24"/>
          <w:lang w:val="cy-GB"/>
        </w:rPr>
        <w:t xml:space="preserve">onitro i sicrhau ei fod yn parhau i ddiwallu anghenion y system. Cyn diwedd tymor yr haf, byddaf yn rhannu manylion pellach am y trefniadau i sicrhau darpariaeth dysgu proffesiynol ar draws y system a sut i ddeall ei effaith yn well.  </w:t>
      </w:r>
    </w:p>
    <w:p w14:paraId="3E51885E" w14:textId="77777777" w:rsidR="00266709" w:rsidRPr="000247C1" w:rsidRDefault="00266709" w:rsidP="00A845A9">
      <w:pPr>
        <w:rPr>
          <w:rFonts w:ascii="Arial" w:hAnsi="Arial" w:cs="Arial"/>
          <w:sz w:val="24"/>
          <w:szCs w:val="24"/>
          <w:lang w:val="cy-GB"/>
        </w:rPr>
      </w:pPr>
    </w:p>
    <w:p w14:paraId="1A8ADC73" w14:textId="74221562" w:rsidR="00F44F1F" w:rsidRPr="000247C1" w:rsidRDefault="00917169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croesawu argymhellion yr Athro</w:t>
      </w:r>
      <w:r w:rsidR="00E2245F" w:rsidRPr="000247C1">
        <w:rPr>
          <w:rFonts w:ascii="Arial" w:hAnsi="Arial" w:cs="Arial"/>
          <w:sz w:val="24"/>
          <w:szCs w:val="24"/>
          <w:lang w:val="cy-GB"/>
        </w:rPr>
        <w:t xml:space="preserve"> Waters</w:t>
      </w:r>
      <w:r>
        <w:rPr>
          <w:rFonts w:ascii="Arial" w:hAnsi="Arial" w:cs="Arial"/>
          <w:sz w:val="24"/>
          <w:szCs w:val="24"/>
          <w:lang w:val="cy-GB"/>
        </w:rPr>
        <w:t xml:space="preserve">, a bydd angen </w:t>
      </w:r>
      <w:r w:rsidR="00684FA5">
        <w:rPr>
          <w:rFonts w:ascii="Arial" w:hAnsi="Arial" w:cs="Arial"/>
          <w:sz w:val="24"/>
          <w:szCs w:val="24"/>
          <w:lang w:val="cy-GB"/>
        </w:rPr>
        <w:t xml:space="preserve">eu </w:t>
      </w:r>
      <w:r>
        <w:rPr>
          <w:rFonts w:ascii="Arial" w:hAnsi="Arial" w:cs="Arial"/>
          <w:sz w:val="24"/>
          <w:szCs w:val="24"/>
          <w:lang w:val="cy-GB"/>
        </w:rPr>
        <w:t xml:space="preserve">gweithredu ar y cyd </w:t>
      </w:r>
      <w:r w:rsidR="00684FA5">
        <w:rPr>
          <w:rFonts w:ascii="Arial" w:hAnsi="Arial" w:cs="Arial"/>
          <w:sz w:val="24"/>
          <w:szCs w:val="24"/>
          <w:lang w:val="cy-GB"/>
        </w:rPr>
        <w:t>gan</w:t>
      </w:r>
      <w:r>
        <w:rPr>
          <w:rFonts w:ascii="Arial" w:hAnsi="Arial" w:cs="Arial"/>
          <w:sz w:val="24"/>
          <w:szCs w:val="24"/>
          <w:lang w:val="cy-GB"/>
        </w:rPr>
        <w:t xml:space="preserve"> Lywodraeth Cymru a rhanddeiliaid allweddol. Bydd</w:t>
      </w:r>
      <w:r w:rsidRPr="00917169">
        <w:rPr>
          <w:rFonts w:ascii="Arial" w:hAnsi="Arial" w:cs="Arial"/>
          <w:sz w:val="24"/>
          <w:szCs w:val="24"/>
          <w:lang w:val="cy-GB"/>
        </w:rPr>
        <w:t xml:space="preserve"> grŵp yn cael ei sefydlu i sicrhau bod yr holl </w:t>
      </w:r>
      <w:proofErr w:type="spellStart"/>
      <w:r w:rsidRPr="00917169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917169">
        <w:rPr>
          <w:rFonts w:ascii="Arial" w:hAnsi="Arial" w:cs="Arial"/>
          <w:sz w:val="24"/>
          <w:szCs w:val="24"/>
          <w:lang w:val="cy-GB"/>
        </w:rPr>
        <w:t xml:space="preserve"> yn ymwneud â datblygu'r trefniadau </w:t>
      </w:r>
      <w:r w:rsidR="009F176F" w:rsidRPr="00917169">
        <w:rPr>
          <w:rFonts w:ascii="Arial" w:hAnsi="Arial" w:cs="Arial"/>
          <w:sz w:val="24"/>
          <w:szCs w:val="24"/>
          <w:lang w:val="cy-GB"/>
        </w:rPr>
        <w:t>diwygiedig</w:t>
      </w:r>
      <w:r w:rsidR="009F176F">
        <w:rPr>
          <w:rFonts w:ascii="Arial" w:hAnsi="Arial" w:cs="Arial"/>
          <w:sz w:val="24"/>
          <w:szCs w:val="24"/>
          <w:lang w:val="cy-GB"/>
        </w:rPr>
        <w:t xml:space="preserve"> ar gyfer yr</w:t>
      </w:r>
      <w:r w:rsidR="009F176F" w:rsidRPr="00917169">
        <w:rPr>
          <w:rFonts w:ascii="Arial" w:hAnsi="Arial" w:cs="Arial"/>
          <w:sz w:val="24"/>
          <w:szCs w:val="24"/>
          <w:lang w:val="cy-GB"/>
        </w:rPr>
        <w:t xml:space="preserve"> </w:t>
      </w:r>
      <w:r w:rsidR="00684FA5">
        <w:rPr>
          <w:rFonts w:ascii="Arial" w:hAnsi="Arial" w:cs="Arial"/>
          <w:sz w:val="24"/>
          <w:szCs w:val="24"/>
          <w:lang w:val="cy-GB"/>
        </w:rPr>
        <w:t>CPCP</w:t>
      </w:r>
      <w:r w:rsidRPr="00917169">
        <w:rPr>
          <w:rFonts w:ascii="Arial" w:hAnsi="Arial" w:cs="Arial"/>
          <w:sz w:val="24"/>
          <w:szCs w:val="24"/>
          <w:lang w:val="cy-GB"/>
        </w:rPr>
        <w:t xml:space="preserve">. Bydd yr aelodau'n cynnwys cynrychiolwyr o Gyngor y Gweithlu Addysg, Estyn, prifysgolion, yr Academi Genedlaethol ar gyfer Arweinyddiaeth Addysgol, consortia rhanbarthol, awdurdodau lleol a phenaethiaid. Rwyf wedi gofyn i'r Athro Waters barhau </w:t>
      </w:r>
      <w:r w:rsidR="009F176F">
        <w:rPr>
          <w:rFonts w:ascii="Arial" w:hAnsi="Arial" w:cs="Arial"/>
          <w:sz w:val="24"/>
          <w:szCs w:val="24"/>
          <w:lang w:val="cy-GB"/>
        </w:rPr>
        <w:t>i gynorthwyo mewn rôl g</w:t>
      </w:r>
      <w:r w:rsidRPr="00917169">
        <w:rPr>
          <w:rFonts w:ascii="Arial" w:hAnsi="Arial" w:cs="Arial"/>
          <w:sz w:val="24"/>
          <w:szCs w:val="24"/>
          <w:lang w:val="cy-GB"/>
        </w:rPr>
        <w:t>ynghori. Y nod yw i'r rhaglenni a</w:t>
      </w:r>
      <w:r w:rsidR="009F176F">
        <w:rPr>
          <w:rFonts w:ascii="Arial" w:hAnsi="Arial" w:cs="Arial"/>
          <w:sz w:val="24"/>
          <w:szCs w:val="24"/>
          <w:lang w:val="cy-GB"/>
        </w:rPr>
        <w:t>’r</w:t>
      </w:r>
      <w:r w:rsidRPr="00917169">
        <w:rPr>
          <w:rFonts w:ascii="Arial" w:hAnsi="Arial" w:cs="Arial"/>
          <w:sz w:val="24"/>
          <w:szCs w:val="24"/>
          <w:lang w:val="cy-GB"/>
        </w:rPr>
        <w:t xml:space="preserve"> </w:t>
      </w:r>
      <w:r w:rsidR="009F176F" w:rsidRPr="00917169">
        <w:rPr>
          <w:rFonts w:ascii="Arial" w:hAnsi="Arial" w:cs="Arial"/>
          <w:sz w:val="24"/>
          <w:szCs w:val="24"/>
          <w:lang w:val="cy-GB"/>
        </w:rPr>
        <w:t xml:space="preserve">trefniadau </w:t>
      </w:r>
      <w:r w:rsidRPr="00917169">
        <w:rPr>
          <w:rFonts w:ascii="Arial" w:hAnsi="Arial" w:cs="Arial"/>
          <w:sz w:val="24"/>
          <w:szCs w:val="24"/>
          <w:lang w:val="cy-GB"/>
        </w:rPr>
        <w:t>asesu diwygiedig agor i ymgeiswyr o</w:t>
      </w:r>
      <w:r w:rsidR="009F176F">
        <w:rPr>
          <w:rFonts w:ascii="Arial" w:hAnsi="Arial" w:cs="Arial"/>
          <w:sz w:val="24"/>
          <w:szCs w:val="24"/>
          <w:lang w:val="cy-GB"/>
        </w:rPr>
        <w:t xml:space="preserve"> dymor yr</w:t>
      </w:r>
      <w:r w:rsidRPr="00917169">
        <w:rPr>
          <w:rFonts w:ascii="Arial" w:hAnsi="Arial" w:cs="Arial"/>
          <w:sz w:val="24"/>
          <w:szCs w:val="24"/>
          <w:lang w:val="cy-GB"/>
        </w:rPr>
        <w:t xml:space="preserve"> hydref 2024</w:t>
      </w:r>
      <w:r w:rsidR="009F176F">
        <w:rPr>
          <w:rFonts w:ascii="Arial" w:hAnsi="Arial" w:cs="Arial"/>
          <w:sz w:val="24"/>
          <w:szCs w:val="24"/>
          <w:lang w:val="cy-GB"/>
        </w:rPr>
        <w:t>.</w:t>
      </w:r>
      <w:r w:rsidR="00396CA4" w:rsidRPr="000247C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7D1DE77" w14:textId="77777777" w:rsidR="00094ED0" w:rsidRPr="000247C1" w:rsidRDefault="00094ED0" w:rsidP="00A845A9">
      <w:pPr>
        <w:rPr>
          <w:rFonts w:ascii="Arial" w:hAnsi="Arial" w:cs="Arial"/>
          <w:sz w:val="24"/>
          <w:szCs w:val="24"/>
          <w:lang w:val="cy-GB"/>
        </w:rPr>
      </w:pPr>
    </w:p>
    <w:p w14:paraId="12F88290" w14:textId="5A9B409E" w:rsidR="00094ED0" w:rsidRPr="000247C1" w:rsidRDefault="008E718B" w:rsidP="00094ED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Hoffwn ddiolch i’r Athro </w:t>
      </w:r>
      <w:r w:rsidR="00094ED0" w:rsidRPr="000247C1">
        <w:rPr>
          <w:rFonts w:ascii="Arial" w:hAnsi="Arial" w:cs="Arial"/>
          <w:sz w:val="24"/>
          <w:szCs w:val="24"/>
          <w:lang w:val="cy-GB"/>
        </w:rPr>
        <w:t xml:space="preserve">Waters, </w:t>
      </w:r>
      <w:r>
        <w:rPr>
          <w:rFonts w:ascii="Arial" w:hAnsi="Arial" w:cs="Arial"/>
          <w:sz w:val="24"/>
          <w:szCs w:val="24"/>
          <w:lang w:val="cy-GB"/>
        </w:rPr>
        <w:t xml:space="preserve">aelodau’r grŵp cyfeirio a phawb </w:t>
      </w:r>
      <w:r w:rsidR="00684FA5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>fu’n rhan o’r adolygiad</w:t>
      </w:r>
      <w:r w:rsidR="00094ED0" w:rsidRPr="000247C1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Bydd yr argymhellion yn gwella’r cymorth yr ydym yn ei roi i benaethiaid</w:t>
      </w:r>
      <w:r w:rsidR="00635A1F">
        <w:rPr>
          <w:rFonts w:ascii="Arial" w:hAnsi="Arial" w:cs="Arial"/>
          <w:sz w:val="24"/>
          <w:szCs w:val="24"/>
          <w:lang w:val="cy-GB"/>
        </w:rPr>
        <w:t>, a bydd hynny, yn y pen draw, o fudd i’r system addysg yn ei chyfanrwydd</w:t>
      </w:r>
      <w:r w:rsidR="00917169">
        <w:rPr>
          <w:rFonts w:ascii="Arial" w:hAnsi="Arial" w:cs="Arial"/>
          <w:sz w:val="24"/>
          <w:szCs w:val="24"/>
          <w:lang w:val="cy-GB"/>
        </w:rPr>
        <w:t>, ac yn anad dim i’n dysgwyr</w:t>
      </w:r>
      <w:r w:rsidR="006272C6" w:rsidRPr="000247C1">
        <w:rPr>
          <w:rFonts w:ascii="Arial" w:hAnsi="Arial" w:cs="Arial"/>
          <w:sz w:val="24"/>
          <w:szCs w:val="24"/>
          <w:lang w:val="cy-GB"/>
        </w:rPr>
        <w:t>.</w:t>
      </w:r>
    </w:p>
    <w:p w14:paraId="040559A4" w14:textId="77777777" w:rsidR="007759F0" w:rsidRPr="000247C1" w:rsidRDefault="007759F0" w:rsidP="00A845A9">
      <w:pPr>
        <w:rPr>
          <w:rFonts w:ascii="Arial" w:hAnsi="Arial" w:cs="Arial"/>
          <w:sz w:val="24"/>
          <w:szCs w:val="24"/>
          <w:lang w:val="cy-GB"/>
        </w:rPr>
      </w:pPr>
    </w:p>
    <w:p w14:paraId="02FFEBC5" w14:textId="34D12085" w:rsidR="007759F0" w:rsidRDefault="0033788E" w:rsidP="00A845A9">
      <w:pPr>
        <w:rPr>
          <w:rFonts w:ascii="Arial" w:hAnsi="Arial" w:cs="Arial"/>
          <w:sz w:val="24"/>
          <w:szCs w:val="24"/>
          <w:lang w:val="cy-GB"/>
        </w:rPr>
      </w:pPr>
      <w:hyperlink r:id="rId9" w:history="1">
        <w:r w:rsidR="00277DFD" w:rsidRPr="00277DFD">
          <w:rPr>
            <w:rStyle w:val="Hyperlink"/>
            <w:rFonts w:ascii="Arial" w:hAnsi="Arial" w:cs="Arial"/>
            <w:sz w:val="24"/>
            <w:szCs w:val="24"/>
            <w:lang w:val="cy-GB"/>
          </w:rPr>
          <w:t>Dysgu bod yn bennaeth i Gymru</w:t>
        </w:r>
      </w:hyperlink>
    </w:p>
    <w:p w14:paraId="55D94CF5" w14:textId="0C6A2727" w:rsidR="00277DFD" w:rsidRDefault="00277DFD" w:rsidP="00A845A9">
      <w:pPr>
        <w:rPr>
          <w:rFonts w:ascii="Arial" w:hAnsi="Arial" w:cs="Arial"/>
          <w:sz w:val="24"/>
          <w:szCs w:val="24"/>
          <w:lang w:val="cy-GB"/>
        </w:rPr>
      </w:pPr>
    </w:p>
    <w:p w14:paraId="5F6CB5F8" w14:textId="29F1A006" w:rsidR="00277DFD" w:rsidRPr="000247C1" w:rsidRDefault="0033788E" w:rsidP="00A845A9">
      <w:pPr>
        <w:rPr>
          <w:rFonts w:ascii="Arial" w:hAnsi="Arial" w:cs="Arial"/>
          <w:sz w:val="24"/>
          <w:szCs w:val="24"/>
          <w:lang w:val="cy-GB"/>
        </w:rPr>
      </w:pPr>
      <w:hyperlink r:id="rId10" w:history="1">
        <w:r w:rsidR="00277DFD" w:rsidRPr="00277DFD">
          <w:rPr>
            <w:rStyle w:val="Hyperlink"/>
            <w:rFonts w:ascii="Arial" w:hAnsi="Arial" w:cs="Arial"/>
            <w:sz w:val="24"/>
            <w:szCs w:val="24"/>
            <w:lang w:val="cy-GB"/>
          </w:rPr>
          <w:t>Dysgu bod yn bennaeth i Gymru: Crynodeb gweithredol</w:t>
        </w:r>
      </w:hyperlink>
    </w:p>
    <w:p w14:paraId="03AE501B" w14:textId="5143CEFC" w:rsidR="005408A7" w:rsidRPr="000247C1" w:rsidRDefault="005408A7" w:rsidP="00A845A9">
      <w:pPr>
        <w:rPr>
          <w:rFonts w:ascii="Arial" w:hAnsi="Arial" w:cs="Arial"/>
          <w:sz w:val="24"/>
          <w:szCs w:val="24"/>
          <w:lang w:val="cy-GB"/>
        </w:rPr>
      </w:pPr>
    </w:p>
    <w:p w14:paraId="535023C4" w14:textId="110ADC85" w:rsidR="00496A17" w:rsidRPr="00684FA5" w:rsidRDefault="00684FA5" w:rsidP="00A845A9">
      <w:pPr>
        <w:rPr>
          <w:rStyle w:val="Hyperlink"/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fldChar w:fldCharType="begin"/>
      </w:r>
      <w:r>
        <w:rPr>
          <w:rFonts w:ascii="Arial" w:hAnsi="Arial" w:cs="Arial"/>
          <w:sz w:val="24"/>
          <w:szCs w:val="24"/>
          <w:lang w:val="cy-GB"/>
        </w:rPr>
        <w:instrText xml:space="preserve"> HYPERLINK "https://hwb.gov.wales/datblygiad-proffesiynol/hawl-genedlaethol-ar-gyfer-dysgu-proffesiynol/creu-amser-ar-gyfer-dysgu-proffesiynol/" </w:instrText>
      </w:r>
      <w:r>
        <w:rPr>
          <w:rFonts w:ascii="Arial" w:hAnsi="Arial" w:cs="Arial"/>
          <w:sz w:val="24"/>
          <w:szCs w:val="24"/>
          <w:lang w:val="cy-GB"/>
        </w:rPr>
      </w:r>
      <w:r>
        <w:rPr>
          <w:rFonts w:ascii="Arial" w:hAnsi="Arial" w:cs="Arial"/>
          <w:sz w:val="24"/>
          <w:szCs w:val="24"/>
          <w:lang w:val="cy-GB"/>
        </w:rPr>
        <w:fldChar w:fldCharType="separate"/>
      </w:r>
      <w:r w:rsidR="00C43B4B" w:rsidRPr="00684FA5">
        <w:rPr>
          <w:rStyle w:val="Hyperlink"/>
          <w:rFonts w:ascii="Arial" w:hAnsi="Arial" w:cs="Arial"/>
          <w:sz w:val="24"/>
          <w:szCs w:val="24"/>
          <w:lang w:val="cy-GB"/>
        </w:rPr>
        <w:t>C</w:t>
      </w:r>
      <w:r w:rsidRPr="00684FA5">
        <w:rPr>
          <w:rStyle w:val="Hyperlink"/>
          <w:rFonts w:ascii="Arial" w:hAnsi="Arial" w:cs="Arial"/>
          <w:sz w:val="24"/>
          <w:szCs w:val="24"/>
          <w:lang w:val="cy-GB"/>
        </w:rPr>
        <w:t>reu amser ar gyfer dysgu proffesiynol</w:t>
      </w:r>
    </w:p>
    <w:p w14:paraId="1CD90B4C" w14:textId="4A41396F" w:rsidR="00266709" w:rsidRPr="000247C1" w:rsidRDefault="00684FA5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fldChar w:fldCharType="end"/>
      </w:r>
    </w:p>
    <w:p w14:paraId="4B165757" w14:textId="77777777" w:rsidR="00266709" w:rsidRPr="000247C1" w:rsidRDefault="00266709" w:rsidP="00266709">
      <w:pPr>
        <w:rPr>
          <w:rFonts w:ascii="Arial" w:hAnsi="Arial" w:cs="Arial"/>
          <w:sz w:val="24"/>
          <w:szCs w:val="24"/>
          <w:lang w:val="cy-GB"/>
        </w:rPr>
      </w:pPr>
    </w:p>
    <w:p w14:paraId="1EF9B936" w14:textId="77777777" w:rsidR="00266709" w:rsidRPr="000247C1" w:rsidRDefault="00266709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266709" w:rsidRPr="000247C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3F68" w14:textId="77777777" w:rsidR="00185B1D" w:rsidRDefault="00185B1D">
      <w:r>
        <w:separator/>
      </w:r>
    </w:p>
  </w:endnote>
  <w:endnote w:type="continuationSeparator" w:id="0">
    <w:p w14:paraId="77ED5EB5" w14:textId="77777777" w:rsidR="00185B1D" w:rsidRDefault="001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1C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EF1C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1CB" w14:textId="5D77D91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9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EEF1C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1D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8EEF1D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91C6" w14:textId="77777777" w:rsidR="00185B1D" w:rsidRDefault="00185B1D">
      <w:r>
        <w:separator/>
      </w:r>
    </w:p>
  </w:footnote>
  <w:footnote w:type="continuationSeparator" w:id="0">
    <w:p w14:paraId="2099ACC0" w14:textId="77777777" w:rsidR="00185B1D" w:rsidRDefault="0018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1C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EEF1D2" wp14:editId="58EEF1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EF1CE" w14:textId="77777777" w:rsidR="00DD4B82" w:rsidRDefault="00DD4B82">
    <w:pPr>
      <w:pStyle w:val="Header"/>
    </w:pPr>
  </w:p>
  <w:p w14:paraId="58EEF1C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937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351C"/>
    <w:rsid w:val="00023B69"/>
    <w:rsid w:val="000247C1"/>
    <w:rsid w:val="00031613"/>
    <w:rsid w:val="00050026"/>
    <w:rsid w:val="000516D9"/>
    <w:rsid w:val="0005225B"/>
    <w:rsid w:val="00052FF2"/>
    <w:rsid w:val="000620C5"/>
    <w:rsid w:val="0006774B"/>
    <w:rsid w:val="000718D1"/>
    <w:rsid w:val="00082B81"/>
    <w:rsid w:val="000858B3"/>
    <w:rsid w:val="00090C3D"/>
    <w:rsid w:val="000940F1"/>
    <w:rsid w:val="00094ED0"/>
    <w:rsid w:val="00097118"/>
    <w:rsid w:val="000C3A52"/>
    <w:rsid w:val="000C53DB"/>
    <w:rsid w:val="000C5A64"/>
    <w:rsid w:val="000C5E9B"/>
    <w:rsid w:val="000D78A2"/>
    <w:rsid w:val="000E3490"/>
    <w:rsid w:val="000F0CD2"/>
    <w:rsid w:val="0011536D"/>
    <w:rsid w:val="00117596"/>
    <w:rsid w:val="00134918"/>
    <w:rsid w:val="001460B1"/>
    <w:rsid w:val="0017102C"/>
    <w:rsid w:val="00185B1D"/>
    <w:rsid w:val="001A39E2"/>
    <w:rsid w:val="001A6AF1"/>
    <w:rsid w:val="001B027C"/>
    <w:rsid w:val="001B288D"/>
    <w:rsid w:val="001B574F"/>
    <w:rsid w:val="001C532F"/>
    <w:rsid w:val="001E53BF"/>
    <w:rsid w:val="001F0FE2"/>
    <w:rsid w:val="00214B25"/>
    <w:rsid w:val="00223E62"/>
    <w:rsid w:val="00234E10"/>
    <w:rsid w:val="00266709"/>
    <w:rsid w:val="00274F08"/>
    <w:rsid w:val="002772C1"/>
    <w:rsid w:val="00277DFD"/>
    <w:rsid w:val="002A5310"/>
    <w:rsid w:val="002C57B6"/>
    <w:rsid w:val="002F0EB9"/>
    <w:rsid w:val="002F2E02"/>
    <w:rsid w:val="002F53A9"/>
    <w:rsid w:val="00302A0D"/>
    <w:rsid w:val="00314E36"/>
    <w:rsid w:val="00316F9B"/>
    <w:rsid w:val="003220C1"/>
    <w:rsid w:val="00322477"/>
    <w:rsid w:val="003249C7"/>
    <w:rsid w:val="00336C70"/>
    <w:rsid w:val="0033788E"/>
    <w:rsid w:val="00356D7B"/>
    <w:rsid w:val="00357893"/>
    <w:rsid w:val="003670C1"/>
    <w:rsid w:val="00370471"/>
    <w:rsid w:val="00370BE3"/>
    <w:rsid w:val="003845AF"/>
    <w:rsid w:val="00396CA4"/>
    <w:rsid w:val="003A10C3"/>
    <w:rsid w:val="003B1503"/>
    <w:rsid w:val="003B3D64"/>
    <w:rsid w:val="003B62AF"/>
    <w:rsid w:val="003C3706"/>
    <w:rsid w:val="003C5133"/>
    <w:rsid w:val="00412673"/>
    <w:rsid w:val="0043031D"/>
    <w:rsid w:val="00440AB5"/>
    <w:rsid w:val="00443117"/>
    <w:rsid w:val="00445824"/>
    <w:rsid w:val="004564AB"/>
    <w:rsid w:val="004670B2"/>
    <w:rsid w:val="0046757C"/>
    <w:rsid w:val="00496A17"/>
    <w:rsid w:val="004E3F53"/>
    <w:rsid w:val="004F6F72"/>
    <w:rsid w:val="0053435F"/>
    <w:rsid w:val="005408A7"/>
    <w:rsid w:val="005464A8"/>
    <w:rsid w:val="00555330"/>
    <w:rsid w:val="00560F1F"/>
    <w:rsid w:val="005701CE"/>
    <w:rsid w:val="00570E55"/>
    <w:rsid w:val="00574BB3"/>
    <w:rsid w:val="005A22E2"/>
    <w:rsid w:val="005B030B"/>
    <w:rsid w:val="005D2A41"/>
    <w:rsid w:val="005D655E"/>
    <w:rsid w:val="005D7663"/>
    <w:rsid w:val="005E5646"/>
    <w:rsid w:val="005F1659"/>
    <w:rsid w:val="00603548"/>
    <w:rsid w:val="006272C6"/>
    <w:rsid w:val="00635A1F"/>
    <w:rsid w:val="00652102"/>
    <w:rsid w:val="00654C0A"/>
    <w:rsid w:val="006633C7"/>
    <w:rsid w:val="00663F04"/>
    <w:rsid w:val="00670227"/>
    <w:rsid w:val="006814BD"/>
    <w:rsid w:val="00684FA5"/>
    <w:rsid w:val="00687C8E"/>
    <w:rsid w:val="0069133F"/>
    <w:rsid w:val="006B340E"/>
    <w:rsid w:val="006B461D"/>
    <w:rsid w:val="006D152E"/>
    <w:rsid w:val="006D74E4"/>
    <w:rsid w:val="006E0A2C"/>
    <w:rsid w:val="006E2EB4"/>
    <w:rsid w:val="006F39AA"/>
    <w:rsid w:val="00703993"/>
    <w:rsid w:val="00705ED9"/>
    <w:rsid w:val="00710EA5"/>
    <w:rsid w:val="00714687"/>
    <w:rsid w:val="00722977"/>
    <w:rsid w:val="0073380E"/>
    <w:rsid w:val="00733BF2"/>
    <w:rsid w:val="00741085"/>
    <w:rsid w:val="00743B79"/>
    <w:rsid w:val="007523BC"/>
    <w:rsid w:val="00752C48"/>
    <w:rsid w:val="00752E0B"/>
    <w:rsid w:val="00773DB4"/>
    <w:rsid w:val="007759F0"/>
    <w:rsid w:val="00776A16"/>
    <w:rsid w:val="00781FA0"/>
    <w:rsid w:val="007A05FB"/>
    <w:rsid w:val="007B5260"/>
    <w:rsid w:val="007C24E7"/>
    <w:rsid w:val="007D1402"/>
    <w:rsid w:val="007F5E64"/>
    <w:rsid w:val="00800FA0"/>
    <w:rsid w:val="00806EE8"/>
    <w:rsid w:val="00812370"/>
    <w:rsid w:val="00815C3F"/>
    <w:rsid w:val="0082411A"/>
    <w:rsid w:val="00841628"/>
    <w:rsid w:val="00846160"/>
    <w:rsid w:val="00852794"/>
    <w:rsid w:val="00877BD2"/>
    <w:rsid w:val="008B461B"/>
    <w:rsid w:val="008B510B"/>
    <w:rsid w:val="008B7927"/>
    <w:rsid w:val="008D1E0B"/>
    <w:rsid w:val="008E718B"/>
    <w:rsid w:val="008F0CC6"/>
    <w:rsid w:val="008F789E"/>
    <w:rsid w:val="00905771"/>
    <w:rsid w:val="00917169"/>
    <w:rsid w:val="00953A46"/>
    <w:rsid w:val="00966340"/>
    <w:rsid w:val="00967473"/>
    <w:rsid w:val="00973090"/>
    <w:rsid w:val="00987C13"/>
    <w:rsid w:val="00992B4A"/>
    <w:rsid w:val="00995EEC"/>
    <w:rsid w:val="009D26D8"/>
    <w:rsid w:val="009E12A0"/>
    <w:rsid w:val="009E4974"/>
    <w:rsid w:val="009F06C3"/>
    <w:rsid w:val="009F176F"/>
    <w:rsid w:val="009F3610"/>
    <w:rsid w:val="00A204C9"/>
    <w:rsid w:val="00A23742"/>
    <w:rsid w:val="00A3247B"/>
    <w:rsid w:val="00A37550"/>
    <w:rsid w:val="00A42D84"/>
    <w:rsid w:val="00A45561"/>
    <w:rsid w:val="00A60313"/>
    <w:rsid w:val="00A64FA1"/>
    <w:rsid w:val="00A72B60"/>
    <w:rsid w:val="00A72CF3"/>
    <w:rsid w:val="00A82A45"/>
    <w:rsid w:val="00A845A9"/>
    <w:rsid w:val="00A86958"/>
    <w:rsid w:val="00A95CF7"/>
    <w:rsid w:val="00AA1367"/>
    <w:rsid w:val="00AA5651"/>
    <w:rsid w:val="00AA5848"/>
    <w:rsid w:val="00AA7750"/>
    <w:rsid w:val="00AA7B64"/>
    <w:rsid w:val="00AD65F1"/>
    <w:rsid w:val="00AE064D"/>
    <w:rsid w:val="00AF056B"/>
    <w:rsid w:val="00B049B1"/>
    <w:rsid w:val="00B239BA"/>
    <w:rsid w:val="00B468BB"/>
    <w:rsid w:val="00B65111"/>
    <w:rsid w:val="00B73485"/>
    <w:rsid w:val="00B744BA"/>
    <w:rsid w:val="00B81F17"/>
    <w:rsid w:val="00B93CBF"/>
    <w:rsid w:val="00BA2B9A"/>
    <w:rsid w:val="00BC5934"/>
    <w:rsid w:val="00BE70A4"/>
    <w:rsid w:val="00C039CE"/>
    <w:rsid w:val="00C13E51"/>
    <w:rsid w:val="00C43B4A"/>
    <w:rsid w:val="00C43B4B"/>
    <w:rsid w:val="00C445F7"/>
    <w:rsid w:val="00C46111"/>
    <w:rsid w:val="00C6094B"/>
    <w:rsid w:val="00C626B6"/>
    <w:rsid w:val="00C64FA5"/>
    <w:rsid w:val="00C7754B"/>
    <w:rsid w:val="00C84A12"/>
    <w:rsid w:val="00C94E05"/>
    <w:rsid w:val="00CC4B2B"/>
    <w:rsid w:val="00CD169A"/>
    <w:rsid w:val="00CF3DC5"/>
    <w:rsid w:val="00D017E2"/>
    <w:rsid w:val="00D16D97"/>
    <w:rsid w:val="00D27F42"/>
    <w:rsid w:val="00D472B5"/>
    <w:rsid w:val="00D71FDA"/>
    <w:rsid w:val="00D84713"/>
    <w:rsid w:val="00DA6EF9"/>
    <w:rsid w:val="00DB0E9D"/>
    <w:rsid w:val="00DB5F16"/>
    <w:rsid w:val="00DD392B"/>
    <w:rsid w:val="00DD4B82"/>
    <w:rsid w:val="00E1556F"/>
    <w:rsid w:val="00E2245F"/>
    <w:rsid w:val="00E3419E"/>
    <w:rsid w:val="00E47B1A"/>
    <w:rsid w:val="00E631B1"/>
    <w:rsid w:val="00E70532"/>
    <w:rsid w:val="00EA5290"/>
    <w:rsid w:val="00EB248F"/>
    <w:rsid w:val="00EB5F93"/>
    <w:rsid w:val="00EC0568"/>
    <w:rsid w:val="00EC0BBB"/>
    <w:rsid w:val="00ED75E3"/>
    <w:rsid w:val="00EE721A"/>
    <w:rsid w:val="00F02317"/>
    <w:rsid w:val="00F0272E"/>
    <w:rsid w:val="00F203FD"/>
    <w:rsid w:val="00F2438B"/>
    <w:rsid w:val="00F44F1F"/>
    <w:rsid w:val="00F65AB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EEF1A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96CA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3B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023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23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31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2317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b.gov.wales/datblygiad-proffesiynol/hawl-genedlaethol-ar-gyfer-dysgu-proffesiynol/creu-amser-ar-gyfer-dysgu-proffesiyno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adolygiad-or-cymhwyster-proffesiynol-cenedlaethol-ar-gyfer-prifathrawiaeth-yng-nghymru-crynod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adolygiad-or-cymhwyster-proffesiynol-cenedlaethol-ar-gyfer-prifathrawiaeth-yng-nghymr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A45230845</value>
    </field>
    <field name="Objective-Title">
      <value order="0">Doc 3 - MA-JMEWL-1181-23 - Publication of the National Professional Qualification for Headteachers (NPQH) review report - April 2023 - Draft WS - Cym</value>
    </field>
    <field name="Objective-Description">
      <value order="0"/>
    </field>
    <field name="Objective-CreationStamp">
      <value order="0">2023-05-16T07:35:11Z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2023-05-16T08:16:34Z</value>
    </field>
    <field name="Objective-ModificationStamp">
      <value order="0">2023-05-16T08:34:43Z</value>
    </field>
    <field name="Objective-Owner">
      <value order="0">Stainton, Elizabeth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Save:Divisional Ministerial Files:Jeremy Miles - Minister for Education and Welsh Language - MA Ministerial Advice - PLPL - 2021 - 2026 :MA/JMEWL/1181/23 - Publication of the National Professional Qualification for Headteachers (NPQH) review report - April 2023</value>
    </field>
    <field name="Objective-Parent">
      <value order="0">MA/JMEWL/1181/23 - Publication of the National Professional Qualification for Headteachers (NPQH) review report - April 2023</value>
    </field>
    <field name="Objective-State">
      <value order="0">Published</value>
    </field>
    <field name="Objective-VersionId">
      <value order="0">vA85963695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qA1475946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3938</Characters>
  <Application>Microsoft Office Word</Application>
  <DocSecurity>4</DocSecurity>
  <Lines>32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2023-05-16T09:53:00Z</dcterms:created>
  <dcterms:modified xsi:type="dcterms:W3CDTF">2023-05-16T09:53:00Z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A45230845</vt:lpwstr>
  </property>
  <property fmtid="{D5CDD505-2E9C-101B-9397-08002B2CF9AE}" pid="4" name="Objective-Title">
    <vt:lpwstr>Doc 3 - MA-JMEWL-1181-23 - Publication of the National Professional Qualification for Headteachers (NPQH) review report - April 2023 - Draft WS - Cym</vt:lpwstr>
  </property>
  <property fmtid="{D5CDD505-2E9C-101B-9397-08002B2CF9AE}" pid="5" name="Objective-Comment">
    <vt:lpwstr/>
  </property>
  <property fmtid="{D5CDD505-2E9C-101B-9397-08002B2CF9AE}" pid="6" name="Objective-CreationStamp">
    <vt:filetime>2023-05-16T07:35:24Z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2023-05-16T08:16:34Z</vt:filetime>
  </property>
  <property fmtid="{D5CDD505-2E9C-101B-9397-08002B2CF9AE}" pid="10" name="Objective-ModificationStamp">
    <vt:filetime>2023-05-16T08:16:34Z</vt:filetime>
  </property>
  <property fmtid="{D5CDD505-2E9C-101B-9397-08002B2CF9AE}" pid="11" name="Objective-Owner">
    <vt:lpwstr>Stainton, Elizabeth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Save:Divisional Ministerial Files:Jeremy Miles - Minister for Education and Welsh Language - MA Ministerial Advice - PLPL - 2021 - 2026 :MA/JMEWL/1181/23 - Publication of the National Professional Qualification for Headteachers (NPQH) review report - April 2023:</vt:lpwstr>
  </property>
  <property fmtid="{D5CDD505-2E9C-101B-9397-08002B2CF9AE}" pid="13" name="Objective-Parent">
    <vt:lpwstr>MA/JMEWL/1181/23 - Publication of the National Professional Qualification for Headteachers (NPQH) review report - April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vA85963695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2023-05-15T23:00:00Z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