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E2" w:rsidRDefault="001A39E2" w:rsidP="001A39E2">
      <w:pPr>
        <w:jc w:val="right"/>
        <w:rPr>
          <w:b/>
        </w:rPr>
      </w:pPr>
    </w:p>
    <w:p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411B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B42D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920" w:rsidRPr="003F1673" w:rsidRDefault="0022739C" w:rsidP="00F66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F16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Cyllideb D</w:t>
            </w:r>
            <w:r w:rsidR="00F66AC3" w:rsidRPr="003F16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erfynol</w:t>
            </w:r>
            <w:r w:rsidR="00172076" w:rsidRPr="003F16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2019-20</w:t>
            </w:r>
          </w:p>
        </w:tc>
      </w:tr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3F1673" w:rsidRDefault="00172076" w:rsidP="00F66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F16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18 </w:t>
            </w:r>
            <w:r w:rsidR="00F66AC3" w:rsidRPr="003F16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Rhagfyr</w:t>
            </w:r>
            <w:r w:rsidRPr="003F16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2018</w:t>
            </w:r>
          </w:p>
        </w:tc>
      </w:tr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3F1673" w:rsidRDefault="000943CF" w:rsidP="0026470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F167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Mark Drakeford</w:t>
            </w:r>
            <w:r w:rsidR="00C12872" w:rsidRPr="003F167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 A</w:t>
            </w:r>
            <w:r w:rsidR="00264706" w:rsidRPr="003F167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C</w:t>
            </w:r>
            <w:r w:rsidR="00C12872" w:rsidRPr="003F167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, </w:t>
            </w:r>
            <w:r w:rsidRPr="003F167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Prif W</w:t>
            </w:r>
            <w:r w:rsidR="00C12872" w:rsidRPr="003F167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einidog </w:t>
            </w:r>
          </w:p>
        </w:tc>
      </w:tr>
    </w:tbl>
    <w:p w:rsidR="00A845A9" w:rsidRPr="00A011A1" w:rsidRDefault="00A845A9" w:rsidP="00A845A9"/>
    <w:p w:rsidR="00420F01" w:rsidRDefault="00420F01" w:rsidP="00420F01">
      <w:pPr>
        <w:pStyle w:val="BodyText"/>
        <w:jc w:val="left"/>
        <w:rPr>
          <w:lang w:val="en-US"/>
        </w:rPr>
      </w:pPr>
    </w:p>
    <w:p w:rsidR="0022739C" w:rsidRDefault="00172076" w:rsidP="007B72FB">
      <w:pPr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Rwyf heddiw wedi gosod Cyllideb </w:t>
      </w:r>
      <w:r w:rsidR="0022739C">
        <w:rPr>
          <w:rFonts w:ascii="Arial" w:hAnsi="Arial" w:cs="Arial"/>
          <w:sz w:val="24"/>
          <w:szCs w:val="24"/>
          <w:lang w:val="cy-GB" w:eastAsia="en-GB"/>
        </w:rPr>
        <w:t>d</w:t>
      </w:r>
      <w:r>
        <w:rPr>
          <w:rFonts w:ascii="Arial" w:hAnsi="Arial" w:cs="Arial"/>
          <w:sz w:val="24"/>
          <w:szCs w:val="24"/>
          <w:lang w:val="cy-GB" w:eastAsia="en-GB"/>
        </w:rPr>
        <w:t xml:space="preserve">erfynol </w:t>
      </w:r>
      <w:r w:rsidR="0022739C">
        <w:rPr>
          <w:rFonts w:ascii="Arial" w:hAnsi="Arial" w:cs="Arial"/>
          <w:sz w:val="24"/>
          <w:szCs w:val="24"/>
          <w:lang w:val="cy-GB" w:eastAsia="en-GB"/>
        </w:rPr>
        <w:t xml:space="preserve">2019-20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Llywodraeth </w:t>
      </w:r>
      <w:r w:rsidR="0022739C">
        <w:rPr>
          <w:rFonts w:ascii="Arial" w:hAnsi="Arial" w:cs="Arial"/>
          <w:sz w:val="24"/>
          <w:szCs w:val="24"/>
          <w:lang w:val="cy-GB" w:eastAsia="en-GB"/>
        </w:rPr>
        <w:t>Cymru.</w:t>
      </w:r>
    </w:p>
    <w:p w:rsidR="0022739C" w:rsidRDefault="0022739C" w:rsidP="007B72FB">
      <w:pPr>
        <w:rPr>
          <w:rFonts w:ascii="Arial" w:hAnsi="Arial" w:cs="Arial"/>
          <w:sz w:val="24"/>
          <w:szCs w:val="24"/>
          <w:lang w:val="cy-GB" w:eastAsia="en-GB"/>
        </w:rPr>
      </w:pPr>
    </w:p>
    <w:p w:rsidR="00172076" w:rsidRDefault="0022739C" w:rsidP="007B72FB">
      <w:pPr>
        <w:rPr>
          <w:rFonts w:ascii="Arial" w:hAnsi="Arial" w:cs="Arial"/>
          <w:color w:val="1F1F1F"/>
          <w:sz w:val="24"/>
          <w:szCs w:val="24"/>
          <w:lang w:val="cy-GB" w:eastAsia="en-GB"/>
        </w:rPr>
      </w:pP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Mae’r Gyllideb derfynol yn cymryd i ystyriaeth y dyraniadau cyllidol ychwanegol a wnaed yn dilyn Cyllideb Hydref Llywodraeth y DU, a gyhoeddwyd ar 29 Hydref.  Mae’r Gyllideb derfynol hefyd yn gwneud </w:t>
      </w:r>
      <w:r w:rsidR="00172076">
        <w:rPr>
          <w:rFonts w:ascii="Arial" w:hAnsi="Arial" w:cs="Arial"/>
          <w:sz w:val="24"/>
          <w:szCs w:val="24"/>
          <w:lang w:val="cy-GB" w:eastAsia="en-GB"/>
        </w:rPr>
        <w:t xml:space="preserve">dyraniadau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ychwanegol </w:t>
      </w:r>
      <w:r w:rsidR="00172076">
        <w:rPr>
          <w:rFonts w:ascii="Arial" w:hAnsi="Arial" w:cs="Arial"/>
          <w:sz w:val="24"/>
          <w:szCs w:val="24"/>
          <w:lang w:val="cy-GB" w:eastAsia="en-GB"/>
        </w:rPr>
        <w:t>i gef</w:t>
      </w:r>
      <w:bookmarkStart w:id="0" w:name="_GoBack"/>
      <w:bookmarkEnd w:id="0"/>
      <w:r w:rsidR="00172076">
        <w:rPr>
          <w:rFonts w:ascii="Arial" w:hAnsi="Arial" w:cs="Arial"/>
          <w:sz w:val="24"/>
          <w:szCs w:val="24"/>
          <w:lang w:val="cy-GB" w:eastAsia="en-GB"/>
        </w:rPr>
        <w:t xml:space="preserve">nogi’r blaenoriaethau </w:t>
      </w:r>
      <w:r w:rsidR="00172076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yn ein strategaeth genedlaethol </w:t>
      </w:r>
      <w:r w:rsidR="00172076" w:rsidRPr="0022739C">
        <w:rPr>
          <w:rFonts w:ascii="Arial" w:hAnsi="Arial" w:cs="Arial"/>
          <w:i/>
          <w:color w:val="1F1F1F"/>
          <w:sz w:val="24"/>
          <w:szCs w:val="24"/>
          <w:lang w:val="cy-GB" w:eastAsia="en-GB"/>
        </w:rPr>
        <w:t>Ffyniant i Bawb</w:t>
      </w:r>
      <w:r w:rsidR="00172076">
        <w:rPr>
          <w:rFonts w:ascii="Arial" w:hAnsi="Arial" w:cs="Arial"/>
          <w:color w:val="1F1F1F"/>
          <w:sz w:val="24"/>
          <w:szCs w:val="24"/>
          <w:lang w:val="cy-GB" w:eastAsia="en-GB"/>
        </w:rPr>
        <w:t>.</w:t>
      </w:r>
    </w:p>
    <w:p w:rsidR="007B72FB" w:rsidRDefault="007B72FB" w:rsidP="007B72FB">
      <w:pPr>
        <w:rPr>
          <w:rFonts w:ascii="Arial" w:hAnsi="Arial" w:cs="Arial"/>
          <w:color w:val="1F1F1F"/>
          <w:sz w:val="24"/>
          <w:szCs w:val="24"/>
          <w:lang w:val="cy-GB" w:eastAsia="en-GB"/>
        </w:rPr>
      </w:pPr>
    </w:p>
    <w:p w:rsidR="00172076" w:rsidRDefault="00172076" w:rsidP="007B72FB">
      <w:pPr>
        <w:rPr>
          <w:rFonts w:ascii="Arial" w:hAnsi="Arial" w:cs="Arial"/>
          <w:color w:val="1F1F1F"/>
          <w:sz w:val="24"/>
          <w:szCs w:val="24"/>
          <w:lang w:val="cy-GB" w:eastAsia="en-GB"/>
        </w:rPr>
      </w:pP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Mae dogfennau’r Gyllideb </w:t>
      </w:r>
      <w:r w:rsidR="0022739C">
        <w:rPr>
          <w:rFonts w:ascii="Arial" w:hAnsi="Arial" w:cs="Arial"/>
          <w:color w:val="1F1F1F"/>
          <w:sz w:val="24"/>
          <w:szCs w:val="24"/>
          <w:lang w:val="cy-GB" w:eastAsia="en-GB"/>
        </w:rPr>
        <w:t>d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>erfynol ar gael yn Gymraeg ac yn Saesneg ar wefan Llywodraeth Cymru.</w:t>
      </w:r>
      <w:r w:rsidR="0022739C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 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>Mae’r dogfennau’n cynnwys:</w:t>
      </w:r>
    </w:p>
    <w:p w:rsidR="00C13502" w:rsidRDefault="00C13502" w:rsidP="007B72FB">
      <w:pPr>
        <w:rPr>
          <w:rFonts w:ascii="Arial" w:hAnsi="Arial" w:cs="Arial"/>
          <w:color w:val="1F1F1F"/>
          <w:sz w:val="24"/>
          <w:szCs w:val="24"/>
          <w:lang w:val="cy-GB" w:eastAsia="en-GB"/>
        </w:rPr>
      </w:pPr>
    </w:p>
    <w:p w:rsidR="00172076" w:rsidRDefault="00172076" w:rsidP="007B72FB">
      <w:pPr>
        <w:pStyle w:val="ListParagraph"/>
        <w:numPr>
          <w:ilvl w:val="0"/>
          <w:numId w:val="2"/>
        </w:numPr>
        <w:ind w:left="567" w:hanging="567"/>
        <w:contextualSpacing/>
        <w:rPr>
          <w:rFonts w:ascii="Arial" w:hAnsi="Arial" w:cs="Arial"/>
          <w:color w:val="1F1F1F"/>
          <w:sz w:val="24"/>
          <w:szCs w:val="24"/>
          <w:lang w:val="cy-GB" w:eastAsia="en-GB"/>
        </w:rPr>
      </w:pPr>
      <w:r>
        <w:rPr>
          <w:rFonts w:ascii="Arial" w:hAnsi="Arial" w:cs="Arial"/>
          <w:color w:val="1F1F1F"/>
          <w:sz w:val="24"/>
          <w:szCs w:val="24"/>
          <w:lang w:val="cy-GB" w:eastAsia="en-GB"/>
        </w:rPr>
        <w:t>Cynigion y Gyllideb Flynyddol</w:t>
      </w:r>
      <w:r w:rsidR="00C13502">
        <w:rPr>
          <w:rFonts w:ascii="Arial" w:hAnsi="Arial" w:cs="Arial"/>
          <w:color w:val="1F1F1F"/>
          <w:sz w:val="24"/>
          <w:szCs w:val="24"/>
          <w:lang w:val="cy-GB" w:eastAsia="en-GB"/>
        </w:rPr>
        <w:t>;</w:t>
      </w:r>
    </w:p>
    <w:p w:rsidR="00BD142B" w:rsidRDefault="00BD142B" w:rsidP="007B72FB">
      <w:pPr>
        <w:pStyle w:val="ListParagraph"/>
        <w:numPr>
          <w:ilvl w:val="0"/>
          <w:numId w:val="2"/>
        </w:numPr>
        <w:ind w:left="567" w:hanging="567"/>
        <w:contextualSpacing/>
        <w:rPr>
          <w:rFonts w:ascii="Arial" w:hAnsi="Arial" w:cs="Arial"/>
          <w:color w:val="1F1F1F"/>
          <w:sz w:val="24"/>
          <w:szCs w:val="24"/>
          <w:lang w:val="cy-GB" w:eastAsia="en-GB"/>
        </w:rPr>
      </w:pPr>
      <w:r>
        <w:rPr>
          <w:rFonts w:ascii="Arial" w:hAnsi="Arial" w:cs="Arial"/>
          <w:color w:val="1F1F1F"/>
          <w:sz w:val="24"/>
          <w:szCs w:val="24"/>
          <w:lang w:val="cy-GB" w:eastAsia="en-GB"/>
        </w:rPr>
        <w:t>Llinellau Gwariant yn y Gyllideb</w:t>
      </w:r>
      <w:r w:rsidR="00C13502">
        <w:rPr>
          <w:rFonts w:ascii="Arial" w:hAnsi="Arial" w:cs="Arial"/>
          <w:color w:val="1F1F1F"/>
          <w:sz w:val="24"/>
          <w:szCs w:val="24"/>
          <w:lang w:val="cy-GB" w:eastAsia="en-GB"/>
        </w:rPr>
        <w:t>;</w:t>
      </w:r>
    </w:p>
    <w:p w:rsidR="00172076" w:rsidRDefault="00172076" w:rsidP="007B72FB">
      <w:pPr>
        <w:pStyle w:val="ListParagraph"/>
        <w:numPr>
          <w:ilvl w:val="0"/>
          <w:numId w:val="2"/>
        </w:numPr>
        <w:ind w:left="567" w:hanging="567"/>
        <w:contextualSpacing/>
        <w:rPr>
          <w:rFonts w:ascii="Arial" w:hAnsi="Arial" w:cs="Arial"/>
          <w:color w:val="1F1F1F"/>
          <w:sz w:val="24"/>
          <w:szCs w:val="24"/>
          <w:lang w:val="cy-GB" w:eastAsia="en-GB"/>
        </w:rPr>
      </w:pPr>
      <w:r>
        <w:rPr>
          <w:rFonts w:ascii="Arial" w:hAnsi="Arial" w:cs="Arial"/>
          <w:color w:val="1F1F1F"/>
          <w:sz w:val="24"/>
          <w:szCs w:val="24"/>
          <w:lang w:val="cy-GB" w:eastAsia="en-GB"/>
        </w:rPr>
        <w:t>Nodyn Esboniadol y Gyllideb Derfynol</w:t>
      </w:r>
      <w:r w:rsidR="00BD142B">
        <w:rPr>
          <w:rFonts w:ascii="Arial" w:hAnsi="Arial" w:cs="Arial"/>
          <w:color w:val="1F1F1F"/>
          <w:sz w:val="24"/>
          <w:szCs w:val="24"/>
          <w:lang w:val="cy-GB" w:eastAsia="en-GB"/>
        </w:rPr>
        <w:t>; a</w:t>
      </w:r>
    </w:p>
    <w:p w:rsidR="00172076" w:rsidRDefault="00172076" w:rsidP="007B72FB">
      <w:pPr>
        <w:pStyle w:val="ListParagraph"/>
        <w:numPr>
          <w:ilvl w:val="0"/>
          <w:numId w:val="2"/>
        </w:numPr>
        <w:ind w:left="567" w:hanging="567"/>
        <w:contextualSpacing/>
        <w:rPr>
          <w:rFonts w:ascii="Arial" w:hAnsi="Arial" w:cs="Arial"/>
          <w:color w:val="1F1F1F"/>
          <w:sz w:val="24"/>
          <w:szCs w:val="24"/>
          <w:lang w:val="cy-GB" w:eastAsia="en-GB"/>
        </w:rPr>
      </w:pPr>
      <w:r w:rsidRPr="00ED071C">
        <w:rPr>
          <w:rFonts w:ascii="Arial" w:hAnsi="Arial" w:cs="Arial"/>
          <w:i/>
          <w:color w:val="1F1F1F"/>
          <w:sz w:val="24"/>
          <w:szCs w:val="24"/>
          <w:lang w:val="cy-GB" w:eastAsia="en-GB"/>
        </w:rPr>
        <w:t xml:space="preserve">Gwaith Craffu a Sicrhau Annibynnol ar Ragolygon Trethi Datganoledig i Gymru </w:t>
      </w:r>
      <w:r w:rsidR="0022739C">
        <w:rPr>
          <w:rFonts w:ascii="Arial" w:hAnsi="Arial" w:cs="Arial"/>
          <w:i/>
          <w:color w:val="1F1F1F"/>
          <w:sz w:val="24"/>
          <w:szCs w:val="24"/>
          <w:lang w:val="cy-GB" w:eastAsia="en-GB"/>
        </w:rPr>
        <w:t>–</w:t>
      </w:r>
      <w:r w:rsidRPr="00ED071C">
        <w:rPr>
          <w:rFonts w:ascii="Arial" w:hAnsi="Arial" w:cs="Arial"/>
          <w:i/>
          <w:color w:val="1F1F1F"/>
          <w:sz w:val="24"/>
          <w:szCs w:val="24"/>
          <w:lang w:val="cy-GB" w:eastAsia="en-GB"/>
        </w:rPr>
        <w:t xml:space="preserve"> </w:t>
      </w:r>
      <w:r w:rsidR="0022739C" w:rsidRPr="0022739C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Prifysgol Bangor, </w:t>
      </w:r>
      <w:r w:rsidRPr="0022739C">
        <w:rPr>
          <w:rFonts w:ascii="Arial" w:hAnsi="Arial" w:cs="Arial"/>
          <w:color w:val="1F1F1F"/>
          <w:sz w:val="24"/>
          <w:szCs w:val="24"/>
          <w:lang w:val="cy-GB" w:eastAsia="en-GB"/>
        </w:rPr>
        <w:t>Adroddiad Terfynol Mis Rhagfyr 2018</w:t>
      </w:r>
      <w:r w:rsidR="004C141B">
        <w:rPr>
          <w:rFonts w:ascii="Arial" w:hAnsi="Arial" w:cs="Arial"/>
          <w:color w:val="1F1F1F"/>
          <w:sz w:val="24"/>
          <w:szCs w:val="24"/>
          <w:lang w:val="cy-GB" w:eastAsia="en-GB"/>
        </w:rPr>
        <w:t>.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 </w:t>
      </w:r>
    </w:p>
    <w:p w:rsidR="007B72FB" w:rsidRDefault="007B72FB" w:rsidP="007B72FB">
      <w:pPr>
        <w:rPr>
          <w:rFonts w:ascii="Arial" w:hAnsi="Arial" w:cs="Arial"/>
          <w:color w:val="1F1F1F"/>
          <w:sz w:val="24"/>
          <w:lang w:val="cy-GB"/>
        </w:rPr>
      </w:pPr>
    </w:p>
    <w:p w:rsidR="00C13502" w:rsidRDefault="00172076" w:rsidP="007B72FB">
      <w:pPr>
        <w:rPr>
          <w:rFonts w:ascii="Arial" w:hAnsi="Arial" w:cs="Arial"/>
          <w:color w:val="1F1F1F"/>
          <w:sz w:val="24"/>
          <w:lang w:val="cy-GB"/>
        </w:rPr>
      </w:pPr>
      <w:r w:rsidRPr="004B0D14">
        <w:rPr>
          <w:rFonts w:ascii="Arial" w:hAnsi="Arial" w:cs="Arial"/>
          <w:color w:val="1F1F1F"/>
          <w:sz w:val="24"/>
          <w:lang w:val="cy-GB"/>
        </w:rPr>
        <w:t xml:space="preserve">Rwy’n cyhoeddi’r Gyllideb </w:t>
      </w:r>
      <w:r w:rsidR="00115FAE">
        <w:rPr>
          <w:rFonts w:ascii="Arial" w:hAnsi="Arial" w:cs="Arial"/>
          <w:color w:val="1F1F1F"/>
          <w:sz w:val="24"/>
          <w:lang w:val="cy-GB"/>
        </w:rPr>
        <w:t>d</w:t>
      </w:r>
      <w:r w:rsidRPr="004B0D14">
        <w:rPr>
          <w:rFonts w:ascii="Arial" w:hAnsi="Arial" w:cs="Arial"/>
          <w:color w:val="1F1F1F"/>
          <w:sz w:val="24"/>
          <w:lang w:val="cy-GB"/>
        </w:rPr>
        <w:t>erfynol yn ystod y toriad er mwyn i Aelodau’r Cynulliad a’n partneriaid cyflenwi gael amcan cyn gynted â phosibl o’r cyllidebau ar gyfer y flwyddyn ariannol nesaf</w:t>
      </w:r>
      <w:r w:rsidR="00843505" w:rsidRPr="004B0D14">
        <w:rPr>
          <w:rFonts w:ascii="Arial" w:hAnsi="Arial" w:cs="Arial"/>
          <w:color w:val="1F1F1F"/>
          <w:sz w:val="24"/>
          <w:lang w:val="cy-GB"/>
        </w:rPr>
        <w:t xml:space="preserve">. </w:t>
      </w:r>
    </w:p>
    <w:p w:rsidR="00C13502" w:rsidRDefault="00C13502" w:rsidP="007B72FB">
      <w:pPr>
        <w:rPr>
          <w:rFonts w:ascii="Arial" w:hAnsi="Arial" w:cs="Arial"/>
          <w:color w:val="1F1F1F"/>
          <w:sz w:val="24"/>
          <w:lang w:val="cy-GB"/>
        </w:rPr>
      </w:pPr>
    </w:p>
    <w:p w:rsidR="004B0D14" w:rsidRPr="004B0D14" w:rsidRDefault="004B0D14" w:rsidP="007B72FB">
      <w:pPr>
        <w:rPr>
          <w:rFonts w:ascii="Arial" w:hAnsi="Arial" w:cs="Arial"/>
          <w:color w:val="1F1F1F"/>
          <w:sz w:val="24"/>
          <w:lang w:val="cy-GB"/>
        </w:rPr>
      </w:pPr>
      <w:r w:rsidRPr="004B0D14">
        <w:rPr>
          <w:rFonts w:ascii="Arial" w:hAnsi="Arial" w:cs="Arial"/>
          <w:color w:val="1F1F1F"/>
          <w:sz w:val="24"/>
          <w:lang w:val="cy-GB"/>
        </w:rPr>
        <w:t>Bydd</w:t>
      </w:r>
      <w:r w:rsidR="007B72FB">
        <w:rPr>
          <w:rFonts w:ascii="Arial" w:hAnsi="Arial" w:cs="Arial"/>
          <w:color w:val="1F1F1F"/>
          <w:sz w:val="24"/>
          <w:lang w:val="cy-GB"/>
        </w:rPr>
        <w:t xml:space="preserve"> y Gweinidog dros Gyllid </w:t>
      </w:r>
      <w:r w:rsidRPr="004B0D14">
        <w:rPr>
          <w:rFonts w:ascii="Arial" w:hAnsi="Arial" w:cs="Arial"/>
          <w:color w:val="1F1F1F"/>
          <w:sz w:val="24"/>
          <w:lang w:val="cy-GB"/>
        </w:rPr>
        <w:t xml:space="preserve">yn ateb cwestiynau'r Aelodau ar y Gyllideb </w:t>
      </w:r>
      <w:r w:rsidR="00115FAE">
        <w:rPr>
          <w:rFonts w:ascii="Arial" w:hAnsi="Arial" w:cs="Arial"/>
          <w:color w:val="1F1F1F"/>
          <w:sz w:val="24"/>
          <w:lang w:val="cy-GB"/>
        </w:rPr>
        <w:t>d</w:t>
      </w:r>
      <w:r w:rsidRPr="004B0D14">
        <w:rPr>
          <w:rFonts w:ascii="Arial" w:hAnsi="Arial" w:cs="Arial"/>
          <w:color w:val="1F1F1F"/>
          <w:sz w:val="24"/>
          <w:lang w:val="cy-GB"/>
        </w:rPr>
        <w:t xml:space="preserve">erfynol yn ystod y ddadl ar 15 Ionawr. </w:t>
      </w:r>
    </w:p>
    <w:p w:rsidR="00DD4B82" w:rsidRPr="004B0D14" w:rsidRDefault="00DD4B82" w:rsidP="004B0D14">
      <w:pPr>
        <w:pStyle w:val="NormalWeb"/>
        <w:rPr>
          <w:rFonts w:ascii="Arial" w:hAnsi="Arial" w:cs="Arial"/>
          <w:color w:val="1F1F1F"/>
          <w:sz w:val="22"/>
          <w:szCs w:val="20"/>
          <w:lang w:val="cy-GB" w:eastAsia="en-US"/>
        </w:rPr>
      </w:pPr>
    </w:p>
    <w:sectPr w:rsidR="00DD4B82" w:rsidRPr="004B0D14" w:rsidSect="001A39E2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E10" w:rsidRDefault="00317E10">
      <w:r>
        <w:separator/>
      </w:r>
    </w:p>
  </w:endnote>
  <w:endnote w:type="continuationSeparator" w:id="0">
    <w:p w:rsidR="00317E10" w:rsidRDefault="0031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9C" w:rsidRPr="00E520F2" w:rsidRDefault="0022739C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3F1673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:rsidR="0022739C" w:rsidRPr="00A845A9" w:rsidRDefault="0022739C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E10" w:rsidRDefault="00317E10">
      <w:r>
        <w:separator/>
      </w:r>
    </w:p>
  </w:footnote>
  <w:footnote w:type="continuationSeparator" w:id="0">
    <w:p w:rsidR="00317E10" w:rsidRDefault="00317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9C" w:rsidRDefault="0022739C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739C" w:rsidRDefault="0022739C">
    <w:pPr>
      <w:pStyle w:val="Header"/>
    </w:pPr>
  </w:p>
  <w:p w:rsidR="0022739C" w:rsidRDefault="00227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4A4986"/>
    <w:multiLevelType w:val="hybridMultilevel"/>
    <w:tmpl w:val="B5A29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943CF"/>
    <w:rsid w:val="000C3A52"/>
    <w:rsid w:val="000C53DB"/>
    <w:rsid w:val="00110A26"/>
    <w:rsid w:val="00115FAE"/>
    <w:rsid w:val="00134918"/>
    <w:rsid w:val="0017102C"/>
    <w:rsid w:val="00172076"/>
    <w:rsid w:val="001779D9"/>
    <w:rsid w:val="001A39E2"/>
    <w:rsid w:val="001C532F"/>
    <w:rsid w:val="001E489F"/>
    <w:rsid w:val="002079C3"/>
    <w:rsid w:val="00223E62"/>
    <w:rsid w:val="0022739C"/>
    <w:rsid w:val="00264706"/>
    <w:rsid w:val="002A1355"/>
    <w:rsid w:val="002A5310"/>
    <w:rsid w:val="002C57B6"/>
    <w:rsid w:val="00314E36"/>
    <w:rsid w:val="00317E10"/>
    <w:rsid w:val="003220C1"/>
    <w:rsid w:val="00344290"/>
    <w:rsid w:val="00356D7B"/>
    <w:rsid w:val="00370471"/>
    <w:rsid w:val="003933C1"/>
    <w:rsid w:val="003B1503"/>
    <w:rsid w:val="003B196B"/>
    <w:rsid w:val="003C4920"/>
    <w:rsid w:val="003C5133"/>
    <w:rsid w:val="003F1673"/>
    <w:rsid w:val="00420F01"/>
    <w:rsid w:val="0046757C"/>
    <w:rsid w:val="004B0D14"/>
    <w:rsid w:val="004C141B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97C1A"/>
    <w:rsid w:val="007A0963"/>
    <w:rsid w:val="007B5260"/>
    <w:rsid w:val="007B72FB"/>
    <w:rsid w:val="007C24E7"/>
    <w:rsid w:val="007D1402"/>
    <w:rsid w:val="007F5E64"/>
    <w:rsid w:val="00812370"/>
    <w:rsid w:val="00817906"/>
    <w:rsid w:val="0082411A"/>
    <w:rsid w:val="00841628"/>
    <w:rsid w:val="00843505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42B"/>
    <w:rsid w:val="00BD16FA"/>
    <w:rsid w:val="00C12872"/>
    <w:rsid w:val="00C13502"/>
    <w:rsid w:val="00C25E02"/>
    <w:rsid w:val="00CB29DA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071C"/>
    <w:rsid w:val="00ED7941"/>
    <w:rsid w:val="00EE721A"/>
    <w:rsid w:val="00F0272E"/>
    <w:rsid w:val="00F11DB1"/>
    <w:rsid w:val="00F66AC3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FAE171-BCBE-42F1-BCBE-8A0A82AA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2B"/>
    <w:rPr>
      <w:rFonts w:ascii="TradeGothic" w:hAnsi="TradeGothi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D142B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D1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142B"/>
    <w:rPr>
      <w:rFonts w:ascii="Tahoma" w:hAnsi="Tahoma" w:cs="Tahoma"/>
      <w:sz w:val="16"/>
      <w:szCs w:val="16"/>
      <w:lang w:eastAsia="en-US"/>
    </w:rPr>
  </w:style>
  <w:style w:type="character" w:customStyle="1" w:styleId="tlid-translation">
    <w:name w:val="tlid-translation"/>
    <w:basedOn w:val="DefaultParagraphFont"/>
    <w:rsid w:val="004B0D1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A24588291</value>
    </field>
    <field name="Objective-Title">
      <value order="0">Datganiad Ysgrifenedig ar Gyllideb Terfynol 2019-20 (C)</value>
    </field>
    <field name="Objective-Description">
      <value order="0"/>
    </field>
    <field name="Objective-CreationStamp">
      <value order="0">2018-12-12T10:49:13Z</value>
    </field>
    <field name="Objective-IsApproved">
      <value order="0">false</value>
    </field>
    <field name="Objective-IsPublished">
      <value order="0">true</value>
    </field>
    <field name="Objective-DatePublished">
      <value order="0">2018-12-18T12:16:23Z</value>
    </field>
    <field name="Objective-ModificationStamp">
      <value order="0">2018-12-18T12:16:23Z</value>
    </field>
    <field name="Objective-Owner">
      <value order="0">Llewellyn, Michael (PSG - Strategic Budgeting)</value>
    </field>
    <field name="Objective-Path">
      <value order="0">Objective Global Folder:Business File Plan:Permanent Secretary's Group (PSG):Permanent Secretary's Group (PSG) - Welsh Treasury - Strategic Budgeting:1 - Save:Budget Policy:Final Budgets:Strategic Budgeting - Final Budget - Preparation - FY2019-2020:Written Statement on Final Budget</value>
    </field>
    <field name="Objective-Parent">
      <value order="0">Written Statement on Final Budget</value>
    </field>
    <field name="Objective-State">
      <value order="0">Published</value>
    </field>
    <field name="Objective-VersionId">
      <value order="0">vA49001578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qA1332479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2018-12-12T23:59:59Z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2018-12-18T00:00:00+00:00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097A05F-865E-4DB8-B488-CBDC0B7A608E}"/>
</file>

<file path=customXml/itemProps3.xml><?xml version="1.0" encoding="utf-8"?>
<ds:datastoreItem xmlns:ds="http://schemas.openxmlformats.org/officeDocument/2006/customXml" ds:itemID="{602610CB-11BA-4E31-97A0-010423B3ED4A}"/>
</file>

<file path=customXml/itemProps4.xml><?xml version="1.0" encoding="utf-8"?>
<ds:datastoreItem xmlns:ds="http://schemas.openxmlformats.org/officeDocument/2006/customXml" ds:itemID="{BC842E0B-66DA-45D7-84D5-63171DA4EA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Cyllideb Terfynol 2019-20</dc:title>
  <dc:creator>Sandra Farrugia</dc:creator>
  <cp:lastModifiedBy>Carey, Helen (OFM - Cabinet Division)</cp:lastModifiedBy>
  <cp:revision>3</cp:revision>
  <cp:lastPrinted>2011-05-27T10:35:00Z</cp:lastPrinted>
  <dcterms:created xsi:type="dcterms:W3CDTF">2018-12-18T13:41:00Z</dcterms:created>
  <dcterms:modified xsi:type="dcterms:W3CDTF">2018-12-18T13:41:00Z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A24588291</vt:lpwstr>
  </property>
  <property fmtid="{D5CDD505-2E9C-101B-9397-08002B2CF9AE}" pid="4" name="Objective-Title">
    <vt:lpwstr>Datganiad Ysgrifenedig ar Gyllideb Terfynol 2019-20 (C)</vt:lpwstr>
  </property>
  <property fmtid="{D5CDD505-2E9C-101B-9397-08002B2CF9AE}" pid="5" name="Objective-Comment">
    <vt:lpwstr/>
  </property>
  <property fmtid="{D5CDD505-2E9C-101B-9397-08002B2CF9AE}" pid="6" name="Objective-CreationStamp">
    <vt:filetime>2018-12-12T10:49:22Z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2018-12-18T12:16:23Z</vt:filetime>
  </property>
  <property fmtid="{D5CDD505-2E9C-101B-9397-08002B2CF9AE}" pid="10" name="Objective-ModificationStamp">
    <vt:filetime>2018-12-18T12:16:23Z</vt:filetime>
  </property>
  <property fmtid="{D5CDD505-2E9C-101B-9397-08002B2CF9AE}" pid="11" name="Objective-Owner">
    <vt:lpwstr>Llewellyn, Michael (PSG - Strategic Budgeting)</vt:lpwstr>
  </property>
  <property fmtid="{D5CDD505-2E9C-101B-9397-08002B2CF9AE}" pid="12" name="Objective-Path">
    <vt:lpwstr>Objective Global Folder:Business File Plan:Permanent Secretary's Group (PSG):Permanent Secretary's Group (PSG) - Welsh Treasury - Strategic Budgeting:1 - Save:Budget Policy:Final Budgets:Strategic Budgeting - Final Budget - Preparation - FY2019-2020:Writt</vt:lpwstr>
  </property>
  <property fmtid="{D5CDD505-2E9C-101B-9397-08002B2CF9AE}" pid="13" name="Objective-Parent">
    <vt:lpwstr>Written Statement on Final Budget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>qA1332479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2018-12-12T00:00:00Z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vA49001578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2018-12-12T23:59:59Z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