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D6" w14:textId="4ACCD0B1" w:rsidR="004E5E19" w:rsidRDefault="00900C9E" w:rsidP="004E5E19">
      <w:pPr>
        <w:jc w:val="right"/>
        <w:rPr>
          <w:b/>
        </w:rPr>
      </w:pPr>
      <w:bookmarkStart w:id="0" w:name="_Hlk117594825"/>
      <w:r>
        <w:rPr>
          <w:noProof/>
        </w:rPr>
        <w:drawing>
          <wp:anchor distT="0" distB="0" distL="114300" distR="114300" simplePos="0" relativeHeight="251662336" behindDoc="1" locked="0" layoutInCell="1" allowOverlap="1" wp14:anchorId="42D73CF4" wp14:editId="7241D330">
            <wp:simplePos x="0" y="0"/>
            <wp:positionH relativeFrom="margin">
              <wp:posOffset>4588510</wp:posOffset>
            </wp:positionH>
            <wp:positionV relativeFrom="paragraph">
              <wp:posOffset>104140</wp:posOffset>
            </wp:positionV>
            <wp:extent cx="1476375" cy="1400175"/>
            <wp:effectExtent l="0" t="0" r="9525" b="9525"/>
            <wp:wrapNone/>
            <wp:docPr id="20" name="Picture 20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718F4" w14:textId="497B3BB1" w:rsidR="00900C9E" w:rsidRDefault="00900C9E" w:rsidP="004E5E19">
      <w:pPr>
        <w:jc w:val="right"/>
        <w:rPr>
          <w:b/>
        </w:rPr>
      </w:pPr>
    </w:p>
    <w:p w14:paraId="46B8DAAC" w14:textId="17FFC8F3" w:rsidR="00900C9E" w:rsidRDefault="00900C9E" w:rsidP="004E5E19">
      <w:pPr>
        <w:jc w:val="right"/>
        <w:rPr>
          <w:b/>
        </w:rPr>
      </w:pPr>
    </w:p>
    <w:p w14:paraId="1E6AE33F" w14:textId="165B193C" w:rsidR="00900C9E" w:rsidRDefault="00900C9E" w:rsidP="004E5E19">
      <w:pPr>
        <w:jc w:val="right"/>
        <w:rPr>
          <w:b/>
        </w:rPr>
      </w:pPr>
    </w:p>
    <w:p w14:paraId="6517E3E9" w14:textId="42332F3B" w:rsidR="00900C9E" w:rsidRDefault="00900C9E" w:rsidP="004E5E19">
      <w:pPr>
        <w:jc w:val="right"/>
        <w:rPr>
          <w:b/>
        </w:rPr>
      </w:pPr>
    </w:p>
    <w:p w14:paraId="752E5015" w14:textId="4C0B79B2" w:rsidR="00900C9E" w:rsidRDefault="00900C9E" w:rsidP="004E5E19">
      <w:pPr>
        <w:jc w:val="right"/>
        <w:rPr>
          <w:b/>
        </w:rPr>
      </w:pPr>
    </w:p>
    <w:p w14:paraId="7226926C" w14:textId="1D187176" w:rsidR="00900C9E" w:rsidRDefault="00A861D7" w:rsidP="004E5E1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79E3" wp14:editId="2D443280">
                <wp:simplePos x="0" y="0"/>
                <wp:positionH relativeFrom="column">
                  <wp:posOffset>69850</wp:posOffset>
                </wp:positionH>
                <wp:positionV relativeFrom="paragraph">
                  <wp:posOffset>66148</wp:posOffset>
                </wp:positionV>
                <wp:extent cx="5995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C061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2pt" to="47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+QkZDd0AAAAIAQAADwAAAGRycy9kb3ducmV2&#10;LnhtbEyPQUvDQBCF74L/YRmhN7uJtqIxm1IKFlIRbNX7NjtNQrOzYXebpv/eEQ96Gt684c338sVo&#10;OzGgD60jBek0AYFUOdNSreDz4+X2EUSImozuHKGCCwZYFNdXuc6MO9MWh12sBYdQyLSCJsY+kzJU&#10;DVodpq5HYu/gvNWRpa+l8frM4baTd0nyIK1uiT80usdVg9Vxd7IK6HXjt8f3t9XXeo3D/bIvzaEs&#10;lZrcjMtnEBHH+HcMP/iMDgUz7d2JTBAd65SrRJ7JDAT7T/N5CmL/u5BFLv8XKL4B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+QkZDd0AAAAIAQAADwAAAAAAAAAAAAAAAAASBAAAZHJz&#10;L2Rvd25yZXYueG1sUEsFBgAAAAAEAAQA8wAAABwFAAAAAA==&#10;" o:allowincell="f" strokecolor="red" strokeweight="1.5pt"/>
            </w:pict>
          </mc:Fallback>
        </mc:AlternateContent>
      </w:r>
    </w:p>
    <w:p w14:paraId="69D74710" w14:textId="1C5B4663" w:rsidR="004E5E19" w:rsidRDefault="004E5E19" w:rsidP="004E5E19">
      <w:pPr>
        <w:pStyle w:val="Heading1"/>
        <w:rPr>
          <w:color w:val="FF0000"/>
        </w:rPr>
      </w:pPr>
    </w:p>
    <w:p w14:paraId="02CE263B" w14:textId="05EF0ADC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99D4AC0" w14:textId="18B33677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2496CC2" w14:textId="550A0AEE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5DE4A7C" w14:textId="7D523B5A" w:rsidR="004E5E19" w:rsidRPr="00CE48F3" w:rsidRDefault="00A861D7" w:rsidP="004E5E1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AD7D2" wp14:editId="2EDFE730">
                <wp:simplePos x="0" y="0"/>
                <wp:positionH relativeFrom="column">
                  <wp:posOffset>62865</wp:posOffset>
                </wp:positionH>
                <wp:positionV relativeFrom="paragraph">
                  <wp:posOffset>194681</wp:posOffset>
                </wp:positionV>
                <wp:extent cx="59950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DA47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a1PgDN0AAAAHAQAADwAAAGRycy9kb3ducmV2&#10;LnhtbEyPwU7DMBBE70j8g7VI3KgDBUpCnKqqRKVQIdEW7m68TaLG68h20/D3LOIAx9kZzbzN56Pt&#10;xIA+tI4U3E4SEEiVMy3VCj52LzdPIELUZHTnCBV8YYB5cXmR68y4M21w2MZacAmFTCtoYuwzKUPV&#10;oNVh4nok9g7OWx1Z+loar89cbjt5lySP0uqWeKHRPS4brI7bk1VA61e/Ob6/LT9XKxymi740h7JU&#10;6vpqXDyDiDjGvzD84DM6FMy0dycyQXQK0pSDCqbJDATb6cM9v7b/Pcgil//5i28A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a1PgDN0AAAAHAQAADwAAAAAAAAAAAAAAAAASBAAAZHJz&#10;L2Rvd25yZXYueG1sUEsFBgAAAAAEAAQA8wAAABwFAAAAAA==&#10;" o:allowincell="f" strokecolor="red" strokeweight="1.5pt"/>
            </w:pict>
          </mc:Fallback>
        </mc:AlternateConten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383"/>
        <w:gridCol w:w="8115"/>
      </w:tblGrid>
      <w:tr w:rsidR="004E5E19" w:rsidRPr="00A011A1" w14:paraId="4FD7F154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220" w14:textId="77777777" w:rsidR="004E5E1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19F9D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29A4" w14:textId="7777777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B7017" w14:textId="22B03B8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Ymweliad Tramor Gweinidogol â </w:t>
            </w:r>
            <w:proofErr w:type="spellStart"/>
            <w:r>
              <w:rPr>
                <w:rFonts w:ascii="Arial" w:hAnsi="Arial"/>
                <w:b/>
                <w:sz w:val="24"/>
              </w:rPr>
              <w:t>Silesia</w:t>
            </w:r>
            <w:proofErr w:type="spellEnd"/>
            <w:r>
              <w:rPr>
                <w:rFonts w:ascii="Arial" w:hAnsi="Arial"/>
                <w:b/>
                <w:sz w:val="24"/>
              </w:rPr>
              <w:t>, Gwlad Pwyl</w:t>
            </w:r>
          </w:p>
        </w:tc>
      </w:tr>
      <w:tr w:rsidR="004E5E19" w:rsidRPr="00A011A1" w14:paraId="7968CB2C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0E97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FD" w14:textId="488A4A31" w:rsidR="004E5E19" w:rsidRPr="00670227" w:rsidRDefault="0095435C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</w:t>
            </w:r>
            <w:r w:rsidR="00224E92">
              <w:rPr>
                <w:rFonts w:ascii="Arial" w:hAnsi="Arial"/>
                <w:b/>
                <w:sz w:val="24"/>
              </w:rPr>
              <w:t xml:space="preserve"> Ionawr 2024</w:t>
            </w:r>
          </w:p>
        </w:tc>
      </w:tr>
      <w:tr w:rsidR="004E5E19" w:rsidRPr="00604CF8" w14:paraId="1C12327A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5504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202" w14:textId="741D4A76" w:rsidR="004E5E19" w:rsidRPr="00FC67E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Prif Weinidog</w:t>
            </w:r>
            <w:r w:rsidR="006055CA"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z w:val="24"/>
              </w:rPr>
              <w:t xml:space="preserve"> Mark </w:t>
            </w:r>
            <w:proofErr w:type="spellStart"/>
            <w:r>
              <w:rPr>
                <w:rFonts w:ascii="Arial" w:hAnsi="Arial"/>
                <w:b/>
                <w:sz w:val="24"/>
              </w:rPr>
              <w:t>Drakeford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AS </w:t>
            </w:r>
          </w:p>
        </w:tc>
      </w:tr>
    </w:tbl>
    <w:p w14:paraId="01272D98" w14:textId="77777777" w:rsidR="004E5E19" w:rsidRPr="00FC67E9" w:rsidRDefault="004E5E19" w:rsidP="00C5028C">
      <w:pPr>
        <w:spacing w:after="0" w:line="240" w:lineRule="auto"/>
        <w:rPr>
          <w:lang w:val="de-DE"/>
        </w:rPr>
      </w:pPr>
    </w:p>
    <w:bookmarkEnd w:id="0"/>
    <w:p w14:paraId="0D8A482B" w14:textId="77777777" w:rsidR="00233EF2" w:rsidRPr="00545FD4" w:rsidRDefault="00233EF2" w:rsidP="00233EF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  <w:lang w:val="de-DE"/>
        </w:rPr>
      </w:pPr>
    </w:p>
    <w:p w14:paraId="382FDB20" w14:textId="58D64AE5" w:rsidR="00CF56E3" w:rsidRDefault="00CF56E3" w:rsidP="0039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10 Ionawr 2024, es i am </w:t>
      </w:r>
      <w:proofErr w:type="spellStart"/>
      <w:r>
        <w:rPr>
          <w:rFonts w:ascii="Arial" w:hAnsi="Arial"/>
          <w:sz w:val="24"/>
        </w:rPr>
        <w:t>dridiau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yng Ngwlad Pwyl i lofnodi Memorandwm Cyd-ddealltwriaeth gyda thalaith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. Roedd hwn hefyd yn gyfle i ymgymryd â rhaglen o ymweliadau a digwyddiadau sy'n cyd-fynd â'r meysydd cydweithredu a nodir yn y Memorandwm Cyd-ddealltwriaeth.  </w:t>
      </w:r>
    </w:p>
    <w:p w14:paraId="105329FF" w14:textId="77777777" w:rsidR="00CF56E3" w:rsidRDefault="00CF56E3" w:rsidP="0039305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652CD22" w14:textId="703FF225" w:rsidR="0036114A" w:rsidRDefault="007E0CB2" w:rsidP="003611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berthynas rhwng Cymru a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yn un </w:t>
      </w:r>
      <w:proofErr w:type="spellStart"/>
      <w:r>
        <w:rPr>
          <w:rFonts w:ascii="Arial" w:hAnsi="Arial"/>
          <w:sz w:val="24"/>
        </w:rPr>
        <w:t>hirsefydlog</w:t>
      </w:r>
      <w:proofErr w:type="spellEnd"/>
      <w:r>
        <w:rPr>
          <w:rFonts w:ascii="Arial" w:hAnsi="Arial"/>
          <w:sz w:val="24"/>
        </w:rPr>
        <w:t xml:space="preserve">, wedi'i seilio'n bennaf ar ein hanes cyffredin o fwyngloddio a diwydiant trwm ac a </w:t>
      </w:r>
      <w:proofErr w:type="spellStart"/>
      <w:r>
        <w:rPr>
          <w:rFonts w:ascii="Arial" w:hAnsi="Arial"/>
          <w:sz w:val="24"/>
        </w:rPr>
        <w:t>ffurfiolwyd</w:t>
      </w:r>
      <w:proofErr w:type="spellEnd"/>
      <w:r>
        <w:rPr>
          <w:rFonts w:ascii="Arial" w:hAnsi="Arial"/>
          <w:sz w:val="24"/>
        </w:rPr>
        <w:t xml:space="preserve"> gan Femorandwm Cyd-ddealltwriaeth a lofnodwyd gan y cyn-Brif Weinidog Rhodri Morgan yn 2002. Heddiw, mae Cymru a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wedi symud i ffwrdd o'r diwydiannau hyn ac maent yn canolbwyntio ar adfywio, adfer tir, datblygu cynaliadwy, cynhwysiant cymdeithasol, twristiaeth, addysg a datblygu gwledig. Ar y sail honno, rydym wedi adnewyddu'r bartneriaeth hon drwy Femorandwm Cyd-ddealltwriaeth a chynllun gweithredu wedi'u diweddaru.</w:t>
      </w:r>
    </w:p>
    <w:p w14:paraId="4462B9AC" w14:textId="77777777" w:rsidR="0036114A" w:rsidRDefault="0036114A" w:rsidP="00361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B9663" w14:textId="7D7D187F" w:rsidR="007E0CB2" w:rsidRPr="00405A98" w:rsidRDefault="007E0CB2" w:rsidP="00405A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Memorandwm a'r cynllun gweithredu rhwng Cymru a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yn canolbwyntio i ddechrau ar wyddorau bywyd, </w:t>
      </w:r>
      <w:proofErr w:type="spellStart"/>
      <w:r>
        <w:rPr>
          <w:rFonts w:ascii="Arial" w:hAnsi="Arial"/>
          <w:sz w:val="24"/>
        </w:rPr>
        <w:t>seiberddiogelwch</w:t>
      </w:r>
      <w:proofErr w:type="spellEnd"/>
      <w:r>
        <w:rPr>
          <w:rFonts w:ascii="Arial" w:hAnsi="Arial"/>
          <w:sz w:val="24"/>
        </w:rPr>
        <w:t xml:space="preserve">, diogelwch </w:t>
      </w:r>
      <w:proofErr w:type="spellStart"/>
      <w:r>
        <w:rPr>
          <w:rFonts w:ascii="Arial" w:hAnsi="Arial"/>
          <w:sz w:val="24"/>
        </w:rPr>
        <w:t>tomenni</w:t>
      </w:r>
      <w:proofErr w:type="spellEnd"/>
      <w:r>
        <w:rPr>
          <w:rFonts w:ascii="Arial" w:hAnsi="Arial"/>
          <w:sz w:val="24"/>
        </w:rPr>
        <w:t xml:space="preserve"> glo a thrawsnewid gwyrdd, gwyddoniaeth ac arloesi, addysg a thwristiaeth ddiwydiannol.</w:t>
      </w:r>
    </w:p>
    <w:p w14:paraId="0CFF4396" w14:textId="7DFB4C14" w:rsidR="00233EF2" w:rsidRDefault="00233EF2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0642451" w14:textId="399C1750" w:rsidR="00AA5E04" w:rsidRDefault="00EC5787" w:rsidP="00336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ogystal </w:t>
      </w:r>
      <w:r w:rsidR="00740FED"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 llofnodi'r Memorandwm Cyd-ddealltwriaeth, roedd fy rhaglen yn cynnwys ymrwymiadau gyda Marsial a Dirprwy-</w:t>
      </w:r>
      <w:r w:rsidR="008A006B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arsial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>, perfformiadau diwylliannol, ac ymweliad â mwynglawdd arian gyda chysylltiadau â Chymru yn dyddio'n ôl i'r 18</w:t>
      </w:r>
      <w:r>
        <w:rPr>
          <w:rFonts w:ascii="Arial" w:hAnsi="Arial"/>
          <w:sz w:val="24"/>
          <w:vertAlign w:val="superscript"/>
        </w:rPr>
        <w:t>fed</w:t>
      </w:r>
      <w:r>
        <w:rPr>
          <w:rFonts w:ascii="Arial" w:hAnsi="Arial"/>
          <w:sz w:val="24"/>
        </w:rPr>
        <w:t xml:space="preserve"> ganrif.</w:t>
      </w:r>
    </w:p>
    <w:p w14:paraId="3566DD51" w14:textId="46454E35" w:rsidR="00411B19" w:rsidRDefault="00411B19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451E091" w14:textId="0A962505" w:rsidR="00EC5787" w:rsidRDefault="00281F71" w:rsidP="00336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ôl cyrraedd </w:t>
      </w:r>
      <w:proofErr w:type="spellStart"/>
      <w:r>
        <w:rPr>
          <w:rFonts w:ascii="Arial" w:hAnsi="Arial"/>
          <w:sz w:val="24"/>
        </w:rPr>
        <w:t>Krakow</w:t>
      </w:r>
      <w:proofErr w:type="spellEnd"/>
      <w:r>
        <w:rPr>
          <w:rFonts w:ascii="Arial" w:hAnsi="Arial"/>
          <w:sz w:val="24"/>
        </w:rPr>
        <w:t xml:space="preserve">, cwrddais â Phennaeth yr Economi a Chydweithrediad Rhyngwladol o swyddfa Marsial Talaith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. Teithiais i </w:t>
      </w:r>
      <w:proofErr w:type="spellStart"/>
      <w:r>
        <w:rPr>
          <w:rFonts w:ascii="Arial" w:hAnsi="Arial"/>
          <w:sz w:val="24"/>
        </w:rPr>
        <w:t>Koszęcin</w:t>
      </w:r>
      <w:proofErr w:type="spellEnd"/>
      <w:r>
        <w:rPr>
          <w:rFonts w:ascii="Arial" w:hAnsi="Arial"/>
          <w:sz w:val="24"/>
        </w:rPr>
        <w:t xml:space="preserve"> lle siaradais mewn digwyddiad, a gynhaliwyd gan y Marsial, ar gyfer sefydliadau sy'n ymwneud â darparu'r </w:t>
      </w:r>
      <w:r>
        <w:rPr>
          <w:rFonts w:ascii="Arial" w:hAnsi="Arial"/>
          <w:sz w:val="24"/>
        </w:rPr>
        <w:lastRenderedPageBreak/>
        <w:t xml:space="preserve">Memorandwm Cyd-ddealltwriaeth. Roedd yn cynnwys perfformiad diwylliannol gan Ensemble Canu a Dawns </w:t>
      </w:r>
      <w:proofErr w:type="spellStart"/>
      <w:r>
        <w:rPr>
          <w:rFonts w:ascii="Arial" w:hAnsi="Arial"/>
          <w:sz w:val="24"/>
        </w:rPr>
        <w:t>Stanisław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Hadyna</w:t>
      </w:r>
      <w:proofErr w:type="spellEnd"/>
      <w:r>
        <w:rPr>
          <w:rFonts w:ascii="Arial" w:hAnsi="Arial"/>
          <w:sz w:val="24"/>
        </w:rPr>
        <w:t xml:space="preserve"> a pherfformiad gan gerddorfa o Fyddin Wcráin. Rhoddodd hyn gyfle imi amlinellu'r camau y mae Cymru wedi'u cymryd i groesawu dinasyddion Wcráin fel Cenedl Noddfa ac i fyfyrio ar y gefnogaeth y mae Gwlad Pwyl wedi'i darparu yn dilyn ymosodiad Rwsia ar Wcráin. </w:t>
      </w:r>
    </w:p>
    <w:p w14:paraId="0B07EC94" w14:textId="77777777" w:rsidR="00B832FB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6DCB1" w14:textId="4EDFE470" w:rsidR="00301C9C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Dechreuodd yr ail ddiwrnod gydag ymweliad â mwynglawdd arian </w:t>
      </w:r>
      <w:proofErr w:type="spellStart"/>
      <w:r>
        <w:rPr>
          <w:rFonts w:ascii="Arial" w:hAnsi="Arial"/>
          <w:sz w:val="24"/>
        </w:rPr>
        <w:t>Tarnowskie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Góry</w:t>
      </w:r>
      <w:proofErr w:type="spellEnd"/>
      <w:r>
        <w:rPr>
          <w:rFonts w:ascii="Arial" w:hAnsi="Arial"/>
          <w:sz w:val="24"/>
        </w:rPr>
        <w:t xml:space="preserve">. Mae'r Memorandwm Cyd-ddealltwriaeth gyda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yn ymrwymo i rannu</w:t>
      </w:r>
      <w:r w:rsidR="00016F25">
        <w:rPr>
          <w:rFonts w:ascii="Arial" w:hAnsi="Arial"/>
          <w:sz w:val="24"/>
        </w:rPr>
        <w:t>’r gwersi sy’n cael eu dysgu</w:t>
      </w:r>
      <w:r>
        <w:rPr>
          <w:rFonts w:ascii="Arial" w:hAnsi="Arial"/>
          <w:sz w:val="24"/>
        </w:rPr>
        <w:t xml:space="preserve"> ynghylch rheoli tirweddau ôl-ddiwydiannol a defnyddio safleoedd mwyngloddio blaenorol yn gyfle ar gyfer twristiaeth. Roedd statws y mwynglawdd arian fel Safle Treftadaeth y Byd UNESCO yn enghraifft wych o sut mae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yn bwrw ymlaen â'r gwaith hwn ac fe wnes i drafod Amgueddfa Lechi Cymru a Safle Treftadaeth y Byd Tirwedd Llechi Gogledd</w:t>
      </w:r>
      <w:r w:rsidR="00DD7DFA">
        <w:rPr>
          <w:rFonts w:ascii="Arial" w:hAnsi="Arial"/>
          <w:sz w:val="24"/>
        </w:rPr>
        <w:t>-o</w:t>
      </w:r>
      <w:r>
        <w:rPr>
          <w:rFonts w:ascii="Arial" w:hAnsi="Arial"/>
          <w:sz w:val="24"/>
        </w:rPr>
        <w:t xml:space="preserve">rllewin Cymru. Mae sgyrsiau eisoes wedi dechrau ynglŷn â rhannu arferion gorau a phrosiectau posibl lle gall ein priod safleoedd UNESCO gydweithio. </w:t>
      </w:r>
    </w:p>
    <w:p w14:paraId="231932F0" w14:textId="77777777" w:rsidR="00301C9C" w:rsidRDefault="00301C9C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44FE0E" w14:textId="41E75F35" w:rsidR="00301C9C" w:rsidRDefault="00301C9C" w:rsidP="00301C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uwch swyddogion o bob rhan o'r chwe maes cydweithredu yn bresennol i weld y Memorandwm Cyd-ddealltwriaeth yn cael ei lofnodi. Roedd Jan </w:t>
      </w:r>
      <w:proofErr w:type="spellStart"/>
      <w:r>
        <w:rPr>
          <w:rFonts w:ascii="Arial" w:hAnsi="Arial"/>
          <w:sz w:val="24"/>
        </w:rPr>
        <w:t>Olbrycht</w:t>
      </w:r>
      <w:proofErr w:type="spellEnd"/>
      <w:r>
        <w:rPr>
          <w:rFonts w:ascii="Arial" w:hAnsi="Arial"/>
          <w:sz w:val="24"/>
        </w:rPr>
        <w:t xml:space="preserve"> MEP, cyn-Farsial o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a chyd</w:t>
      </w:r>
      <w:r w:rsidR="00DA7DE7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lofnodwr memorandwm 2002 hefyd yn bresennol. Mae partneriaethau sefydledig eisoes ar waith i fwrw ymlaen â llawer o'r camau yn y cynllun gweithredu, er enghraifft, ynghylch diogelwch </w:t>
      </w:r>
      <w:proofErr w:type="spellStart"/>
      <w:r>
        <w:rPr>
          <w:rFonts w:ascii="Arial" w:hAnsi="Arial"/>
          <w:sz w:val="24"/>
        </w:rPr>
        <w:t>tomenni</w:t>
      </w:r>
      <w:proofErr w:type="spellEnd"/>
      <w:r>
        <w:rPr>
          <w:rFonts w:ascii="Arial" w:hAnsi="Arial"/>
          <w:sz w:val="24"/>
        </w:rPr>
        <w:t xml:space="preserve"> glo, </w:t>
      </w:r>
      <w:proofErr w:type="spellStart"/>
      <w:r>
        <w:rPr>
          <w:rFonts w:ascii="Arial" w:hAnsi="Arial"/>
          <w:sz w:val="24"/>
        </w:rPr>
        <w:t>seiberddiogelwch</w:t>
      </w:r>
      <w:proofErr w:type="spellEnd"/>
      <w:r>
        <w:rPr>
          <w:rFonts w:ascii="Arial" w:hAnsi="Arial"/>
          <w:sz w:val="24"/>
        </w:rPr>
        <w:t xml:space="preserve"> ac arloesi. Mae'r Memorandwm Cyd-ddealltwriaeth yn ffurfioli'r partneriaethau hynny ac mae'n gyfle i ddod â'r gwaith rhagorol rhwng Cymru a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at ei gilydd.  </w:t>
      </w:r>
    </w:p>
    <w:p w14:paraId="5BC34726" w14:textId="77777777" w:rsidR="00301C9C" w:rsidRDefault="00301C9C" w:rsidP="00301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4A355" w14:textId="5D001B70" w:rsidR="00301C9C" w:rsidRDefault="00685527" w:rsidP="00301C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Daeth fy rhaglen i ben gydag ymweliadau â thref </w:t>
      </w:r>
      <w:proofErr w:type="spellStart"/>
      <w:r>
        <w:rPr>
          <w:rFonts w:ascii="Arial" w:hAnsi="Arial"/>
          <w:sz w:val="24"/>
        </w:rPr>
        <w:t>Nikiszowiec</w:t>
      </w:r>
      <w:proofErr w:type="spellEnd"/>
      <w:r>
        <w:rPr>
          <w:rFonts w:ascii="Arial" w:hAnsi="Arial"/>
          <w:sz w:val="24"/>
        </w:rPr>
        <w:t xml:space="preserve">, ystâd tai mwyngloddio hanesyddol yn </w:t>
      </w:r>
      <w:proofErr w:type="spellStart"/>
      <w:r>
        <w:rPr>
          <w:rFonts w:ascii="Arial" w:hAnsi="Arial"/>
          <w:sz w:val="24"/>
        </w:rPr>
        <w:t>Katowice</w:t>
      </w:r>
      <w:proofErr w:type="spellEnd"/>
      <w:r>
        <w:rPr>
          <w:rFonts w:ascii="Arial" w:hAnsi="Arial"/>
          <w:sz w:val="24"/>
        </w:rPr>
        <w:t>, a</w:t>
      </w:r>
      <w:r>
        <w:t xml:space="preserve"> </w:t>
      </w:r>
      <w:r>
        <w:rPr>
          <w:rFonts w:ascii="Arial" w:hAnsi="Arial"/>
          <w:sz w:val="24"/>
        </w:rPr>
        <w:t xml:space="preserve">Chanolfan Rhyddid ac Undod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lle, ynghyd â'r Marsial, gosodais dorch er cof am chwe glöwr a laddwyd gan filwyr yn ystod rheolaeth filwrol i atal twf yr undeb llafur </w:t>
      </w:r>
      <w:proofErr w:type="spellStart"/>
      <w:r>
        <w:rPr>
          <w:rFonts w:ascii="Arial" w:hAnsi="Arial"/>
          <w:sz w:val="24"/>
        </w:rPr>
        <w:t>Solidarity</w:t>
      </w:r>
      <w:proofErr w:type="spellEnd"/>
      <w:r>
        <w:rPr>
          <w:rFonts w:ascii="Arial" w:hAnsi="Arial"/>
          <w:sz w:val="24"/>
        </w:rPr>
        <w:t xml:space="preserve">, ac Amgueddfa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.  Mae pob un o'r safleoedd hyn yn chwarae rhan bwysig wrth adrodd stori ddiwydiannol </w:t>
      </w:r>
      <w:proofErr w:type="spellStart"/>
      <w:r>
        <w:rPr>
          <w:rFonts w:ascii="Arial" w:hAnsi="Arial"/>
          <w:sz w:val="24"/>
        </w:rPr>
        <w:t>Silesia</w:t>
      </w:r>
      <w:proofErr w:type="spellEnd"/>
      <w:r>
        <w:rPr>
          <w:rFonts w:ascii="Arial" w:hAnsi="Arial"/>
          <w:sz w:val="24"/>
        </w:rPr>
        <w:t xml:space="preserve"> a'i thrawsnewid i economi ôl-ddiwydiannol.   </w:t>
      </w:r>
    </w:p>
    <w:p w14:paraId="2CC223EC" w14:textId="242D122D" w:rsidR="00301C9C" w:rsidRDefault="00301C9C" w:rsidP="00301C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7012184B" w14:textId="77777777" w:rsidR="00301C9C" w:rsidRDefault="00301C9C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75E36" w14:textId="5C1D6E02" w:rsidR="00B832FB" w:rsidRDefault="00301C9C" w:rsidP="00336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</w:t>
      </w:r>
    </w:p>
    <w:p w14:paraId="7A36CC8D" w14:textId="77777777" w:rsidR="00B832FB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A1759" w14:textId="77777777" w:rsidR="00B832FB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5585D" w14:textId="77777777" w:rsidR="006D000F" w:rsidRDefault="006D000F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0B722" w14:textId="77777777" w:rsidR="00B36A44" w:rsidRDefault="00B36A44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81FDF" w14:textId="77777777" w:rsidR="00B36A44" w:rsidRPr="00B36A44" w:rsidRDefault="00B36A44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94C82F2" w14:textId="77777777" w:rsidR="00EC5787" w:rsidRPr="00B36A44" w:rsidRDefault="00EC5787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5057D94" w14:textId="77777777" w:rsidR="00336BF9" w:rsidRPr="00336BF9" w:rsidRDefault="00336BF9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EA53058" w14:textId="77777777" w:rsidR="00233EF2" w:rsidRPr="00336BF9" w:rsidRDefault="00233EF2" w:rsidP="00233EF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</w:rPr>
      </w:pPr>
    </w:p>
    <w:p w14:paraId="523C7FCD" w14:textId="77777777" w:rsidR="00233EF2" w:rsidRPr="00336BF9" w:rsidRDefault="00233EF2" w:rsidP="00233E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E40A22D" w14:textId="77777777" w:rsidR="00C5028C" w:rsidRPr="00336BF9" w:rsidRDefault="00C5028C" w:rsidP="00C502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</w:rPr>
      </w:pPr>
    </w:p>
    <w:p w14:paraId="0B2CB734" w14:textId="1F381C40" w:rsidR="00F26132" w:rsidRPr="00336BF9" w:rsidRDefault="00F26132" w:rsidP="00DB6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sectPr w:rsidR="00F26132" w:rsidRPr="00336BF9" w:rsidSect="00C5028C">
      <w:pgSz w:w="11906" w:h="16838"/>
      <w:pgMar w:top="83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F569" w14:textId="77777777" w:rsidR="00A94207" w:rsidRDefault="00A94207" w:rsidP="00900C9E">
      <w:pPr>
        <w:spacing w:after="0" w:line="240" w:lineRule="auto"/>
      </w:pPr>
      <w:r>
        <w:separator/>
      </w:r>
    </w:p>
  </w:endnote>
  <w:endnote w:type="continuationSeparator" w:id="0">
    <w:p w14:paraId="4440CFDB" w14:textId="77777777" w:rsidR="00A94207" w:rsidRDefault="00A94207" w:rsidP="009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5CCB" w14:textId="77777777" w:rsidR="00A94207" w:rsidRDefault="00A94207" w:rsidP="00900C9E">
      <w:pPr>
        <w:spacing w:after="0" w:line="240" w:lineRule="auto"/>
      </w:pPr>
      <w:r>
        <w:separator/>
      </w:r>
    </w:p>
  </w:footnote>
  <w:footnote w:type="continuationSeparator" w:id="0">
    <w:p w14:paraId="2BAAB95A" w14:textId="77777777" w:rsidR="00A94207" w:rsidRDefault="00A94207" w:rsidP="009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AC"/>
    <w:multiLevelType w:val="hybridMultilevel"/>
    <w:tmpl w:val="4CD0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259D4"/>
    <w:multiLevelType w:val="hybridMultilevel"/>
    <w:tmpl w:val="C164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4085"/>
    <w:multiLevelType w:val="hybridMultilevel"/>
    <w:tmpl w:val="BB649138"/>
    <w:lvl w:ilvl="0" w:tplc="B7D268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F8B"/>
    <w:multiLevelType w:val="hybridMultilevel"/>
    <w:tmpl w:val="8CD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203"/>
    <w:multiLevelType w:val="hybridMultilevel"/>
    <w:tmpl w:val="E0EC6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3D9"/>
    <w:multiLevelType w:val="hybridMultilevel"/>
    <w:tmpl w:val="0514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938D0"/>
    <w:multiLevelType w:val="hybridMultilevel"/>
    <w:tmpl w:val="7774F9E8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327563C8"/>
    <w:multiLevelType w:val="hybridMultilevel"/>
    <w:tmpl w:val="7420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40C32"/>
    <w:multiLevelType w:val="hybridMultilevel"/>
    <w:tmpl w:val="20B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658"/>
    <w:multiLevelType w:val="hybridMultilevel"/>
    <w:tmpl w:val="D0E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EB5"/>
    <w:multiLevelType w:val="hybridMultilevel"/>
    <w:tmpl w:val="80F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F7732"/>
    <w:multiLevelType w:val="hybridMultilevel"/>
    <w:tmpl w:val="1EC4C0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38D2066D"/>
    <w:multiLevelType w:val="hybridMultilevel"/>
    <w:tmpl w:val="82F8F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51F"/>
    <w:multiLevelType w:val="hybridMultilevel"/>
    <w:tmpl w:val="FEDA7B2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40786D2C"/>
    <w:multiLevelType w:val="hybridMultilevel"/>
    <w:tmpl w:val="C0DE8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F081D"/>
    <w:multiLevelType w:val="hybridMultilevel"/>
    <w:tmpl w:val="0AC20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BE4606"/>
    <w:multiLevelType w:val="hybridMultilevel"/>
    <w:tmpl w:val="C81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70B48"/>
    <w:multiLevelType w:val="hybridMultilevel"/>
    <w:tmpl w:val="DEEA6E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A5C0E"/>
    <w:multiLevelType w:val="hybridMultilevel"/>
    <w:tmpl w:val="A3906800"/>
    <w:lvl w:ilvl="0" w:tplc="F2B493A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E51AD"/>
    <w:multiLevelType w:val="hybridMultilevel"/>
    <w:tmpl w:val="E1FE4EBA"/>
    <w:lvl w:ilvl="0" w:tplc="1DAE0F9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32B9B"/>
    <w:multiLevelType w:val="hybridMultilevel"/>
    <w:tmpl w:val="8AFECC70"/>
    <w:lvl w:ilvl="0" w:tplc="3662A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159">
    <w:abstractNumId w:val="15"/>
  </w:num>
  <w:num w:numId="2" w16cid:durableId="29576558">
    <w:abstractNumId w:val="16"/>
  </w:num>
  <w:num w:numId="3" w16cid:durableId="1636638144">
    <w:abstractNumId w:val="2"/>
  </w:num>
  <w:num w:numId="4" w16cid:durableId="679477422">
    <w:abstractNumId w:val="10"/>
  </w:num>
  <w:num w:numId="5" w16cid:durableId="1487630666">
    <w:abstractNumId w:val="0"/>
  </w:num>
  <w:num w:numId="6" w16cid:durableId="1313025944">
    <w:abstractNumId w:val="1"/>
  </w:num>
  <w:num w:numId="7" w16cid:durableId="199441952">
    <w:abstractNumId w:val="3"/>
  </w:num>
  <w:num w:numId="8" w16cid:durableId="261497830">
    <w:abstractNumId w:val="14"/>
  </w:num>
  <w:num w:numId="9" w16cid:durableId="170411207">
    <w:abstractNumId w:val="7"/>
  </w:num>
  <w:num w:numId="10" w16cid:durableId="1999573908">
    <w:abstractNumId w:val="11"/>
  </w:num>
  <w:num w:numId="11" w16cid:durableId="805515917">
    <w:abstractNumId w:val="5"/>
  </w:num>
  <w:num w:numId="12" w16cid:durableId="841891273">
    <w:abstractNumId w:val="20"/>
  </w:num>
  <w:num w:numId="13" w16cid:durableId="417868119">
    <w:abstractNumId w:val="12"/>
  </w:num>
  <w:num w:numId="14" w16cid:durableId="799491480">
    <w:abstractNumId w:val="17"/>
  </w:num>
  <w:num w:numId="15" w16cid:durableId="1469129605">
    <w:abstractNumId w:val="18"/>
  </w:num>
  <w:num w:numId="16" w16cid:durableId="254829951">
    <w:abstractNumId w:val="9"/>
  </w:num>
  <w:num w:numId="17" w16cid:durableId="1133984399">
    <w:abstractNumId w:val="8"/>
  </w:num>
  <w:num w:numId="18" w16cid:durableId="1810247624">
    <w:abstractNumId w:val="13"/>
  </w:num>
  <w:num w:numId="19" w16cid:durableId="1299995640">
    <w:abstractNumId w:val="6"/>
  </w:num>
  <w:num w:numId="20" w16cid:durableId="1190559278">
    <w:abstractNumId w:val="19"/>
  </w:num>
  <w:num w:numId="21" w16cid:durableId="7964080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C"/>
    <w:rsid w:val="000115CC"/>
    <w:rsid w:val="00011EA3"/>
    <w:rsid w:val="00016F25"/>
    <w:rsid w:val="000243F6"/>
    <w:rsid w:val="00031760"/>
    <w:rsid w:val="00031DD9"/>
    <w:rsid w:val="00033DAE"/>
    <w:rsid w:val="00041860"/>
    <w:rsid w:val="00050F57"/>
    <w:rsid w:val="0005188F"/>
    <w:rsid w:val="0006534A"/>
    <w:rsid w:val="00067C54"/>
    <w:rsid w:val="0007684D"/>
    <w:rsid w:val="00086C98"/>
    <w:rsid w:val="000A0BD4"/>
    <w:rsid w:val="000A3CDD"/>
    <w:rsid w:val="000A6FD0"/>
    <w:rsid w:val="000C068E"/>
    <w:rsid w:val="000C1737"/>
    <w:rsid w:val="000C5E9A"/>
    <w:rsid w:val="000C7D1E"/>
    <w:rsid w:val="000D0E95"/>
    <w:rsid w:val="000D760A"/>
    <w:rsid w:val="000E0F16"/>
    <w:rsid w:val="000E6BC7"/>
    <w:rsid w:val="000E75D1"/>
    <w:rsid w:val="000F1130"/>
    <w:rsid w:val="000F167E"/>
    <w:rsid w:val="000F7E6B"/>
    <w:rsid w:val="001105AB"/>
    <w:rsid w:val="00110B0D"/>
    <w:rsid w:val="001146A3"/>
    <w:rsid w:val="001220E7"/>
    <w:rsid w:val="00134FFF"/>
    <w:rsid w:val="00155ACB"/>
    <w:rsid w:val="00156BF8"/>
    <w:rsid w:val="00164729"/>
    <w:rsid w:val="001737AD"/>
    <w:rsid w:val="001813B9"/>
    <w:rsid w:val="00183BE4"/>
    <w:rsid w:val="001841E5"/>
    <w:rsid w:val="0018653C"/>
    <w:rsid w:val="0018671E"/>
    <w:rsid w:val="00197784"/>
    <w:rsid w:val="001A1780"/>
    <w:rsid w:val="001A737E"/>
    <w:rsid w:val="001B158D"/>
    <w:rsid w:val="001C3895"/>
    <w:rsid w:val="001C65CE"/>
    <w:rsid w:val="001F2350"/>
    <w:rsid w:val="001F252E"/>
    <w:rsid w:val="001F57E2"/>
    <w:rsid w:val="00205385"/>
    <w:rsid w:val="00214048"/>
    <w:rsid w:val="002147DC"/>
    <w:rsid w:val="00222E64"/>
    <w:rsid w:val="00224E92"/>
    <w:rsid w:val="00225712"/>
    <w:rsid w:val="00226D11"/>
    <w:rsid w:val="00230AE1"/>
    <w:rsid w:val="00233EF2"/>
    <w:rsid w:val="00252814"/>
    <w:rsid w:val="00260E8D"/>
    <w:rsid w:val="00281F71"/>
    <w:rsid w:val="002A1EBE"/>
    <w:rsid w:val="002A453F"/>
    <w:rsid w:val="002A59C5"/>
    <w:rsid w:val="002A6411"/>
    <w:rsid w:val="002A7E69"/>
    <w:rsid w:val="002B057D"/>
    <w:rsid w:val="002B1612"/>
    <w:rsid w:val="002B600A"/>
    <w:rsid w:val="002D3C67"/>
    <w:rsid w:val="002E6F8E"/>
    <w:rsid w:val="002F2C32"/>
    <w:rsid w:val="00301C9C"/>
    <w:rsid w:val="00304D6A"/>
    <w:rsid w:val="00307E4A"/>
    <w:rsid w:val="0031072C"/>
    <w:rsid w:val="00336BF9"/>
    <w:rsid w:val="00342553"/>
    <w:rsid w:val="00351D52"/>
    <w:rsid w:val="003532A6"/>
    <w:rsid w:val="00356FED"/>
    <w:rsid w:val="0036114A"/>
    <w:rsid w:val="003678AB"/>
    <w:rsid w:val="00370C72"/>
    <w:rsid w:val="00372295"/>
    <w:rsid w:val="00386AA1"/>
    <w:rsid w:val="00387C5E"/>
    <w:rsid w:val="0039123E"/>
    <w:rsid w:val="0039305E"/>
    <w:rsid w:val="003A176A"/>
    <w:rsid w:val="003A2824"/>
    <w:rsid w:val="003A4177"/>
    <w:rsid w:val="003A4CA0"/>
    <w:rsid w:val="003A4E2A"/>
    <w:rsid w:val="003A7F3B"/>
    <w:rsid w:val="003B05D9"/>
    <w:rsid w:val="003B0BCD"/>
    <w:rsid w:val="003B72A2"/>
    <w:rsid w:val="003B75A3"/>
    <w:rsid w:val="003D2980"/>
    <w:rsid w:val="003D6772"/>
    <w:rsid w:val="003F6E0B"/>
    <w:rsid w:val="004019F5"/>
    <w:rsid w:val="00405A98"/>
    <w:rsid w:val="00411B19"/>
    <w:rsid w:val="00422629"/>
    <w:rsid w:val="00434ABA"/>
    <w:rsid w:val="0043737C"/>
    <w:rsid w:val="0045682A"/>
    <w:rsid w:val="00460A5A"/>
    <w:rsid w:val="0046659C"/>
    <w:rsid w:val="00470752"/>
    <w:rsid w:val="00484B7B"/>
    <w:rsid w:val="0049480A"/>
    <w:rsid w:val="004A0B3F"/>
    <w:rsid w:val="004A320B"/>
    <w:rsid w:val="004B67DF"/>
    <w:rsid w:val="004C2874"/>
    <w:rsid w:val="004C7754"/>
    <w:rsid w:val="004D048C"/>
    <w:rsid w:val="004D5ED8"/>
    <w:rsid w:val="004E3699"/>
    <w:rsid w:val="004E5E19"/>
    <w:rsid w:val="004F4EB3"/>
    <w:rsid w:val="005013A3"/>
    <w:rsid w:val="005017A4"/>
    <w:rsid w:val="00503D31"/>
    <w:rsid w:val="005051A7"/>
    <w:rsid w:val="00505F4C"/>
    <w:rsid w:val="00510C48"/>
    <w:rsid w:val="005149EB"/>
    <w:rsid w:val="00517CAB"/>
    <w:rsid w:val="00530A0B"/>
    <w:rsid w:val="00533E73"/>
    <w:rsid w:val="005443E8"/>
    <w:rsid w:val="00545FD4"/>
    <w:rsid w:val="00547D39"/>
    <w:rsid w:val="0056086B"/>
    <w:rsid w:val="00564290"/>
    <w:rsid w:val="0057208C"/>
    <w:rsid w:val="00572529"/>
    <w:rsid w:val="00572E1E"/>
    <w:rsid w:val="00582596"/>
    <w:rsid w:val="005865AE"/>
    <w:rsid w:val="00590CF9"/>
    <w:rsid w:val="00595AC3"/>
    <w:rsid w:val="005A0D75"/>
    <w:rsid w:val="005A6551"/>
    <w:rsid w:val="005B592F"/>
    <w:rsid w:val="005B6F0B"/>
    <w:rsid w:val="005C5447"/>
    <w:rsid w:val="005D1F48"/>
    <w:rsid w:val="005D2F2D"/>
    <w:rsid w:val="005E178A"/>
    <w:rsid w:val="005E290B"/>
    <w:rsid w:val="005E6054"/>
    <w:rsid w:val="005F52A9"/>
    <w:rsid w:val="0060002B"/>
    <w:rsid w:val="006045A0"/>
    <w:rsid w:val="00604CF8"/>
    <w:rsid w:val="006055CA"/>
    <w:rsid w:val="00606F9A"/>
    <w:rsid w:val="00607034"/>
    <w:rsid w:val="006077A9"/>
    <w:rsid w:val="0061118E"/>
    <w:rsid w:val="0061295E"/>
    <w:rsid w:val="00613588"/>
    <w:rsid w:val="00614B70"/>
    <w:rsid w:val="00615880"/>
    <w:rsid w:val="00616388"/>
    <w:rsid w:val="00616729"/>
    <w:rsid w:val="006236B4"/>
    <w:rsid w:val="00623C80"/>
    <w:rsid w:val="006249CD"/>
    <w:rsid w:val="00624CF4"/>
    <w:rsid w:val="00624F1E"/>
    <w:rsid w:val="00626838"/>
    <w:rsid w:val="0062715A"/>
    <w:rsid w:val="0063168C"/>
    <w:rsid w:val="00645462"/>
    <w:rsid w:val="00655EB5"/>
    <w:rsid w:val="006651B9"/>
    <w:rsid w:val="006703B1"/>
    <w:rsid w:val="00670AB0"/>
    <w:rsid w:val="0068230C"/>
    <w:rsid w:val="006837DB"/>
    <w:rsid w:val="00685527"/>
    <w:rsid w:val="00685BAD"/>
    <w:rsid w:val="00686C1D"/>
    <w:rsid w:val="0069144F"/>
    <w:rsid w:val="0069271B"/>
    <w:rsid w:val="00697643"/>
    <w:rsid w:val="006A4126"/>
    <w:rsid w:val="006B3321"/>
    <w:rsid w:val="006C4C58"/>
    <w:rsid w:val="006D000F"/>
    <w:rsid w:val="006D5F48"/>
    <w:rsid w:val="006E4EFF"/>
    <w:rsid w:val="006E5568"/>
    <w:rsid w:val="006F1A78"/>
    <w:rsid w:val="006F2274"/>
    <w:rsid w:val="00704613"/>
    <w:rsid w:val="0071268D"/>
    <w:rsid w:val="007403E1"/>
    <w:rsid w:val="00740FED"/>
    <w:rsid w:val="00742F71"/>
    <w:rsid w:val="007541BA"/>
    <w:rsid w:val="00755DF9"/>
    <w:rsid w:val="00757544"/>
    <w:rsid w:val="00761905"/>
    <w:rsid w:val="0077483D"/>
    <w:rsid w:val="007769DD"/>
    <w:rsid w:val="00794E02"/>
    <w:rsid w:val="007A2D7C"/>
    <w:rsid w:val="007C03ED"/>
    <w:rsid w:val="007C1D1F"/>
    <w:rsid w:val="007C2DCA"/>
    <w:rsid w:val="007C50D8"/>
    <w:rsid w:val="007D290F"/>
    <w:rsid w:val="007D4AEB"/>
    <w:rsid w:val="007E043E"/>
    <w:rsid w:val="007E0CB2"/>
    <w:rsid w:val="007F06C0"/>
    <w:rsid w:val="007F6893"/>
    <w:rsid w:val="00803273"/>
    <w:rsid w:val="00805853"/>
    <w:rsid w:val="00805BF1"/>
    <w:rsid w:val="008062B1"/>
    <w:rsid w:val="00806AB1"/>
    <w:rsid w:val="00811CAE"/>
    <w:rsid w:val="008157DA"/>
    <w:rsid w:val="00817218"/>
    <w:rsid w:val="00817878"/>
    <w:rsid w:val="00821084"/>
    <w:rsid w:val="00830DFE"/>
    <w:rsid w:val="00831DBA"/>
    <w:rsid w:val="00836725"/>
    <w:rsid w:val="00836CB6"/>
    <w:rsid w:val="0084090C"/>
    <w:rsid w:val="00841B35"/>
    <w:rsid w:val="008439AC"/>
    <w:rsid w:val="00862CF8"/>
    <w:rsid w:val="008635A5"/>
    <w:rsid w:val="0086510C"/>
    <w:rsid w:val="008737A1"/>
    <w:rsid w:val="008762D5"/>
    <w:rsid w:val="008808FE"/>
    <w:rsid w:val="0088208B"/>
    <w:rsid w:val="00882A10"/>
    <w:rsid w:val="00892545"/>
    <w:rsid w:val="008A006B"/>
    <w:rsid w:val="008B3282"/>
    <w:rsid w:val="008C35EA"/>
    <w:rsid w:val="008E14D9"/>
    <w:rsid w:val="008F3EFB"/>
    <w:rsid w:val="008F55CA"/>
    <w:rsid w:val="008F6A56"/>
    <w:rsid w:val="00900C9E"/>
    <w:rsid w:val="009013F0"/>
    <w:rsid w:val="00901A4C"/>
    <w:rsid w:val="009047E3"/>
    <w:rsid w:val="00912928"/>
    <w:rsid w:val="00923D60"/>
    <w:rsid w:val="00923E12"/>
    <w:rsid w:val="009314DC"/>
    <w:rsid w:val="00933CAA"/>
    <w:rsid w:val="00936AAA"/>
    <w:rsid w:val="00940DB0"/>
    <w:rsid w:val="00953153"/>
    <w:rsid w:val="0095435C"/>
    <w:rsid w:val="00970EA8"/>
    <w:rsid w:val="0097484C"/>
    <w:rsid w:val="009811DC"/>
    <w:rsid w:val="00982E84"/>
    <w:rsid w:val="00983D69"/>
    <w:rsid w:val="00983E86"/>
    <w:rsid w:val="009A0301"/>
    <w:rsid w:val="009A1FBE"/>
    <w:rsid w:val="009B4B09"/>
    <w:rsid w:val="009C7DA4"/>
    <w:rsid w:val="009D06CB"/>
    <w:rsid w:val="009D35BE"/>
    <w:rsid w:val="009E24BA"/>
    <w:rsid w:val="009E3988"/>
    <w:rsid w:val="009E584F"/>
    <w:rsid w:val="009E5912"/>
    <w:rsid w:val="009E5D71"/>
    <w:rsid w:val="009E700E"/>
    <w:rsid w:val="009F1158"/>
    <w:rsid w:val="009F1581"/>
    <w:rsid w:val="009F268B"/>
    <w:rsid w:val="009F31BB"/>
    <w:rsid w:val="00A02AA7"/>
    <w:rsid w:val="00A04BEC"/>
    <w:rsid w:val="00A06644"/>
    <w:rsid w:val="00A1362D"/>
    <w:rsid w:val="00A140C8"/>
    <w:rsid w:val="00A21127"/>
    <w:rsid w:val="00A22D90"/>
    <w:rsid w:val="00A50D81"/>
    <w:rsid w:val="00A54664"/>
    <w:rsid w:val="00A564F2"/>
    <w:rsid w:val="00A567EF"/>
    <w:rsid w:val="00A64943"/>
    <w:rsid w:val="00A679AA"/>
    <w:rsid w:val="00A74EC9"/>
    <w:rsid w:val="00A75654"/>
    <w:rsid w:val="00A861D7"/>
    <w:rsid w:val="00A87600"/>
    <w:rsid w:val="00A922BF"/>
    <w:rsid w:val="00A932BD"/>
    <w:rsid w:val="00A93777"/>
    <w:rsid w:val="00A93BFD"/>
    <w:rsid w:val="00A94207"/>
    <w:rsid w:val="00A96798"/>
    <w:rsid w:val="00A96D69"/>
    <w:rsid w:val="00AA101B"/>
    <w:rsid w:val="00AA1052"/>
    <w:rsid w:val="00AA1283"/>
    <w:rsid w:val="00AA3303"/>
    <w:rsid w:val="00AA441B"/>
    <w:rsid w:val="00AA5E04"/>
    <w:rsid w:val="00AB0159"/>
    <w:rsid w:val="00AB09A8"/>
    <w:rsid w:val="00AB2ABE"/>
    <w:rsid w:val="00AB7D20"/>
    <w:rsid w:val="00AC55B6"/>
    <w:rsid w:val="00AC6098"/>
    <w:rsid w:val="00AD47FB"/>
    <w:rsid w:val="00AE6BDB"/>
    <w:rsid w:val="00AE6DD1"/>
    <w:rsid w:val="00AF3CAD"/>
    <w:rsid w:val="00AF6A60"/>
    <w:rsid w:val="00B00ABE"/>
    <w:rsid w:val="00B0460C"/>
    <w:rsid w:val="00B0725D"/>
    <w:rsid w:val="00B2057B"/>
    <w:rsid w:val="00B21C73"/>
    <w:rsid w:val="00B231E1"/>
    <w:rsid w:val="00B30233"/>
    <w:rsid w:val="00B36A44"/>
    <w:rsid w:val="00B375CB"/>
    <w:rsid w:val="00B40063"/>
    <w:rsid w:val="00B52417"/>
    <w:rsid w:val="00B60D49"/>
    <w:rsid w:val="00B66D0E"/>
    <w:rsid w:val="00B7132A"/>
    <w:rsid w:val="00B744D3"/>
    <w:rsid w:val="00B76804"/>
    <w:rsid w:val="00B832FB"/>
    <w:rsid w:val="00B97E76"/>
    <w:rsid w:val="00BB4132"/>
    <w:rsid w:val="00BB4C3F"/>
    <w:rsid w:val="00BC1C14"/>
    <w:rsid w:val="00BC2EF4"/>
    <w:rsid w:val="00BC5EC8"/>
    <w:rsid w:val="00BD2CAE"/>
    <w:rsid w:val="00BD3782"/>
    <w:rsid w:val="00BD6E46"/>
    <w:rsid w:val="00BE3EE3"/>
    <w:rsid w:val="00BF6E89"/>
    <w:rsid w:val="00BF6EA1"/>
    <w:rsid w:val="00C03FE2"/>
    <w:rsid w:val="00C05490"/>
    <w:rsid w:val="00C11836"/>
    <w:rsid w:val="00C12186"/>
    <w:rsid w:val="00C12BEC"/>
    <w:rsid w:val="00C130F0"/>
    <w:rsid w:val="00C13800"/>
    <w:rsid w:val="00C15258"/>
    <w:rsid w:val="00C157BB"/>
    <w:rsid w:val="00C201F2"/>
    <w:rsid w:val="00C36DE6"/>
    <w:rsid w:val="00C5028C"/>
    <w:rsid w:val="00C57F3F"/>
    <w:rsid w:val="00C626BE"/>
    <w:rsid w:val="00C67AA0"/>
    <w:rsid w:val="00C7313D"/>
    <w:rsid w:val="00C76756"/>
    <w:rsid w:val="00C77E7F"/>
    <w:rsid w:val="00C9322F"/>
    <w:rsid w:val="00C93EAB"/>
    <w:rsid w:val="00CA6408"/>
    <w:rsid w:val="00CB4B65"/>
    <w:rsid w:val="00CB689A"/>
    <w:rsid w:val="00CD08AF"/>
    <w:rsid w:val="00CE24E6"/>
    <w:rsid w:val="00CE2E38"/>
    <w:rsid w:val="00CF56E3"/>
    <w:rsid w:val="00CF73AA"/>
    <w:rsid w:val="00D0371D"/>
    <w:rsid w:val="00D13F3F"/>
    <w:rsid w:val="00D14698"/>
    <w:rsid w:val="00D166B1"/>
    <w:rsid w:val="00D2212D"/>
    <w:rsid w:val="00D243E0"/>
    <w:rsid w:val="00D32BFC"/>
    <w:rsid w:val="00D34BC8"/>
    <w:rsid w:val="00D35123"/>
    <w:rsid w:val="00D3518C"/>
    <w:rsid w:val="00D35B8C"/>
    <w:rsid w:val="00D3696D"/>
    <w:rsid w:val="00D40E3C"/>
    <w:rsid w:val="00D52283"/>
    <w:rsid w:val="00D80D7C"/>
    <w:rsid w:val="00D8620A"/>
    <w:rsid w:val="00D87A9E"/>
    <w:rsid w:val="00D92582"/>
    <w:rsid w:val="00D9628E"/>
    <w:rsid w:val="00D97A63"/>
    <w:rsid w:val="00DA194C"/>
    <w:rsid w:val="00DA7B3B"/>
    <w:rsid w:val="00DA7DE7"/>
    <w:rsid w:val="00DB1DBC"/>
    <w:rsid w:val="00DB34CC"/>
    <w:rsid w:val="00DB4808"/>
    <w:rsid w:val="00DB6E27"/>
    <w:rsid w:val="00DC2A6B"/>
    <w:rsid w:val="00DD7DFA"/>
    <w:rsid w:val="00DE2006"/>
    <w:rsid w:val="00DE5BFA"/>
    <w:rsid w:val="00DE75C4"/>
    <w:rsid w:val="00E073A7"/>
    <w:rsid w:val="00E227E4"/>
    <w:rsid w:val="00E2365A"/>
    <w:rsid w:val="00E24E08"/>
    <w:rsid w:val="00E32CBF"/>
    <w:rsid w:val="00E34E92"/>
    <w:rsid w:val="00E35000"/>
    <w:rsid w:val="00E36846"/>
    <w:rsid w:val="00E62711"/>
    <w:rsid w:val="00E64A2D"/>
    <w:rsid w:val="00E6607F"/>
    <w:rsid w:val="00E80084"/>
    <w:rsid w:val="00E80581"/>
    <w:rsid w:val="00E87169"/>
    <w:rsid w:val="00E8737B"/>
    <w:rsid w:val="00EB1C4C"/>
    <w:rsid w:val="00EB320B"/>
    <w:rsid w:val="00EB59C5"/>
    <w:rsid w:val="00EC47BE"/>
    <w:rsid w:val="00EC55D8"/>
    <w:rsid w:val="00EC5787"/>
    <w:rsid w:val="00EC6D46"/>
    <w:rsid w:val="00ED10F2"/>
    <w:rsid w:val="00ED261E"/>
    <w:rsid w:val="00ED4BF9"/>
    <w:rsid w:val="00EE2A99"/>
    <w:rsid w:val="00EE4B02"/>
    <w:rsid w:val="00EF01F0"/>
    <w:rsid w:val="00EF239E"/>
    <w:rsid w:val="00EF3473"/>
    <w:rsid w:val="00F03836"/>
    <w:rsid w:val="00F07F31"/>
    <w:rsid w:val="00F15D27"/>
    <w:rsid w:val="00F16DBF"/>
    <w:rsid w:val="00F24A07"/>
    <w:rsid w:val="00F26132"/>
    <w:rsid w:val="00F26A2B"/>
    <w:rsid w:val="00F45F8A"/>
    <w:rsid w:val="00F47E5E"/>
    <w:rsid w:val="00F52316"/>
    <w:rsid w:val="00F52734"/>
    <w:rsid w:val="00F5753C"/>
    <w:rsid w:val="00F63059"/>
    <w:rsid w:val="00F638DC"/>
    <w:rsid w:val="00F66382"/>
    <w:rsid w:val="00F666BE"/>
    <w:rsid w:val="00F75102"/>
    <w:rsid w:val="00F76E96"/>
    <w:rsid w:val="00F86206"/>
    <w:rsid w:val="00F93C22"/>
    <w:rsid w:val="00F93FA8"/>
    <w:rsid w:val="00F95792"/>
    <w:rsid w:val="00FA42EB"/>
    <w:rsid w:val="00FA5B3A"/>
    <w:rsid w:val="00FB7A4C"/>
    <w:rsid w:val="00FB7D10"/>
    <w:rsid w:val="00FC3D45"/>
    <w:rsid w:val="00FC5079"/>
    <w:rsid w:val="00FD3DC5"/>
    <w:rsid w:val="00FD5C48"/>
    <w:rsid w:val="00FE0083"/>
    <w:rsid w:val="00FE10EC"/>
    <w:rsid w:val="00FE254C"/>
    <w:rsid w:val="00FE41CA"/>
    <w:rsid w:val="00FF2309"/>
    <w:rsid w:val="00FF3800"/>
    <w:rsid w:val="00FF691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E3A8"/>
  <w15:chartTrackingRefBased/>
  <w15:docId w15:val="{FFC2712E-6708-4AA6-AD43-B77F53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,Dot pt,No Spacing1,List Paragraph Char Char Char,Indicator Text,Bullet Style,Numbered Para 1,Bullet 1,Bullet Points,List Paragraph12,MAIN CONTENT,List Paragraph11,OBC Bullet,L,Ti"/>
    <w:basedOn w:val="Normal"/>
    <w:link w:val="ListParagraphChar"/>
    <w:uiPriority w:val="34"/>
    <w:qFormat/>
    <w:rsid w:val="00F24A07"/>
    <w:pPr>
      <w:ind w:left="720"/>
      <w:contextualSpacing/>
    </w:pPr>
  </w:style>
  <w:style w:type="paragraph" w:styleId="Revision">
    <w:name w:val="Revision"/>
    <w:hidden/>
    <w:uiPriority w:val="99"/>
    <w:semiHidden/>
    <w:rsid w:val="001F252E"/>
    <w:pPr>
      <w:spacing w:after="0" w:line="240" w:lineRule="auto"/>
    </w:pPr>
  </w:style>
  <w:style w:type="paragraph" w:styleId="NoSpacing">
    <w:name w:val="No Spacing"/>
    <w:uiPriority w:val="1"/>
    <w:qFormat/>
    <w:rsid w:val="002B60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aliases w:val="cv list paragraph Char,List Paragraph1 Char,F5 List Paragraph Char,Title 2 Char,Dot pt Char,No Spacing1 Char,List Paragraph Char Char Char Char,Indicator Text Char,Bullet Style Char,Numbered Para 1 Char,Bullet 1 Char,OBC Bullet Char"/>
    <w:basedOn w:val="DefaultParagraphFont"/>
    <w:link w:val="ListParagraph"/>
    <w:uiPriority w:val="34"/>
    <w:qFormat/>
    <w:locked/>
    <w:rsid w:val="002B600A"/>
  </w:style>
  <w:style w:type="character" w:customStyle="1" w:styleId="Heading1Char">
    <w:name w:val="Heading 1 Char"/>
    <w:basedOn w:val="DefaultParagraphFont"/>
    <w:link w:val="Heading1"/>
    <w:rsid w:val="004E5E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E"/>
  </w:style>
  <w:style w:type="paragraph" w:styleId="Footer">
    <w:name w:val="footer"/>
    <w:basedOn w:val="Normal"/>
    <w:link w:val="Foot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E"/>
  </w:style>
  <w:style w:type="character" w:styleId="CommentReference">
    <w:name w:val="annotation reference"/>
    <w:basedOn w:val="DefaultParagraphFont"/>
    <w:uiPriority w:val="99"/>
    <w:semiHidden/>
    <w:unhideWhenUsed/>
    <w:rsid w:val="004C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54"/>
    <w:rPr>
      <w:b/>
      <w:bCs/>
      <w:sz w:val="20"/>
      <w:szCs w:val="20"/>
    </w:rPr>
  </w:style>
  <w:style w:type="paragraph" w:customStyle="1" w:styleId="paragraph">
    <w:name w:val="paragraph"/>
    <w:basedOn w:val="Normal"/>
    <w:rsid w:val="00D3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5123"/>
  </w:style>
  <w:style w:type="character" w:customStyle="1" w:styleId="eop">
    <w:name w:val="eop"/>
    <w:basedOn w:val="DefaultParagraphFont"/>
    <w:rsid w:val="00D35123"/>
  </w:style>
  <w:style w:type="paragraph" w:customStyle="1" w:styleId="xmsonormal">
    <w:name w:val="x_msonormal"/>
    <w:basedOn w:val="Normal"/>
    <w:rsid w:val="00806AB1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C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A49188245</value>
    </field>
    <field name="Objective-Title">
      <value order="0">Written Statement - Ministerial Visit to Silesia 2024 - CYM</value>
    </field>
    <field name="Objective-Description">
      <value order="0"/>
    </field>
    <field name="Objective-CreationStamp">
      <value order="0">2024-01-18T15:07:39Z</value>
    </field>
    <field name="Objective-IsApproved">
      <value order="0">false</value>
    </field>
    <field name="Objective-IsPublished">
      <value order="0">true</value>
    </field>
    <field name="Objective-DatePublished">
      <value order="0">2024-01-18T15:09:15Z</value>
    </field>
    <field name="Objective-ModificationStamp">
      <value order="0">2024-01-18T15:09:15Z</value>
    </field>
    <field name="Objective-Owner">
      <value order="0">Dafydd, Sarah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- 2021-2025:2024.01.11 - Written Statement - Ministerial Visit to Silesia</value>
    </field>
    <field name="Objective-Parent">
      <value order="0">2024.01.11 - Written Statement - Ministerial Visit to Silesia</value>
    </field>
    <field name="Objective-State">
      <value order="0">Published</value>
    </field>
    <field name="Objective-VersionId">
      <value order="0">vA92136629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BC5106E-DC79-4B66-A8D2-85EA923E7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 (ETC - International Relations &amp; Trade - Overseas)</dc:creator>
  <cp:keywords/>
  <dc:description/>
  <cp:lastModifiedBy>Oxenham, James (OFM - Cabinet Division)</cp:lastModifiedBy>
  <cp:revision>2</cp:revision>
  <dcterms:created xsi:type="dcterms:W3CDTF">2024-01-19T08:47:00Z</dcterms:created>
  <dcterms:modified xsi:type="dcterms:W3CDTF">2024-01-19T08:47:00Z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A49188245</vt:lpwstr>
  </property>
  <property fmtid="{D5CDD505-2E9C-101B-9397-08002B2CF9AE}" pid="4" name="Objective-Title">
    <vt:lpwstr>Written Statement - Ministerial Visit to Silesia 2024 -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2024-01-18T15:07:39Z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2024-01-18T15:09:15Z</vt:filetime>
  </property>
  <property fmtid="{D5CDD505-2E9C-101B-9397-08002B2CF9AE}" pid="10" name="Objective-ModificationStamp">
    <vt:filetime>2024-01-18T15:09:15Z</vt:filetime>
  </property>
  <property fmtid="{D5CDD505-2E9C-101B-9397-08002B2CF9AE}" pid="11" name="Objective-Owner">
    <vt:lpwstr>Dafydd, Sarah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- 2021-2025:2024.01.11 - Written Statement - Ministerial Visit to Silesia:</vt:lpwstr>
  </property>
  <property fmtid="{D5CDD505-2E9C-101B-9397-08002B2CF9AE}" pid="13" name="Objective-Parent">
    <vt:lpwstr>2024.01.11 - Written Statement - Ministerial Visit to Silesia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vA92136629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