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398"/>
      </w:tblGrid>
      <w:tr w:rsidR="00C57024" w14:paraId="0EEE6067" w14:textId="77777777" w:rsidTr="00B765E7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E6065" w14:textId="77777777" w:rsidR="000E32DE" w:rsidRDefault="008E30B7" w:rsidP="008E30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 w:val="28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0EEE6066" w14:textId="77777777" w:rsidR="000E32DE" w:rsidRPr="006B6DB7" w:rsidRDefault="000E32DE" w:rsidP="000E32D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C57024" w14:paraId="0EEE6071" w14:textId="77777777" w:rsidTr="00B765E7">
        <w:tc>
          <w:tcPr>
            <w:tcW w:w="262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EEE6068" w14:textId="77777777" w:rsidR="006B6DB7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Teitl y swydd:</w:t>
            </w:r>
          </w:p>
          <w:p w14:paraId="0EEE6069" w14:textId="77777777" w:rsidR="00AB05DA" w:rsidRDefault="00AB05DA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EEE606A" w14:textId="77777777" w:rsidR="00AB05DA" w:rsidRDefault="00AB05DA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EEE606B" w14:textId="77777777" w:rsidR="00AB05D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Cyfeirnod:</w:t>
            </w:r>
          </w:p>
          <w:p w14:paraId="0EEE606C" w14:textId="77777777" w:rsidR="00AB05DA" w:rsidRPr="001B683A" w:rsidRDefault="00AB05DA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  <w:tc>
          <w:tcPr>
            <w:tcW w:w="63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EE606D" w14:textId="77777777" w:rsidR="0056693F" w:rsidRDefault="008E30B7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Swyddog Ymchwil</w:t>
            </w:r>
          </w:p>
          <w:p w14:paraId="0EEE606E" w14:textId="77777777" w:rsidR="00AB05DA" w:rsidRDefault="00AB05DA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0EEE606F" w14:textId="77777777" w:rsidR="00AB05DA" w:rsidRDefault="00AB05DA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EEE6070" w14:textId="79C2BA44" w:rsidR="003065EE" w:rsidRPr="00AB05DA" w:rsidRDefault="008E30B7" w:rsidP="006B6DB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MBS-08</w:t>
            </w:r>
            <w:r w:rsidR="00DA29D9">
              <w:rPr>
                <w:rFonts w:ascii="Lucida Sans" w:eastAsia="Lucida Sans" w:hAnsi="Lucida Sans"/>
                <w:szCs w:val="24"/>
                <w:lang w:val="cy-GB"/>
              </w:rPr>
              <w:t>4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-22</w:t>
            </w:r>
          </w:p>
        </w:tc>
      </w:tr>
      <w:tr w:rsidR="00C57024" w14:paraId="0EEE6074" w14:textId="77777777" w:rsidTr="00B765E7">
        <w:trPr>
          <w:trHeight w:val="414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EE6072" w14:textId="77777777" w:rsidR="006B6DB7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398" w:type="dxa"/>
            <w:tcBorders>
              <w:top w:val="nil"/>
              <w:bottom w:val="nil"/>
            </w:tcBorders>
            <w:shd w:val="clear" w:color="auto" w:fill="auto"/>
          </w:tcPr>
          <w:p w14:paraId="0EEE6073" w14:textId="77777777" w:rsidR="006B6DB7" w:rsidRPr="001B683A" w:rsidRDefault="008E30B7" w:rsidP="004848B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Jane Dodds AS</w:t>
            </w:r>
          </w:p>
        </w:tc>
      </w:tr>
      <w:tr w:rsidR="00C57024" w14:paraId="0EEE6077" w14:textId="77777777" w:rsidTr="00B765E7">
        <w:trPr>
          <w:trHeight w:val="385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EE6075" w14:textId="77777777" w:rsidR="006B6DB7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i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398" w:type="dxa"/>
            <w:tcBorders>
              <w:top w:val="nil"/>
              <w:bottom w:val="nil"/>
            </w:tcBorders>
            <w:shd w:val="clear" w:color="auto" w:fill="auto"/>
          </w:tcPr>
          <w:p w14:paraId="0EEE6076" w14:textId="77777777" w:rsidR="006B6DB7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3</w:t>
            </w:r>
          </w:p>
        </w:tc>
      </w:tr>
      <w:tr w:rsidR="00C57024" w14:paraId="0EEE607D" w14:textId="77777777" w:rsidTr="00B765E7">
        <w:tc>
          <w:tcPr>
            <w:tcW w:w="26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EE6078" w14:textId="77777777" w:rsidR="006B6DB7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Ystod cyflog: (pro rata)</w:t>
            </w:r>
          </w:p>
        </w:tc>
        <w:tc>
          <w:tcPr>
            <w:tcW w:w="6398" w:type="dxa"/>
            <w:tcBorders>
              <w:top w:val="nil"/>
              <w:bottom w:val="nil"/>
            </w:tcBorders>
            <w:shd w:val="clear" w:color="auto" w:fill="auto"/>
          </w:tcPr>
          <w:p w14:paraId="0EEE6079" w14:textId="77777777" w:rsidR="00271E87" w:rsidRDefault="008E30B7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bCs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£21,225 - £28,624</w:t>
            </w:r>
          </w:p>
          <w:p w14:paraId="0EEE607A" w14:textId="77777777" w:rsidR="0056693F" w:rsidRPr="001B683A" w:rsidRDefault="0056693F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Cs w:val="24"/>
                <w:lang w:val="en-GB"/>
              </w:rPr>
            </w:pPr>
          </w:p>
          <w:p w14:paraId="0EEE607B" w14:textId="77777777" w:rsidR="0056693F" w:rsidRDefault="008E30B7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eastAsia="Lucida Sans" w:hAnsi="Lucida Sans" w:cs="Lucida Sans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Lucida Sans" w:eastAsia="Lucida Sans" w:hAnsi="Lucida Sans" w:cs="Lucida Sans"/>
                <w:i/>
                <w:iCs/>
                <w:color w:val="000000"/>
                <w:sz w:val="22"/>
                <w:szCs w:val="22"/>
                <w:lang w:val="cy-GB"/>
              </w:rPr>
              <w:t>Disgwylir i bob aelod newydd o staff ddechrau ar raddfa isaf y band priodol. Bydd staff unigol, yn amodol ar berfformiad boddhaol, yn symud i fyny'r raddfa bob blwyddyn ar y dyddiad y gwnaethant ddechrau yn eu swydd nes eu bod yn cyrraedd cyflog uchaf y raddfa ar gyfer eu band.</w:t>
            </w:r>
          </w:p>
          <w:p w14:paraId="0EEE607C" w14:textId="77777777" w:rsidR="00DC7FBF" w:rsidRPr="001B683A" w:rsidRDefault="00DC7FBF" w:rsidP="07038C5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Cs w:val="24"/>
                <w:lang w:val="en-GB"/>
              </w:rPr>
            </w:pPr>
          </w:p>
        </w:tc>
      </w:tr>
      <w:tr w:rsidR="00C57024" w14:paraId="0EEE6080" w14:textId="77777777" w:rsidTr="00B765E7">
        <w:trPr>
          <w:trHeight w:val="383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EE607E" w14:textId="77777777" w:rsidR="006B6DB7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398" w:type="dxa"/>
            <w:tcBorders>
              <w:top w:val="nil"/>
              <w:bottom w:val="nil"/>
            </w:tcBorders>
            <w:shd w:val="clear" w:color="auto" w:fill="auto"/>
          </w:tcPr>
          <w:p w14:paraId="0EEE607F" w14:textId="18DF30F3" w:rsidR="006B6DB7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hAnsi="Lucida Sans"/>
                <w:b/>
                <w:szCs w:val="24"/>
                <w:lang w:val="en-GB"/>
              </w:rPr>
              <w:t>22.2</w:t>
            </w:r>
          </w:p>
        </w:tc>
      </w:tr>
      <w:tr w:rsidR="00C57024" w14:paraId="0EEE6083" w14:textId="77777777" w:rsidTr="00B765E7">
        <w:trPr>
          <w:trHeight w:val="401"/>
        </w:trPr>
        <w:tc>
          <w:tcPr>
            <w:tcW w:w="262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EE6081" w14:textId="77777777" w:rsidR="006B6DB7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398" w:type="dxa"/>
            <w:tcBorders>
              <w:top w:val="nil"/>
              <w:bottom w:val="nil"/>
            </w:tcBorders>
            <w:shd w:val="clear" w:color="auto" w:fill="auto"/>
          </w:tcPr>
          <w:p w14:paraId="0EEE6082" w14:textId="77777777" w:rsidR="006B6DB7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Parhaol</w:t>
            </w:r>
          </w:p>
        </w:tc>
      </w:tr>
      <w:tr w:rsidR="00C57024" w14:paraId="0EEE6086" w14:textId="77777777" w:rsidTr="00B765E7">
        <w:trPr>
          <w:trHeight w:val="412"/>
        </w:trPr>
        <w:tc>
          <w:tcPr>
            <w:tcW w:w="262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EEE6084" w14:textId="77777777" w:rsidR="006B6DB7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3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EE6085" w14:textId="77777777" w:rsidR="000E32DE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Tŷ Hywel a gweithio gartref</w:t>
            </w:r>
          </w:p>
        </w:tc>
      </w:tr>
      <w:tr w:rsidR="00C57024" w14:paraId="0EEE6088" w14:textId="77777777" w:rsidTr="00B765E7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EE6087" w14:textId="77777777" w:rsidR="0056693F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C57024" w14:paraId="0EEE608C" w14:textId="77777777" w:rsidTr="00B765E7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E6089" w14:textId="77777777" w:rsidR="001C3CAF" w:rsidRDefault="001C3CAF" w:rsidP="00566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EEE608A" w14:textId="77777777" w:rsidR="0056693F" w:rsidRDefault="008E30B7" w:rsidP="00566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Helpu i ddarparu gwaith ymchwil, cyngor a chymorth gweinyddol o safon uchel i'r Aelod o’r Senedd, gan sicrhau y cynhelir safonau o ran cyfrinachedd.</w:t>
            </w:r>
          </w:p>
          <w:p w14:paraId="0EEE608B" w14:textId="77777777" w:rsidR="0056693F" w:rsidRPr="001B683A" w:rsidRDefault="0056693F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C57024" w14:paraId="0EEE608E" w14:textId="77777777" w:rsidTr="00B765E7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0EEE608D" w14:textId="77777777" w:rsidR="0056693F" w:rsidRPr="001B683A" w:rsidRDefault="008E30B7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C57024" w14:paraId="0EEE609F" w14:textId="77777777" w:rsidTr="00B765E7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E608F" w14:textId="77777777" w:rsidR="0056693F" w:rsidRPr="00886019" w:rsidRDefault="0056693F" w:rsidP="00566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EEE6090" w14:textId="77777777" w:rsidR="0056693F" w:rsidRPr="00F406CA" w:rsidRDefault="008E30B7" w:rsidP="005669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Cynnal gwaith ymchwil i faterion lleol, rhanbarthol, cenedlaethol a rhyngwladol yn ôl y gofyn a sicrhau bod yr Aelod o’r Senedd yn ymwybodol o unrhyw faterion perthnasol</w:t>
            </w:r>
          </w:p>
          <w:p w14:paraId="0EEE6091" w14:textId="77777777" w:rsidR="0056693F" w:rsidRDefault="0056693F" w:rsidP="0056693F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EEE6092" w14:textId="77777777" w:rsidR="0056693F" w:rsidRDefault="008E30B7" w:rsidP="005669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Ymchwilio i feysydd polisi perthnasol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yn unol â chyfarwyddyd yr Aelod o’r Senedd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 </w:t>
            </w:r>
          </w:p>
          <w:p w14:paraId="0EEE6093" w14:textId="77777777" w:rsidR="0056693F" w:rsidRDefault="0056693F" w:rsidP="0056693F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EEE6094" w14:textId="77777777" w:rsidR="0056693F" w:rsidRPr="00F406CA" w:rsidRDefault="008E30B7" w:rsidP="005669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Darparu papurau briffio a gwybodaeth i gynorthwyo’r Aelod o’r Senedd wrth ymdrin â gwaith achos etholaethol a’i fonitro i helpu i lywio gwaith yr Aelod</w:t>
            </w:r>
          </w:p>
          <w:p w14:paraId="0EEE6095" w14:textId="77777777" w:rsidR="0056693F" w:rsidRPr="00886019" w:rsidRDefault="0056693F" w:rsidP="0056693F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EEE6096" w14:textId="77777777" w:rsidR="0056693F" w:rsidRDefault="008E30B7" w:rsidP="005669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Darparu gwaith ymchwil o safon uchel mewn ymateb i ymholiadau</w:t>
            </w:r>
          </w:p>
          <w:p w14:paraId="0EEE6097" w14:textId="77777777" w:rsidR="0056693F" w:rsidRDefault="0056693F" w:rsidP="0056693F">
            <w:pPr>
              <w:pStyle w:val="ListParagraph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EEE6098" w14:textId="77777777" w:rsidR="0056693F" w:rsidRPr="000B6665" w:rsidRDefault="008E30B7" w:rsidP="005669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color w:val="000000"/>
                <w:szCs w:val="24"/>
                <w:lang w:val="cy-GB"/>
              </w:rPr>
              <w:t xml:space="preserve">Cael gafael ar waith ymchwil a deunydd briffio gan swyddogion yn y Gwasanaeth Ymchwil, is-adrannau o Lywodraeth Cymru, a chan gyrff allanol.  </w:t>
            </w:r>
          </w:p>
          <w:p w14:paraId="0EEE6099" w14:textId="77777777" w:rsidR="000B6665" w:rsidRPr="00470ED3" w:rsidRDefault="000B6665" w:rsidP="000B6665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EEE609A" w14:textId="77777777" w:rsidR="0056693F" w:rsidRDefault="0056693F" w:rsidP="0056693F">
            <w:pPr>
              <w:pStyle w:val="ListParagraph"/>
              <w:ind w:left="0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EEE609B" w14:textId="77777777" w:rsidR="0056693F" w:rsidRPr="00786BFB" w:rsidRDefault="008E30B7" w:rsidP="005669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lastRenderedPageBreak/>
              <w:t xml:space="preserve">Paratoi nodiadau briffio ac unrhyw ddogfennau eraill sydd eu hangen ar yr Aelod a drafftio a chyflwyno Cwestiynau i'r Senedd. </w:t>
            </w:r>
          </w:p>
          <w:p w14:paraId="0EEE609C" w14:textId="77777777" w:rsidR="00786BFB" w:rsidRDefault="00786BFB" w:rsidP="00786BFB">
            <w:pPr>
              <w:pStyle w:val="ListParagraph"/>
              <w:rPr>
                <w:rFonts w:ascii="Lucida Sans" w:hAnsi="Lucida Sans"/>
                <w:szCs w:val="24"/>
                <w:lang w:val="en-GB"/>
              </w:rPr>
            </w:pPr>
          </w:p>
          <w:p w14:paraId="0EEE609D" w14:textId="77777777" w:rsidR="0056693F" w:rsidRPr="00154716" w:rsidRDefault="008E30B7" w:rsidP="0056693F">
            <w:pPr>
              <w:numPr>
                <w:ilvl w:val="0"/>
                <w:numId w:val="7"/>
              </w:num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26" w:hanging="426"/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Bod yn gyfrifol am ddarparu ystod o gymorth gweinyddol ac ysgrifenyddol i'r Aelod o’r Senedd pan na fydd yr Uwch Ymchwilydd yn y swyddfa a/neu yn ôl y gofyn</w:t>
            </w:r>
          </w:p>
          <w:p w14:paraId="0EEE609E" w14:textId="77777777" w:rsidR="0056693F" w:rsidRPr="001B683A" w:rsidRDefault="0056693F" w:rsidP="004848B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C57024" w14:paraId="0EEE60A2" w14:textId="77777777" w:rsidTr="00B765E7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0EEE60A0" w14:textId="77777777" w:rsidR="000F19E2" w:rsidRPr="008120C6" w:rsidRDefault="008E30B7" w:rsidP="000F19E2">
            <w:pPr>
              <w:rPr>
                <w:rFonts w:ascii="Lucida Sans" w:hAnsi="Lucida Sans" w:cs="Arial"/>
                <w:b/>
                <w:szCs w:val="24"/>
                <w:lang w:val="en-GB" w:eastAsia="en-US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Lucida Sans" w:eastAsia="Lucida Sans" w:hAnsi="Lucida Sans" w:cs="Arial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Lucida Sans" w:eastAsia="Lucida Sans" w:hAnsi="Lucida Sans" w:cs="Arial"/>
                <w:b/>
                <w:bCs/>
                <w:szCs w:val="24"/>
                <w:lang w:val="cy-GB"/>
              </w:rPr>
              <w:t>’ ar y ffurflen gais.</w:t>
            </w:r>
          </w:p>
          <w:p w14:paraId="0EEE60A1" w14:textId="77777777" w:rsidR="0056693F" w:rsidRPr="001B683A" w:rsidRDefault="0056693F" w:rsidP="000E32D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</w:tc>
      </w:tr>
      <w:tr w:rsidR="00C57024" w14:paraId="0EEE60BE" w14:textId="77777777" w:rsidTr="00B765E7">
        <w:trPr>
          <w:trHeight w:val="412"/>
        </w:trPr>
        <w:tc>
          <w:tcPr>
            <w:tcW w:w="9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E60A3" w14:textId="77777777" w:rsidR="00792A6E" w:rsidRDefault="008E30B7" w:rsidP="00792A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Gwybodaeth a phrofiad hanfodol</w:t>
            </w:r>
          </w:p>
          <w:p w14:paraId="0EEE60A4" w14:textId="77777777" w:rsidR="003269DE" w:rsidRDefault="003269DE" w:rsidP="00792A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EEE60A5" w14:textId="77777777" w:rsidR="0056693F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Profiad mewn amgylchedd ymchwil neu wybodaeth</w:t>
            </w:r>
          </w:p>
          <w:p w14:paraId="0EEE60A6" w14:textId="77777777" w:rsidR="0056693F" w:rsidRPr="00AD7691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Dealltwriaeth o'r angen i fynd i’r afael â gwahaniaethu a hyrwyddo cyfle cyfartal, ac ymrwymiad iddynt, a’r gallu i weithio mewn amgylchedd sensitif</w:t>
            </w:r>
          </w:p>
          <w:p w14:paraId="0EEE60A7" w14:textId="77777777" w:rsidR="005C16D8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o'r angen i frwydro yn erbyn gwahaniaethu ac i hyrwyddo cyfle cyfartal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ac Egwyddorion Nolan ar gyfer Bywyd Cyhoeddus</w:t>
            </w:r>
            <w:r>
              <w:rPr>
                <w:rFonts w:ascii="Lucida Sans" w:eastAsia="Lucida Sans" w:hAnsi="Lucida Sans" w:cs="Arial"/>
                <w:szCs w:val="24"/>
                <w:lang w:val="cy-GB"/>
              </w:rPr>
              <w:t>, ac ymrwymiad i'r materion hyn</w:t>
            </w:r>
          </w:p>
          <w:p w14:paraId="0EEE60A8" w14:textId="77777777" w:rsidR="0056693F" w:rsidRDefault="0056693F" w:rsidP="001C3CAF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EEE60A9" w14:textId="77777777" w:rsidR="00792A6E" w:rsidRDefault="008E30B7" w:rsidP="001C3CAF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Cymwysterau hanfodol</w:t>
            </w:r>
          </w:p>
          <w:p w14:paraId="0EEE60AA" w14:textId="77777777" w:rsidR="003269DE" w:rsidRDefault="003269DE" w:rsidP="001C3CAF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EEE60AB" w14:textId="77777777" w:rsidR="0056693F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Gradd neu gymhwyster cyfatebol mewn pwnc perthnasol, neu</w:t>
            </w:r>
          </w:p>
          <w:p w14:paraId="0EEE60AC" w14:textId="77777777" w:rsidR="00792A6E" w:rsidRPr="00792A6E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 w:cs="Calibri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Gymhwyster NVQ lefel 3 neu 4 neu gymhwyster cyfatebol mewn </w:t>
            </w:r>
            <w:r>
              <w:rPr>
                <w:rFonts w:ascii="Lucida Sans" w:eastAsia="Lucida Sans" w:hAnsi="Lucida Sans" w:cs="Calibri"/>
                <w:szCs w:val="24"/>
                <w:lang w:val="cy-GB"/>
              </w:rPr>
              <w:t>pwnc perthnasol</w:t>
            </w:r>
          </w:p>
          <w:p w14:paraId="0EEE60AD" w14:textId="77777777" w:rsidR="0056693F" w:rsidRDefault="0056693F" w:rsidP="001C3CAF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</w:p>
          <w:p w14:paraId="0EEE60AE" w14:textId="77777777" w:rsidR="00792A6E" w:rsidRDefault="008E30B7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t>Sgiliau ac ymddygiadau hanfodol</w:t>
            </w:r>
          </w:p>
          <w:p w14:paraId="0EEE60AF" w14:textId="77777777" w:rsidR="003269DE" w:rsidRPr="00782E00" w:rsidRDefault="003269DE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Lucida Sans" w:hAnsi="Lucida Sans"/>
                <w:szCs w:val="24"/>
                <w:lang w:val="en-GB"/>
              </w:rPr>
            </w:pPr>
          </w:p>
          <w:p w14:paraId="0EEE60B0" w14:textId="77777777" w:rsidR="0056693F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Barn gadarn a dealltwriaeth dda o’r hyn y mae’n ei olygu i weithio mewn amgylchedd gwleidyddol.</w:t>
            </w:r>
          </w:p>
          <w:p w14:paraId="0EEE60B1" w14:textId="77777777" w:rsidR="0056693F" w:rsidRPr="0013783F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Tystiolaeth o sgiliau dadansoddi da, gan gynnwys y gallu i grynhoi amrywiaeth eang o safbwyntiau yn gywir, a'r gallu i nodi materion allweddol yn gyflym o amrywiaeth o ffynonellau gwybodaeth.</w:t>
            </w:r>
          </w:p>
          <w:p w14:paraId="0EEE60B2" w14:textId="77777777" w:rsidR="0056693F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Hyfedredd mewn TGCh, yn enwedig Excel, Word ac, yn ddelfrydol, Access, er mwyn canfod, dadansoddi a chyflwyno gwybodaeth rifiadol yn effeithiol</w:t>
            </w:r>
          </w:p>
          <w:p w14:paraId="0EEE60B3" w14:textId="77777777" w:rsidR="0056693F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Sgiliau rhifedd</w:t>
            </w:r>
          </w:p>
          <w:p w14:paraId="0EEE60B4" w14:textId="77777777" w:rsidR="0056693F" w:rsidRPr="004C09D4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Sgiliau dadansoddi amlwg, gan gynnwys sgiliau llafar, sy'n ddigonol i ymgymryd ag amrywiaeth eang o weithgareddau ymchwil, dadansoddi, canfod ffeithiau a gweinyddu</w:t>
            </w:r>
          </w:p>
          <w:p w14:paraId="0EEE60B5" w14:textId="77777777" w:rsidR="0056693F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Cyfathrebu sgiliau yn effeithiol gydag amrywiaeth o randdeiliaid</w:t>
            </w:r>
          </w:p>
          <w:p w14:paraId="0EEE60B6" w14:textId="77777777" w:rsidR="0056693F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Y gallu i drefnu a blaenoriaethu llwyth gwaith i derfynau amser tynn </w:t>
            </w:r>
          </w:p>
          <w:p w14:paraId="0EEE60B7" w14:textId="77777777" w:rsidR="0056693F" w:rsidRDefault="0056693F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Lucida Sans" w:hAnsi="Lucida Sans" w:cs="Arial"/>
                <w:szCs w:val="24"/>
              </w:rPr>
            </w:pPr>
          </w:p>
          <w:p w14:paraId="0EEE60B8" w14:textId="77777777" w:rsidR="0056693F" w:rsidRDefault="008E30B7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Lucida Sans" w:hAnsi="Lucida Sans" w:cs="Arial"/>
                <w:i/>
                <w:szCs w:val="24"/>
              </w:rPr>
            </w:pPr>
            <w:r>
              <w:rPr>
                <w:rFonts w:ascii="Lucida Sans" w:eastAsia="Lucida Sans" w:hAnsi="Lucida Sans" w:cs="Arial"/>
                <w:i/>
                <w:iCs/>
                <w:szCs w:val="24"/>
                <w:lang w:val="cy-GB"/>
              </w:rPr>
              <w:t>Dymunol</w:t>
            </w:r>
          </w:p>
          <w:p w14:paraId="0EEE60B9" w14:textId="77777777" w:rsidR="003269DE" w:rsidRPr="001412CF" w:rsidRDefault="003269DE" w:rsidP="001C3CAF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jc w:val="both"/>
              <w:rPr>
                <w:rFonts w:ascii="Lucida Sans" w:hAnsi="Lucida Sans"/>
                <w:i/>
                <w:szCs w:val="24"/>
                <w:lang w:val="en-GB"/>
              </w:rPr>
            </w:pPr>
          </w:p>
          <w:p w14:paraId="0EEE60BA" w14:textId="77777777" w:rsidR="00972A64" w:rsidRPr="001C3CAF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 xml:space="preserve">Dealltwriaeth o faterion cyfoes a phynciau sy’n berthnasol i Gymru a'r ardal leol, a diddordeb yn system wleidyddol Cymru </w:t>
            </w:r>
          </w:p>
          <w:p w14:paraId="0EEE60BB" w14:textId="77777777" w:rsidR="00972A64" w:rsidRPr="002C0A87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>Yn arddel amcanion a gwerthoedd y Blaid</w:t>
            </w:r>
          </w:p>
          <w:p w14:paraId="0EEE60BC" w14:textId="77777777" w:rsidR="0056693F" w:rsidRPr="00792A6E" w:rsidRDefault="008E30B7" w:rsidP="001C3CAF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lastRenderedPageBreak/>
              <w:t>Y gallu i weithio drwy gyfrwng y Gymraeg a’r Saesneg</w:t>
            </w:r>
          </w:p>
          <w:p w14:paraId="0EEE60BD" w14:textId="77777777" w:rsidR="00792A6E" w:rsidRPr="002B6D85" w:rsidRDefault="00792A6E" w:rsidP="00792A6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4"/>
              <w:jc w:val="both"/>
              <w:rPr>
                <w:rFonts w:ascii="Lucida Sans" w:hAnsi="Lucida Sans"/>
                <w:szCs w:val="24"/>
                <w:lang w:val="en-GB"/>
              </w:rPr>
            </w:pPr>
          </w:p>
        </w:tc>
      </w:tr>
      <w:tr w:rsidR="00C57024" w14:paraId="0EEE60C0" w14:textId="77777777" w:rsidTr="00B765E7">
        <w:trPr>
          <w:trHeight w:val="412"/>
        </w:trPr>
        <w:tc>
          <w:tcPr>
            <w:tcW w:w="9026" w:type="dxa"/>
            <w:gridSpan w:val="2"/>
            <w:shd w:val="clear" w:color="auto" w:fill="D9D9D9" w:themeFill="background1" w:themeFillShade="D9"/>
          </w:tcPr>
          <w:p w14:paraId="0EEE60BF" w14:textId="77777777" w:rsidR="0056693F" w:rsidRDefault="008E30B7" w:rsidP="005669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Lucida Sans" w:hAnsi="Lucida Sans"/>
                <w:b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C57024" w14:paraId="0EEE60C3" w14:textId="77777777" w:rsidTr="00B765E7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0EEE60C1" w14:textId="77777777" w:rsidR="00AB05DA" w:rsidRDefault="008E30B7" w:rsidP="00854792">
            <w:pPr>
              <w:autoSpaceDE w:val="0"/>
              <w:autoSpaceDN w:val="0"/>
              <w:adjustRightInd w:val="0"/>
              <w:spacing w:before="100" w:after="100"/>
              <w:rPr>
                <w:rFonts w:ascii="Lucida Sans" w:hAnsi="Lucida Sans" w:cs="Arial"/>
                <w:szCs w:val="24"/>
              </w:rPr>
            </w:pPr>
            <w:r>
              <w:rPr>
                <w:rFonts w:ascii="Lucida Sans" w:eastAsia="Lucida Sans" w:hAnsi="Lucida Sans" w:cs="Arial"/>
                <w:szCs w:val="24"/>
                <w:lang w:val="cy-GB"/>
              </w:rPr>
              <w:t>Sylwch y bydd y penodiad yn amodol ar eirdaon a gwiriad diogelwch.</w:t>
            </w:r>
          </w:p>
          <w:p w14:paraId="0EEE60C2" w14:textId="77777777" w:rsidR="00AB05DA" w:rsidRPr="00772812" w:rsidRDefault="008E30B7" w:rsidP="00772812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Lucida Sans" w:eastAsia="Lucida Sans" w:hAnsi="Lucida Sans"/>
                <w:i/>
                <w:iCs/>
                <w:color w:val="000000"/>
                <w:lang w:val="cy-GB"/>
              </w:rPr>
              <w:t>*Os bydd yr Aelod o’r Senedd yn ymddiswyddo, neu’n colli ei sedd mewn etholiad, bydd y swydd hon yn dod i ben.    Yn achos swyddi yng ngrŵp y blaid, os bydd arweinydd y blaid yn newid, neu os bydd nifer aelodau'r grŵp yn newid, mae’n bosibl y daw’r swydd hon i ben.</w:t>
            </w:r>
            <w:r>
              <w:rPr>
                <w:rStyle w:val="normaltextrun"/>
                <w:i/>
                <w:iCs/>
                <w:color w:val="000000"/>
                <w:lang w:val="cy-GB"/>
              </w:rPr>
              <w:t>  </w:t>
            </w:r>
            <w:r>
              <w:rPr>
                <w:rStyle w:val="normaltextrun"/>
                <w:lang w:val="cy-GB"/>
              </w:rPr>
              <w:t> </w:t>
            </w:r>
          </w:p>
        </w:tc>
      </w:tr>
      <w:tr w:rsidR="00C57024" w14:paraId="0EEE60C6" w14:textId="77777777" w:rsidTr="00B765E7">
        <w:trPr>
          <w:trHeight w:val="412"/>
        </w:trPr>
        <w:tc>
          <w:tcPr>
            <w:tcW w:w="9026" w:type="dxa"/>
            <w:gridSpan w:val="2"/>
            <w:shd w:val="clear" w:color="auto" w:fill="auto"/>
          </w:tcPr>
          <w:p w14:paraId="0EEE60C4" w14:textId="77777777" w:rsidR="00A60EB3" w:rsidRDefault="008E30B7" w:rsidP="00A60EB3">
            <w:pPr>
              <w:autoSpaceDE w:val="0"/>
              <w:autoSpaceDN w:val="0"/>
              <w:spacing w:before="100" w:after="100"/>
              <w:rPr>
                <w:rFonts w:ascii="Lucida Sans" w:hAnsi="Lucida Sans"/>
                <w:szCs w:val="24"/>
                <w:lang w:val="en-GB"/>
              </w:rPr>
            </w:pPr>
            <w:r>
              <w:rPr>
                <w:rFonts w:ascii="Lucida Sans" w:eastAsia="Lucida Sans" w:hAnsi="Lucida Sans"/>
                <w:szCs w:val="24"/>
                <w:lang w:val="cy-GB"/>
              </w:rPr>
              <w:t xml:space="preserve">Rwy’n gyflogwr cyfle cyfartal ac yn croesawu ceisiadau gan unrhyw ymgeisydd addas, gan gynnwys </w:t>
            </w:r>
            <w:r>
              <w:rPr>
                <w:rFonts w:ascii="Lucida Sans" w:eastAsia="Lucida Sans" w:hAnsi="Lucida Sans"/>
                <w:color w:val="000000"/>
                <w:szCs w:val="24"/>
                <w:lang w:val="cy-GB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>
              <w:rPr>
                <w:rFonts w:ascii="Lucida Sans" w:eastAsia="Lucida Sans" w:hAnsi="Lucida Sans"/>
                <w:szCs w:val="24"/>
                <w:lang w:val="cy-GB"/>
              </w:rPr>
              <w:t>oedran.</w:t>
            </w:r>
          </w:p>
          <w:p w14:paraId="0EEE60C5" w14:textId="77777777" w:rsidR="000320DC" w:rsidRPr="00FF36F2" w:rsidRDefault="000320DC" w:rsidP="00414EE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</w:tr>
    </w:tbl>
    <w:p w14:paraId="0EEE60C7" w14:textId="77777777" w:rsidR="0052286B" w:rsidRDefault="0052286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0EEE60C8" w14:textId="77777777" w:rsidR="0075065B" w:rsidRDefault="0075065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0EEE60C9" w14:textId="77777777" w:rsidR="0075065B" w:rsidRDefault="0075065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0EEE60CA" w14:textId="77777777" w:rsidR="0056693F" w:rsidRDefault="005669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0EEE60CB" w14:textId="77777777" w:rsidR="0056693F" w:rsidRDefault="0056693F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0EEE60CC" w14:textId="77777777" w:rsidR="0075065B" w:rsidRDefault="0075065B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0EEE60CD" w14:textId="77777777" w:rsidR="00A32827" w:rsidRDefault="00A32827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szCs w:val="24"/>
          <w:lang w:val="en-GB"/>
        </w:rPr>
      </w:pPr>
    </w:p>
    <w:p w14:paraId="0EEE60CE" w14:textId="77777777" w:rsidR="0015203D" w:rsidRDefault="0015203D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p w14:paraId="0EEE60CF" w14:textId="77777777" w:rsidR="00154716" w:rsidRDefault="00154716" w:rsidP="00154716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jc w:val="both"/>
        <w:rPr>
          <w:rFonts w:ascii="Lucida Sans" w:hAnsi="Lucida Sans"/>
          <w:b/>
          <w:szCs w:val="24"/>
          <w:lang w:val="en-GB"/>
        </w:rPr>
      </w:pPr>
    </w:p>
    <w:p w14:paraId="0EEE60D0" w14:textId="77777777" w:rsidR="00154716" w:rsidRDefault="00154716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0EEE60D1" w14:textId="77777777" w:rsidR="00154716" w:rsidRDefault="00154716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0EEE60D2" w14:textId="77777777" w:rsidR="003C6AB6" w:rsidRPr="00313E66" w:rsidRDefault="003C6AB6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u w:val="single"/>
          <w:lang w:val="en-GB"/>
        </w:rPr>
      </w:pPr>
    </w:p>
    <w:p w14:paraId="0EEE60D3" w14:textId="77777777" w:rsidR="008A0EBA" w:rsidRDefault="008A0EBA" w:rsidP="009B17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sectPr w:rsidR="008A0EBA" w:rsidSect="00D27FE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60DC" w14:textId="77777777" w:rsidR="001C4A38" w:rsidRDefault="008E30B7">
      <w:r>
        <w:separator/>
      </w:r>
    </w:p>
  </w:endnote>
  <w:endnote w:type="continuationSeparator" w:id="0">
    <w:p w14:paraId="0EEE60DE" w14:textId="77777777" w:rsidR="001C4A38" w:rsidRDefault="008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0D6" w14:textId="77777777" w:rsidR="00414EE4" w:rsidRDefault="008E30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569">
      <w:rPr>
        <w:noProof/>
      </w:rPr>
      <w:t>3</w:t>
    </w:r>
    <w:r>
      <w:fldChar w:fldCharType="end"/>
    </w:r>
  </w:p>
  <w:p w14:paraId="0EEE60D7" w14:textId="77777777" w:rsidR="00414EE4" w:rsidRDefault="00414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60D8" w14:textId="77777777" w:rsidR="001C4A38" w:rsidRDefault="008E30B7">
      <w:r>
        <w:separator/>
      </w:r>
    </w:p>
  </w:footnote>
  <w:footnote w:type="continuationSeparator" w:id="0">
    <w:p w14:paraId="0EEE60DA" w14:textId="77777777" w:rsidR="001C4A38" w:rsidRDefault="008E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60D4" w14:textId="77777777" w:rsidR="00414EE4" w:rsidRPr="006B6DB7" w:rsidRDefault="008E30B7" w:rsidP="009F5DF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Lucida Sans" w:hAnsi="Lucida Sans"/>
        <w:sz w:val="20"/>
        <w:lang w:val="en-GB"/>
      </w:rPr>
    </w:pPr>
    <w:r>
      <w:rPr>
        <w:rFonts w:ascii="Lucida Sans" w:eastAsia="Lucida Sans" w:hAnsi="Lucida Sans"/>
        <w:sz w:val="20"/>
        <w:lang w:val="cy-GB"/>
      </w:rPr>
      <w:t>Ymchwil (Band 3)</w:t>
    </w:r>
  </w:p>
  <w:p w14:paraId="0EEE60D5" w14:textId="77777777" w:rsidR="00414EE4" w:rsidRDefault="0041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B084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E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8F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2A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4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01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C0D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89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648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451A781E">
      <w:start w:val="1"/>
      <w:numFmt w:val="decimal"/>
      <w:lvlText w:val="%1."/>
      <w:lvlJc w:val="left"/>
      <w:pPr>
        <w:ind w:left="720" w:hanging="360"/>
      </w:pPr>
    </w:lvl>
    <w:lvl w:ilvl="1" w:tplc="9C74AF78" w:tentative="1">
      <w:start w:val="1"/>
      <w:numFmt w:val="lowerLetter"/>
      <w:lvlText w:val="%2."/>
      <w:lvlJc w:val="left"/>
      <w:pPr>
        <w:ind w:left="1440" w:hanging="360"/>
      </w:pPr>
    </w:lvl>
    <w:lvl w:ilvl="2" w:tplc="176CDA80" w:tentative="1">
      <w:start w:val="1"/>
      <w:numFmt w:val="lowerRoman"/>
      <w:lvlText w:val="%3."/>
      <w:lvlJc w:val="right"/>
      <w:pPr>
        <w:ind w:left="2160" w:hanging="180"/>
      </w:pPr>
    </w:lvl>
    <w:lvl w:ilvl="3" w:tplc="069846F4" w:tentative="1">
      <w:start w:val="1"/>
      <w:numFmt w:val="decimal"/>
      <w:lvlText w:val="%4."/>
      <w:lvlJc w:val="left"/>
      <w:pPr>
        <w:ind w:left="2880" w:hanging="360"/>
      </w:pPr>
    </w:lvl>
    <w:lvl w:ilvl="4" w:tplc="62AA955E" w:tentative="1">
      <w:start w:val="1"/>
      <w:numFmt w:val="lowerLetter"/>
      <w:lvlText w:val="%5."/>
      <w:lvlJc w:val="left"/>
      <w:pPr>
        <w:ind w:left="3600" w:hanging="360"/>
      </w:pPr>
    </w:lvl>
    <w:lvl w:ilvl="5" w:tplc="DEAE3788" w:tentative="1">
      <w:start w:val="1"/>
      <w:numFmt w:val="lowerRoman"/>
      <w:lvlText w:val="%6."/>
      <w:lvlJc w:val="right"/>
      <w:pPr>
        <w:ind w:left="4320" w:hanging="180"/>
      </w:pPr>
    </w:lvl>
    <w:lvl w:ilvl="6" w:tplc="E028EC1C" w:tentative="1">
      <w:start w:val="1"/>
      <w:numFmt w:val="decimal"/>
      <w:lvlText w:val="%7."/>
      <w:lvlJc w:val="left"/>
      <w:pPr>
        <w:ind w:left="5040" w:hanging="360"/>
      </w:pPr>
    </w:lvl>
    <w:lvl w:ilvl="7" w:tplc="959E6206" w:tentative="1">
      <w:start w:val="1"/>
      <w:numFmt w:val="lowerLetter"/>
      <w:lvlText w:val="%8."/>
      <w:lvlJc w:val="left"/>
      <w:pPr>
        <w:ind w:left="5760" w:hanging="360"/>
      </w:pPr>
    </w:lvl>
    <w:lvl w:ilvl="8" w:tplc="F1481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4A39"/>
    <w:multiLevelType w:val="hybridMultilevel"/>
    <w:tmpl w:val="5ED0DFB8"/>
    <w:lvl w:ilvl="0" w:tplc="5A48F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0428DA" w:tentative="1">
      <w:start w:val="1"/>
      <w:numFmt w:val="lowerLetter"/>
      <w:lvlText w:val="%2."/>
      <w:lvlJc w:val="left"/>
      <w:pPr>
        <w:ind w:left="1440" w:hanging="360"/>
      </w:pPr>
    </w:lvl>
    <w:lvl w:ilvl="2" w:tplc="9E0CCE96" w:tentative="1">
      <w:start w:val="1"/>
      <w:numFmt w:val="lowerRoman"/>
      <w:lvlText w:val="%3."/>
      <w:lvlJc w:val="right"/>
      <w:pPr>
        <w:ind w:left="2160" w:hanging="180"/>
      </w:pPr>
    </w:lvl>
    <w:lvl w:ilvl="3" w:tplc="FB347EEC" w:tentative="1">
      <w:start w:val="1"/>
      <w:numFmt w:val="decimal"/>
      <w:lvlText w:val="%4."/>
      <w:lvlJc w:val="left"/>
      <w:pPr>
        <w:ind w:left="2880" w:hanging="360"/>
      </w:pPr>
    </w:lvl>
    <w:lvl w:ilvl="4" w:tplc="80AA7D42" w:tentative="1">
      <w:start w:val="1"/>
      <w:numFmt w:val="lowerLetter"/>
      <w:lvlText w:val="%5."/>
      <w:lvlJc w:val="left"/>
      <w:pPr>
        <w:ind w:left="3600" w:hanging="360"/>
      </w:pPr>
    </w:lvl>
    <w:lvl w:ilvl="5" w:tplc="DD36F87E" w:tentative="1">
      <w:start w:val="1"/>
      <w:numFmt w:val="lowerRoman"/>
      <w:lvlText w:val="%6."/>
      <w:lvlJc w:val="right"/>
      <w:pPr>
        <w:ind w:left="4320" w:hanging="180"/>
      </w:pPr>
    </w:lvl>
    <w:lvl w:ilvl="6" w:tplc="BE347696" w:tentative="1">
      <w:start w:val="1"/>
      <w:numFmt w:val="decimal"/>
      <w:lvlText w:val="%7."/>
      <w:lvlJc w:val="left"/>
      <w:pPr>
        <w:ind w:left="5040" w:hanging="360"/>
      </w:pPr>
    </w:lvl>
    <w:lvl w:ilvl="7" w:tplc="D52C9B1A" w:tentative="1">
      <w:start w:val="1"/>
      <w:numFmt w:val="lowerLetter"/>
      <w:lvlText w:val="%8."/>
      <w:lvlJc w:val="left"/>
      <w:pPr>
        <w:ind w:left="5760" w:hanging="360"/>
      </w:pPr>
    </w:lvl>
    <w:lvl w:ilvl="8" w:tplc="9DA8C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0FF5"/>
    <w:multiLevelType w:val="hybridMultilevel"/>
    <w:tmpl w:val="D6E462B6"/>
    <w:lvl w:ilvl="0" w:tplc="B23ADD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8098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88CB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10064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EE8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B66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5C37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3893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3C39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123AA"/>
    <w:multiLevelType w:val="hybridMultilevel"/>
    <w:tmpl w:val="C568D8F8"/>
    <w:lvl w:ilvl="0" w:tplc="A760B982">
      <w:start w:val="1"/>
      <w:numFmt w:val="decimal"/>
      <w:lvlText w:val="%1."/>
      <w:lvlJc w:val="left"/>
      <w:pPr>
        <w:ind w:left="720" w:hanging="360"/>
      </w:pPr>
    </w:lvl>
    <w:lvl w:ilvl="1" w:tplc="26366C70" w:tentative="1">
      <w:start w:val="1"/>
      <w:numFmt w:val="lowerLetter"/>
      <w:lvlText w:val="%2."/>
      <w:lvlJc w:val="left"/>
      <w:pPr>
        <w:ind w:left="1440" w:hanging="360"/>
      </w:pPr>
    </w:lvl>
    <w:lvl w:ilvl="2" w:tplc="7120544C" w:tentative="1">
      <w:start w:val="1"/>
      <w:numFmt w:val="lowerRoman"/>
      <w:lvlText w:val="%3."/>
      <w:lvlJc w:val="right"/>
      <w:pPr>
        <w:ind w:left="2160" w:hanging="180"/>
      </w:pPr>
    </w:lvl>
    <w:lvl w:ilvl="3" w:tplc="60DC76A8" w:tentative="1">
      <w:start w:val="1"/>
      <w:numFmt w:val="decimal"/>
      <w:lvlText w:val="%4."/>
      <w:lvlJc w:val="left"/>
      <w:pPr>
        <w:ind w:left="2880" w:hanging="360"/>
      </w:pPr>
    </w:lvl>
    <w:lvl w:ilvl="4" w:tplc="9D846932" w:tentative="1">
      <w:start w:val="1"/>
      <w:numFmt w:val="lowerLetter"/>
      <w:lvlText w:val="%5."/>
      <w:lvlJc w:val="left"/>
      <w:pPr>
        <w:ind w:left="3600" w:hanging="360"/>
      </w:pPr>
    </w:lvl>
    <w:lvl w:ilvl="5" w:tplc="30602B82" w:tentative="1">
      <w:start w:val="1"/>
      <w:numFmt w:val="lowerRoman"/>
      <w:lvlText w:val="%6."/>
      <w:lvlJc w:val="right"/>
      <w:pPr>
        <w:ind w:left="4320" w:hanging="180"/>
      </w:pPr>
    </w:lvl>
    <w:lvl w:ilvl="6" w:tplc="6C321D44" w:tentative="1">
      <w:start w:val="1"/>
      <w:numFmt w:val="decimal"/>
      <w:lvlText w:val="%7."/>
      <w:lvlJc w:val="left"/>
      <w:pPr>
        <w:ind w:left="5040" w:hanging="360"/>
      </w:pPr>
    </w:lvl>
    <w:lvl w:ilvl="7" w:tplc="44341372" w:tentative="1">
      <w:start w:val="1"/>
      <w:numFmt w:val="lowerLetter"/>
      <w:lvlText w:val="%8."/>
      <w:lvlJc w:val="left"/>
      <w:pPr>
        <w:ind w:left="5760" w:hanging="360"/>
      </w:pPr>
    </w:lvl>
    <w:lvl w:ilvl="8" w:tplc="53F08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5A26"/>
    <w:multiLevelType w:val="hybridMultilevel"/>
    <w:tmpl w:val="667CF834"/>
    <w:lvl w:ilvl="0" w:tplc="A1827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02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04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A1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C9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E2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AA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41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E03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4ED1"/>
    <w:multiLevelType w:val="hybridMultilevel"/>
    <w:tmpl w:val="B5F63CB2"/>
    <w:lvl w:ilvl="0" w:tplc="D5DAA3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C6A7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B0F0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9A68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DAF1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9C662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8628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E649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58A80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E5623"/>
    <w:multiLevelType w:val="hybridMultilevel"/>
    <w:tmpl w:val="97725424"/>
    <w:lvl w:ilvl="0" w:tplc="EA2C45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8E7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50CE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36F8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5AF8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B23C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B497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2ACD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F088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66733"/>
    <w:multiLevelType w:val="hybridMultilevel"/>
    <w:tmpl w:val="840AF256"/>
    <w:lvl w:ilvl="0" w:tplc="9E16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AB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CAE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C7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49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C8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A4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0D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05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2378"/>
    <w:multiLevelType w:val="hybridMultilevel"/>
    <w:tmpl w:val="47E8F2A8"/>
    <w:lvl w:ilvl="0" w:tplc="83085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FE8E2E" w:tentative="1">
      <w:start w:val="1"/>
      <w:numFmt w:val="lowerLetter"/>
      <w:lvlText w:val="%2."/>
      <w:lvlJc w:val="left"/>
      <w:pPr>
        <w:ind w:left="1440" w:hanging="360"/>
      </w:pPr>
    </w:lvl>
    <w:lvl w:ilvl="2" w:tplc="DD161FA0" w:tentative="1">
      <w:start w:val="1"/>
      <w:numFmt w:val="lowerRoman"/>
      <w:lvlText w:val="%3."/>
      <w:lvlJc w:val="right"/>
      <w:pPr>
        <w:ind w:left="2160" w:hanging="180"/>
      </w:pPr>
    </w:lvl>
    <w:lvl w:ilvl="3" w:tplc="BF9E8016" w:tentative="1">
      <w:start w:val="1"/>
      <w:numFmt w:val="decimal"/>
      <w:lvlText w:val="%4."/>
      <w:lvlJc w:val="left"/>
      <w:pPr>
        <w:ind w:left="2880" w:hanging="360"/>
      </w:pPr>
    </w:lvl>
    <w:lvl w:ilvl="4" w:tplc="2B26D3D4" w:tentative="1">
      <w:start w:val="1"/>
      <w:numFmt w:val="lowerLetter"/>
      <w:lvlText w:val="%5."/>
      <w:lvlJc w:val="left"/>
      <w:pPr>
        <w:ind w:left="3600" w:hanging="360"/>
      </w:pPr>
    </w:lvl>
    <w:lvl w:ilvl="5" w:tplc="1744D158" w:tentative="1">
      <w:start w:val="1"/>
      <w:numFmt w:val="lowerRoman"/>
      <w:lvlText w:val="%6."/>
      <w:lvlJc w:val="right"/>
      <w:pPr>
        <w:ind w:left="4320" w:hanging="180"/>
      </w:pPr>
    </w:lvl>
    <w:lvl w:ilvl="6" w:tplc="C3564CFC" w:tentative="1">
      <w:start w:val="1"/>
      <w:numFmt w:val="decimal"/>
      <w:lvlText w:val="%7."/>
      <w:lvlJc w:val="left"/>
      <w:pPr>
        <w:ind w:left="5040" w:hanging="360"/>
      </w:pPr>
    </w:lvl>
    <w:lvl w:ilvl="7" w:tplc="F3B4EB0E" w:tentative="1">
      <w:start w:val="1"/>
      <w:numFmt w:val="lowerLetter"/>
      <w:lvlText w:val="%8."/>
      <w:lvlJc w:val="left"/>
      <w:pPr>
        <w:ind w:left="5760" w:hanging="360"/>
      </w:pPr>
    </w:lvl>
    <w:lvl w:ilvl="8" w:tplc="33244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36EC4"/>
    <w:multiLevelType w:val="hybridMultilevel"/>
    <w:tmpl w:val="A5868190"/>
    <w:lvl w:ilvl="0" w:tplc="6EE6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07F5A" w:tentative="1">
      <w:start w:val="1"/>
      <w:numFmt w:val="lowerLetter"/>
      <w:lvlText w:val="%2."/>
      <w:lvlJc w:val="left"/>
      <w:pPr>
        <w:ind w:left="1440" w:hanging="360"/>
      </w:pPr>
    </w:lvl>
    <w:lvl w:ilvl="2" w:tplc="45C8935C" w:tentative="1">
      <w:start w:val="1"/>
      <w:numFmt w:val="lowerRoman"/>
      <w:lvlText w:val="%3."/>
      <w:lvlJc w:val="right"/>
      <w:pPr>
        <w:ind w:left="2160" w:hanging="180"/>
      </w:pPr>
    </w:lvl>
    <w:lvl w:ilvl="3" w:tplc="DE9A35EA" w:tentative="1">
      <w:start w:val="1"/>
      <w:numFmt w:val="decimal"/>
      <w:lvlText w:val="%4."/>
      <w:lvlJc w:val="left"/>
      <w:pPr>
        <w:ind w:left="2880" w:hanging="360"/>
      </w:pPr>
    </w:lvl>
    <w:lvl w:ilvl="4" w:tplc="ADF04488" w:tentative="1">
      <w:start w:val="1"/>
      <w:numFmt w:val="lowerLetter"/>
      <w:lvlText w:val="%5."/>
      <w:lvlJc w:val="left"/>
      <w:pPr>
        <w:ind w:left="3600" w:hanging="360"/>
      </w:pPr>
    </w:lvl>
    <w:lvl w:ilvl="5" w:tplc="6D84E152" w:tentative="1">
      <w:start w:val="1"/>
      <w:numFmt w:val="lowerRoman"/>
      <w:lvlText w:val="%6."/>
      <w:lvlJc w:val="right"/>
      <w:pPr>
        <w:ind w:left="4320" w:hanging="180"/>
      </w:pPr>
    </w:lvl>
    <w:lvl w:ilvl="6" w:tplc="8496CFD2" w:tentative="1">
      <w:start w:val="1"/>
      <w:numFmt w:val="decimal"/>
      <w:lvlText w:val="%7."/>
      <w:lvlJc w:val="left"/>
      <w:pPr>
        <w:ind w:left="5040" w:hanging="360"/>
      </w:pPr>
    </w:lvl>
    <w:lvl w:ilvl="7" w:tplc="3C0AD94E" w:tentative="1">
      <w:start w:val="1"/>
      <w:numFmt w:val="lowerLetter"/>
      <w:lvlText w:val="%8."/>
      <w:lvlJc w:val="left"/>
      <w:pPr>
        <w:ind w:left="5760" w:hanging="360"/>
      </w:pPr>
    </w:lvl>
    <w:lvl w:ilvl="8" w:tplc="0B8C4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31E2"/>
    <w:multiLevelType w:val="hybridMultilevel"/>
    <w:tmpl w:val="C70CA8A4"/>
    <w:lvl w:ilvl="0" w:tplc="E75A0A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A4A79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DECD0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EECE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72A9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A0C52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4295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7065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0B65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76850259">
    <w:abstractNumId w:val="0"/>
  </w:num>
  <w:num w:numId="2" w16cid:durableId="1786533220">
    <w:abstractNumId w:val="1"/>
  </w:num>
  <w:num w:numId="3" w16cid:durableId="2130857536">
    <w:abstractNumId w:val="9"/>
  </w:num>
  <w:num w:numId="4" w16cid:durableId="913586076">
    <w:abstractNumId w:val="2"/>
  </w:num>
  <w:num w:numId="5" w16cid:durableId="1919752983">
    <w:abstractNumId w:val="5"/>
  </w:num>
  <w:num w:numId="6" w16cid:durableId="2133017522">
    <w:abstractNumId w:val="6"/>
  </w:num>
  <w:num w:numId="7" w16cid:durableId="119686408">
    <w:abstractNumId w:val="10"/>
  </w:num>
  <w:num w:numId="8" w16cid:durableId="1608351212">
    <w:abstractNumId w:val="11"/>
  </w:num>
  <w:num w:numId="9" w16cid:durableId="1281257860">
    <w:abstractNumId w:val="4"/>
  </w:num>
  <w:num w:numId="10" w16cid:durableId="330765766">
    <w:abstractNumId w:val="7"/>
  </w:num>
  <w:num w:numId="11" w16cid:durableId="1977953293">
    <w:abstractNumId w:val="12"/>
  </w:num>
  <w:num w:numId="12" w16cid:durableId="1317299367">
    <w:abstractNumId w:val="3"/>
  </w:num>
  <w:num w:numId="13" w16cid:durableId="14804136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20248"/>
    <w:rsid w:val="000320DC"/>
    <w:rsid w:val="0003407E"/>
    <w:rsid w:val="00083D36"/>
    <w:rsid w:val="000A4449"/>
    <w:rsid w:val="000A753E"/>
    <w:rsid w:val="000B34D9"/>
    <w:rsid w:val="000B6665"/>
    <w:rsid w:val="000B6E28"/>
    <w:rsid w:val="000D50A6"/>
    <w:rsid w:val="000E32DE"/>
    <w:rsid w:val="000F19E2"/>
    <w:rsid w:val="000F2D78"/>
    <w:rsid w:val="00112A36"/>
    <w:rsid w:val="001358D2"/>
    <w:rsid w:val="0013783F"/>
    <w:rsid w:val="001412CF"/>
    <w:rsid w:val="0015203D"/>
    <w:rsid w:val="00154716"/>
    <w:rsid w:val="00165B20"/>
    <w:rsid w:val="00180B12"/>
    <w:rsid w:val="001855E4"/>
    <w:rsid w:val="00194947"/>
    <w:rsid w:val="001B0BBC"/>
    <w:rsid w:val="001B683A"/>
    <w:rsid w:val="001C09FF"/>
    <w:rsid w:val="001C3CAF"/>
    <w:rsid w:val="001C4A38"/>
    <w:rsid w:val="001D78B6"/>
    <w:rsid w:val="001E7A6E"/>
    <w:rsid w:val="002052D1"/>
    <w:rsid w:val="00205EB0"/>
    <w:rsid w:val="00217269"/>
    <w:rsid w:val="00233DD5"/>
    <w:rsid w:val="00237740"/>
    <w:rsid w:val="002403C7"/>
    <w:rsid w:val="00245068"/>
    <w:rsid w:val="00250404"/>
    <w:rsid w:val="00253B89"/>
    <w:rsid w:val="002573D9"/>
    <w:rsid w:val="002605EB"/>
    <w:rsid w:val="00262941"/>
    <w:rsid w:val="002669BC"/>
    <w:rsid w:val="00271E87"/>
    <w:rsid w:val="00282A7B"/>
    <w:rsid w:val="002B6D85"/>
    <w:rsid w:val="002C0A87"/>
    <w:rsid w:val="002E35EC"/>
    <w:rsid w:val="00300881"/>
    <w:rsid w:val="00303335"/>
    <w:rsid w:val="003065EE"/>
    <w:rsid w:val="00313E66"/>
    <w:rsid w:val="00317332"/>
    <w:rsid w:val="003269DE"/>
    <w:rsid w:val="003506C5"/>
    <w:rsid w:val="00366398"/>
    <w:rsid w:val="003969D1"/>
    <w:rsid w:val="003A7F56"/>
    <w:rsid w:val="003B6F4C"/>
    <w:rsid w:val="003C6AB6"/>
    <w:rsid w:val="003E3BB8"/>
    <w:rsid w:val="00405E6F"/>
    <w:rsid w:val="00406BE3"/>
    <w:rsid w:val="00407CD4"/>
    <w:rsid w:val="00414EE4"/>
    <w:rsid w:val="004212A1"/>
    <w:rsid w:val="004253E7"/>
    <w:rsid w:val="004315A7"/>
    <w:rsid w:val="004406B3"/>
    <w:rsid w:val="00443C71"/>
    <w:rsid w:val="00451F73"/>
    <w:rsid w:val="0045563C"/>
    <w:rsid w:val="004574C4"/>
    <w:rsid w:val="00460640"/>
    <w:rsid w:val="00470ED3"/>
    <w:rsid w:val="0047290F"/>
    <w:rsid w:val="004848B3"/>
    <w:rsid w:val="004B082C"/>
    <w:rsid w:val="004B54EC"/>
    <w:rsid w:val="004C09D4"/>
    <w:rsid w:val="004D38D5"/>
    <w:rsid w:val="004E1D3D"/>
    <w:rsid w:val="004F7E4A"/>
    <w:rsid w:val="005153C0"/>
    <w:rsid w:val="0052286B"/>
    <w:rsid w:val="00522CF9"/>
    <w:rsid w:val="0054331B"/>
    <w:rsid w:val="0054538C"/>
    <w:rsid w:val="00552C14"/>
    <w:rsid w:val="00555206"/>
    <w:rsid w:val="005559D2"/>
    <w:rsid w:val="005642F6"/>
    <w:rsid w:val="0056693F"/>
    <w:rsid w:val="005847C1"/>
    <w:rsid w:val="005926F1"/>
    <w:rsid w:val="005A0129"/>
    <w:rsid w:val="005B4F87"/>
    <w:rsid w:val="005C16D8"/>
    <w:rsid w:val="00607501"/>
    <w:rsid w:val="00610038"/>
    <w:rsid w:val="0061250D"/>
    <w:rsid w:val="00615A76"/>
    <w:rsid w:val="00621884"/>
    <w:rsid w:val="0062310A"/>
    <w:rsid w:val="00627683"/>
    <w:rsid w:val="00632452"/>
    <w:rsid w:val="0063449B"/>
    <w:rsid w:val="00634925"/>
    <w:rsid w:val="00637637"/>
    <w:rsid w:val="00642C9D"/>
    <w:rsid w:val="00644CA5"/>
    <w:rsid w:val="0064720E"/>
    <w:rsid w:val="00652B49"/>
    <w:rsid w:val="006551FF"/>
    <w:rsid w:val="006559A7"/>
    <w:rsid w:val="00664B99"/>
    <w:rsid w:val="006778A8"/>
    <w:rsid w:val="0069071D"/>
    <w:rsid w:val="00691ADC"/>
    <w:rsid w:val="006942D2"/>
    <w:rsid w:val="006A7195"/>
    <w:rsid w:val="006B25E5"/>
    <w:rsid w:val="006B6DB7"/>
    <w:rsid w:val="006B7B16"/>
    <w:rsid w:val="006C3B13"/>
    <w:rsid w:val="006D433B"/>
    <w:rsid w:val="006D6124"/>
    <w:rsid w:val="006E13BC"/>
    <w:rsid w:val="006F58EA"/>
    <w:rsid w:val="006F6905"/>
    <w:rsid w:val="006F7D5A"/>
    <w:rsid w:val="00702B5C"/>
    <w:rsid w:val="00721DE8"/>
    <w:rsid w:val="007236A6"/>
    <w:rsid w:val="00742B8E"/>
    <w:rsid w:val="00745371"/>
    <w:rsid w:val="0075065B"/>
    <w:rsid w:val="007513EE"/>
    <w:rsid w:val="0075264D"/>
    <w:rsid w:val="007553FE"/>
    <w:rsid w:val="00755A6B"/>
    <w:rsid w:val="007564AC"/>
    <w:rsid w:val="00772812"/>
    <w:rsid w:val="00782E00"/>
    <w:rsid w:val="00786BFB"/>
    <w:rsid w:val="00792A6E"/>
    <w:rsid w:val="00795A85"/>
    <w:rsid w:val="007A3336"/>
    <w:rsid w:val="007A6749"/>
    <w:rsid w:val="007A7C13"/>
    <w:rsid w:val="007C2569"/>
    <w:rsid w:val="007C77D5"/>
    <w:rsid w:val="007D1780"/>
    <w:rsid w:val="007E7602"/>
    <w:rsid w:val="00805251"/>
    <w:rsid w:val="008120C6"/>
    <w:rsid w:val="00827CB5"/>
    <w:rsid w:val="00854792"/>
    <w:rsid w:val="00857414"/>
    <w:rsid w:val="00864E13"/>
    <w:rsid w:val="00886019"/>
    <w:rsid w:val="008924D7"/>
    <w:rsid w:val="008A0EBA"/>
    <w:rsid w:val="008A3FAB"/>
    <w:rsid w:val="008A7660"/>
    <w:rsid w:val="008E30B7"/>
    <w:rsid w:val="008E3E52"/>
    <w:rsid w:val="0091042D"/>
    <w:rsid w:val="00911A3C"/>
    <w:rsid w:val="0091242E"/>
    <w:rsid w:val="0093561E"/>
    <w:rsid w:val="00935869"/>
    <w:rsid w:val="0095181C"/>
    <w:rsid w:val="00953F36"/>
    <w:rsid w:val="00972A64"/>
    <w:rsid w:val="00974140"/>
    <w:rsid w:val="00975198"/>
    <w:rsid w:val="00993B0B"/>
    <w:rsid w:val="009B1767"/>
    <w:rsid w:val="009B2184"/>
    <w:rsid w:val="009B6323"/>
    <w:rsid w:val="009E1185"/>
    <w:rsid w:val="009E2DCE"/>
    <w:rsid w:val="009E67F1"/>
    <w:rsid w:val="009F1417"/>
    <w:rsid w:val="009F5DFD"/>
    <w:rsid w:val="00A074C0"/>
    <w:rsid w:val="00A145C3"/>
    <w:rsid w:val="00A17E50"/>
    <w:rsid w:val="00A22018"/>
    <w:rsid w:val="00A25B30"/>
    <w:rsid w:val="00A27042"/>
    <w:rsid w:val="00A32827"/>
    <w:rsid w:val="00A34CA5"/>
    <w:rsid w:val="00A4417C"/>
    <w:rsid w:val="00A46376"/>
    <w:rsid w:val="00A55A4C"/>
    <w:rsid w:val="00A60EB3"/>
    <w:rsid w:val="00A62188"/>
    <w:rsid w:val="00A62BC1"/>
    <w:rsid w:val="00A734B1"/>
    <w:rsid w:val="00A741FB"/>
    <w:rsid w:val="00A82340"/>
    <w:rsid w:val="00AA4197"/>
    <w:rsid w:val="00AA73E6"/>
    <w:rsid w:val="00AB05DA"/>
    <w:rsid w:val="00AB0910"/>
    <w:rsid w:val="00AC2E28"/>
    <w:rsid w:val="00AD3919"/>
    <w:rsid w:val="00AD44B5"/>
    <w:rsid w:val="00AD57E0"/>
    <w:rsid w:val="00AD7691"/>
    <w:rsid w:val="00AE5616"/>
    <w:rsid w:val="00B07E44"/>
    <w:rsid w:val="00B15113"/>
    <w:rsid w:val="00B44D20"/>
    <w:rsid w:val="00B544CD"/>
    <w:rsid w:val="00B6449E"/>
    <w:rsid w:val="00B725AB"/>
    <w:rsid w:val="00B765E7"/>
    <w:rsid w:val="00BD7729"/>
    <w:rsid w:val="00BE0CE6"/>
    <w:rsid w:val="00C1376F"/>
    <w:rsid w:val="00C44D59"/>
    <w:rsid w:val="00C47C1C"/>
    <w:rsid w:val="00C50DA2"/>
    <w:rsid w:val="00C57024"/>
    <w:rsid w:val="00C60110"/>
    <w:rsid w:val="00C6057F"/>
    <w:rsid w:val="00C65088"/>
    <w:rsid w:val="00C656EF"/>
    <w:rsid w:val="00C6570E"/>
    <w:rsid w:val="00C66F11"/>
    <w:rsid w:val="00C825D4"/>
    <w:rsid w:val="00CB3753"/>
    <w:rsid w:val="00CC1235"/>
    <w:rsid w:val="00CC2F70"/>
    <w:rsid w:val="00CC3677"/>
    <w:rsid w:val="00CD0B52"/>
    <w:rsid w:val="00CE5831"/>
    <w:rsid w:val="00D078A2"/>
    <w:rsid w:val="00D1349B"/>
    <w:rsid w:val="00D160C2"/>
    <w:rsid w:val="00D20F6F"/>
    <w:rsid w:val="00D27FE6"/>
    <w:rsid w:val="00D34ED8"/>
    <w:rsid w:val="00D472E9"/>
    <w:rsid w:val="00D529D2"/>
    <w:rsid w:val="00D57453"/>
    <w:rsid w:val="00D669D5"/>
    <w:rsid w:val="00D76728"/>
    <w:rsid w:val="00D76925"/>
    <w:rsid w:val="00D83E6C"/>
    <w:rsid w:val="00DA0588"/>
    <w:rsid w:val="00DA29D9"/>
    <w:rsid w:val="00DB3147"/>
    <w:rsid w:val="00DC0C2E"/>
    <w:rsid w:val="00DC7FBF"/>
    <w:rsid w:val="00DD11AF"/>
    <w:rsid w:val="00E3275E"/>
    <w:rsid w:val="00E34DAC"/>
    <w:rsid w:val="00E57E87"/>
    <w:rsid w:val="00E71103"/>
    <w:rsid w:val="00E7135C"/>
    <w:rsid w:val="00E726CD"/>
    <w:rsid w:val="00EA26ED"/>
    <w:rsid w:val="00EB1AE6"/>
    <w:rsid w:val="00EB2C75"/>
    <w:rsid w:val="00EB4398"/>
    <w:rsid w:val="00EC3A8A"/>
    <w:rsid w:val="00ED6C3B"/>
    <w:rsid w:val="00EE0332"/>
    <w:rsid w:val="00EE2788"/>
    <w:rsid w:val="00EF6F62"/>
    <w:rsid w:val="00F268E9"/>
    <w:rsid w:val="00F406CA"/>
    <w:rsid w:val="00F4572E"/>
    <w:rsid w:val="00F45D89"/>
    <w:rsid w:val="00F47C28"/>
    <w:rsid w:val="00F526CA"/>
    <w:rsid w:val="00F8118C"/>
    <w:rsid w:val="00FA4C00"/>
    <w:rsid w:val="00FB0C74"/>
    <w:rsid w:val="00FB5292"/>
    <w:rsid w:val="00FF36F2"/>
    <w:rsid w:val="07038C5A"/>
    <w:rsid w:val="3BB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6065"/>
  <w15:chartTrackingRefBased/>
  <w15:docId w15:val="{9C939362-EE74-4584-98C2-BB12A883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9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5B30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25B30"/>
    <w:rPr>
      <w:rFonts w:ascii="Times New Roman" w:eastAsia="Times New Roman" w:hAnsi="Times New Roman"/>
      <w:sz w:val="24"/>
      <w:lang w:val="en-US"/>
    </w:rPr>
  </w:style>
  <w:style w:type="paragraph" w:styleId="BodyText2">
    <w:name w:val="Body Text 2"/>
    <w:basedOn w:val="Normal"/>
    <w:next w:val="Normal"/>
    <w:link w:val="BodyText2Char"/>
    <w:rsid w:val="007E7602"/>
    <w:pPr>
      <w:overflowPunct w:val="0"/>
      <w:autoSpaceDE w:val="0"/>
      <w:autoSpaceDN w:val="0"/>
      <w:adjustRightInd w:val="0"/>
      <w:textAlignment w:val="baseline"/>
    </w:pPr>
    <w:rPr>
      <w:rFonts w:ascii="TimesNewRoman" w:hAnsi="TimesNewRoman"/>
      <w:lang w:val="x-none" w:eastAsia="x-none"/>
    </w:rPr>
  </w:style>
  <w:style w:type="character" w:customStyle="1" w:styleId="BodyText2Char">
    <w:name w:val="Body Text 2 Char"/>
    <w:link w:val="BodyText2"/>
    <w:rsid w:val="007E7602"/>
    <w:rPr>
      <w:rFonts w:ascii="TimesNewRoman" w:eastAsia="Times New Roman" w:hAnsi="TimesNewRoman"/>
      <w:sz w:val="24"/>
    </w:rPr>
  </w:style>
  <w:style w:type="character" w:customStyle="1" w:styleId="Heading1Char">
    <w:name w:val="Heading 1 Char"/>
    <w:link w:val="Heading1"/>
    <w:uiPriority w:val="9"/>
    <w:rsid w:val="0056693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56693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AgiStyle1">
    <w:name w:val="Agi Style1"/>
    <w:basedOn w:val="Normal"/>
    <w:autoRedefine/>
    <w:locked/>
    <w:rsid w:val="0056693F"/>
    <w:pPr>
      <w:spacing w:before="60" w:after="60"/>
    </w:pPr>
    <w:rPr>
      <w:rFonts w:ascii="Arial" w:hAnsi="Arial"/>
      <w:bCs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0E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2812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772812"/>
  </w:style>
  <w:style w:type="character" w:customStyle="1" w:styleId="eop">
    <w:name w:val="eop"/>
    <w:rsid w:val="0077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846bc1-3fde-4ef1-8f11-bfd4e03d3380">
      <Terms xmlns="http://schemas.microsoft.com/office/infopath/2007/PartnerControls"/>
    </lcf76f155ced4ddcb4097134ff3c332f>
    <TaxCatchAll xmlns="9dae8b52-183e-494f-9036-8562d23600cf" xsi:nil="true"/>
    <SharedWithUsers xmlns="9dae8b52-183e-494f-9036-8562d23600c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C7D595-B08E-43E3-BAA6-E57A69C4C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FC847-B733-406A-B8A2-313C4185E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DC314-EADF-49A4-A3BE-B8DDBC98E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3C2F8-22E3-4966-944B-9FB77642CC4C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  <ds:schemaRef ds:uri="f7846bc1-3fde-4ef1-8f11-bfd4e03d3380"/>
    <ds:schemaRef ds:uri="9dae8b52-183e-494f-9036-8562d2360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Researcher band 3</dc:title>
  <dc:creator>RDahl</dc:creator>
  <cp:lastModifiedBy>Daniel Searles</cp:lastModifiedBy>
  <cp:revision>4</cp:revision>
  <cp:lastPrinted>2011-05-05T09:55:00Z</cp:lastPrinted>
  <dcterms:created xsi:type="dcterms:W3CDTF">2022-05-25T11:53:00Z</dcterms:created>
  <dcterms:modified xsi:type="dcterms:W3CDTF">2023-01-23T09:59:00Z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0x010100B1C111EF94F3A447A9695EA0927CC68D</vt:lpwstr>
  </property>
  <property fmtid="{D5CDD505-2E9C-101B-9397-08002B2CF9AE}" pid="3" name="MediaServiceImageTags">
    <vt:lpwstr/>
  </property>
  <property fmtid="{D5CDD505-2E9C-101B-9397-08002B2CF9AE}" pid="4" name="Order">
    <vt:r8>17518300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