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3026" w14:textId="77777777" w:rsidR="001A39E2" w:rsidRPr="00383D82" w:rsidRDefault="001A39E2" w:rsidP="001A39E2">
      <w:pPr>
        <w:jc w:val="right"/>
        <w:rPr>
          <w:rFonts w:ascii="Arial" w:hAnsi="Arial" w:cs="Arial"/>
          <w:b/>
          <w:sz w:val="24"/>
          <w:szCs w:val="24"/>
        </w:rPr>
      </w:pPr>
    </w:p>
    <w:p w14:paraId="196FDDAD" w14:textId="77777777" w:rsidR="00A845A9" w:rsidRPr="00AF74E7" w:rsidRDefault="000C5E9B" w:rsidP="00A845A9">
      <w:pPr>
        <w:pStyle w:val="Heading1"/>
        <w:rPr>
          <w:rFonts w:cs="Arial"/>
          <w:color w:val="FF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3D255A7" wp14:editId="772CCBB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6A3CBF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9A45B5E" w14:textId="77777777" w:rsidR="00730CD2" w:rsidRDefault="00730CD2" w:rsidP="00730CD2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14:paraId="2151EBE2" w14:textId="77777777" w:rsidR="00730CD2" w:rsidRDefault="00730CD2" w:rsidP="00730CD2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5ED3028F" w14:textId="77777777" w:rsidR="00730CD2" w:rsidRDefault="00730CD2" w:rsidP="00730CD2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56D27FAD" w14:textId="77777777" w:rsidR="00A845A9" w:rsidRPr="00383D82" w:rsidRDefault="000C5E9B" w:rsidP="00A845A9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C8F5850" wp14:editId="723BB73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84CD78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F74E7" w14:paraId="53B26E3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8F812" w14:textId="77777777" w:rsidR="00EA5290" w:rsidRPr="00AF74E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D1BDC8" w14:textId="77777777" w:rsidR="00EA5290" w:rsidRPr="00AF74E7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A6311" w14:textId="77777777" w:rsidR="00EA5290" w:rsidRPr="00AF74E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6772F9" w14:textId="6BAAB0EF" w:rsidR="00EA5290" w:rsidRPr="00AF74E7" w:rsidRDefault="00C524F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Gwneud y Rheoliadau Ailgylchu yn y Gweithle a chyhoeddi</w:t>
            </w:r>
            <w:r w:rsidR="00803D31">
              <w:rPr>
                <w:rFonts w:ascii="Arial" w:hAnsi="Arial"/>
                <w:b/>
                <w:sz w:val="24"/>
              </w:rPr>
              <w:t>’</w:t>
            </w:r>
            <w:r>
              <w:rPr>
                <w:rFonts w:ascii="Arial" w:hAnsi="Arial"/>
                <w:b/>
                <w:sz w:val="24"/>
              </w:rPr>
              <w:t xml:space="preserve">r Cod Ymarfer </w:t>
            </w:r>
          </w:p>
        </w:tc>
      </w:tr>
      <w:tr w:rsidR="00EA5290" w:rsidRPr="00AF74E7" w14:paraId="3BBA5A2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BBAFA" w14:textId="77777777" w:rsidR="00EA5290" w:rsidRPr="00AF74E7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0F817" w14:textId="316E40D2" w:rsidR="00EA5290" w:rsidRPr="00AF74E7" w:rsidRDefault="008F2B0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0</w:t>
            </w:r>
            <w:r w:rsidR="006B5DCC">
              <w:rPr>
                <w:rFonts w:ascii="Arial" w:hAnsi="Arial"/>
                <w:b/>
                <w:sz w:val="24"/>
              </w:rPr>
              <w:t>4</w:t>
            </w:r>
            <w:r w:rsidR="00EE4782">
              <w:rPr>
                <w:rFonts w:ascii="Arial" w:hAnsi="Arial"/>
                <w:b/>
                <w:sz w:val="24"/>
              </w:rPr>
              <w:t xml:space="preserve"> Rhagfyr 2023 </w:t>
            </w:r>
          </w:p>
        </w:tc>
      </w:tr>
      <w:tr w:rsidR="00EA5290" w:rsidRPr="00AF74E7" w14:paraId="525C457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1752A" w14:textId="77777777" w:rsidR="00EA5290" w:rsidRPr="00AF74E7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8B4C8" w14:textId="7AFBADD3" w:rsidR="00EA5290" w:rsidRPr="00AF74E7" w:rsidRDefault="00F85F48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Julie James</w:t>
            </w:r>
            <w:r w:rsidR="00A353BE">
              <w:rPr>
                <w:rFonts w:ascii="Arial" w:hAnsi="Arial"/>
                <w:b/>
                <w:sz w:val="24"/>
              </w:rPr>
              <w:t xml:space="preserve"> AS</w:t>
            </w:r>
            <w:r>
              <w:rPr>
                <w:rFonts w:ascii="Arial" w:hAnsi="Arial"/>
                <w:b/>
                <w:sz w:val="24"/>
              </w:rPr>
              <w:t>, y Gweinidog Newid Hinsawdd</w:t>
            </w:r>
          </w:p>
        </w:tc>
      </w:tr>
    </w:tbl>
    <w:p w14:paraId="38E25DF2" w14:textId="77777777" w:rsidR="002422A5" w:rsidRPr="00A5777D" w:rsidRDefault="002422A5" w:rsidP="00A5777D">
      <w:pPr>
        <w:rPr>
          <w:rFonts w:ascii="Arial" w:hAnsi="Arial" w:cs="Arial"/>
          <w:i/>
          <w:sz w:val="24"/>
          <w:szCs w:val="24"/>
        </w:rPr>
      </w:pPr>
    </w:p>
    <w:p w14:paraId="5F3AD3B8" w14:textId="5EB89E05" w:rsidR="00410B49" w:rsidRDefault="00383D82" w:rsidP="005C52C1">
      <w:pPr>
        <w:pStyle w:val="pf1"/>
        <w:rPr>
          <w:rFonts w:ascii="Arial" w:hAnsi="Arial" w:cs="Arial"/>
        </w:rPr>
      </w:pPr>
      <w:r>
        <w:rPr>
          <w:rFonts w:ascii="Arial" w:hAnsi="Arial"/>
          <w:shd w:val="clear" w:color="auto" w:fill="FFFFFF"/>
        </w:rPr>
        <w:t>Rwy</w:t>
      </w:r>
      <w:r w:rsidR="00803D31">
        <w:rPr>
          <w:rFonts w:ascii="Arial" w:hAnsi="Arial"/>
          <w:shd w:val="clear" w:color="auto" w:fill="FFFFFF"/>
        </w:rPr>
        <w:t>’</w:t>
      </w:r>
      <w:r>
        <w:rPr>
          <w:rFonts w:ascii="Arial" w:hAnsi="Arial"/>
          <w:shd w:val="clear" w:color="auto" w:fill="FFFFFF"/>
        </w:rPr>
        <w:t>n falch o gyhoeddi bod y Rheoliadau Ailgylchu yn y Gweithle wedi</w:t>
      </w:r>
      <w:r w:rsidR="00803D31">
        <w:rPr>
          <w:rFonts w:ascii="Arial" w:hAnsi="Arial"/>
          <w:shd w:val="clear" w:color="auto" w:fill="FFFFFF"/>
        </w:rPr>
        <w:t>’</w:t>
      </w:r>
      <w:r>
        <w:rPr>
          <w:rFonts w:ascii="Arial" w:hAnsi="Arial"/>
          <w:shd w:val="clear" w:color="auto" w:fill="FFFFFF"/>
        </w:rPr>
        <w:t>u gwneud. Bydd y Rheoliadau hyn yn ei gwneud yn ofynnol i bob gweithle busnes, y sector cyhoeddus a</w:t>
      </w:r>
      <w:r w:rsidR="00803D31">
        <w:rPr>
          <w:rFonts w:ascii="Arial" w:hAnsi="Arial"/>
          <w:shd w:val="clear" w:color="auto" w:fill="FFFFFF"/>
        </w:rPr>
        <w:t>’</w:t>
      </w:r>
      <w:r>
        <w:rPr>
          <w:rFonts w:ascii="Arial" w:hAnsi="Arial"/>
          <w:shd w:val="clear" w:color="auto" w:fill="FFFFFF"/>
        </w:rPr>
        <w:t xml:space="preserve">r trydydd sector wahanu deunyddiau allweddol y gellir eu hailgylchu yn y </w:t>
      </w:r>
      <w:r>
        <w:rPr>
          <w:rFonts w:ascii="Arial" w:hAnsi="Arial"/>
        </w:rPr>
        <w:t>ffordd y mae aelwydydd eisoes yn ei wneud ar draws y rhan fwyaf o Gymru.</w:t>
      </w:r>
      <w:r>
        <w:t xml:space="preserve"> </w:t>
      </w:r>
      <w:r>
        <w:rPr>
          <w:rFonts w:ascii="Arial" w:hAnsi="Arial"/>
        </w:rPr>
        <w:t>Bydd y gofynion yn dod i rym ar 6 Ebrill 2024.</w:t>
      </w:r>
    </w:p>
    <w:p w14:paraId="6ED92CA2" w14:textId="57E16608" w:rsidR="009C0074" w:rsidRDefault="00EF4704" w:rsidP="005C52C1">
      <w:pPr>
        <w:pStyle w:val="pf1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Bydd y Rheoliadau yn lleihau faint o wastraff yr ydym yn ei anfon i</w:t>
      </w:r>
      <w:r w:rsidR="00803D31">
        <w:rPr>
          <w:rFonts w:ascii="Arial" w:hAnsi="Arial"/>
          <w:color w:val="000000"/>
        </w:rPr>
        <w:t>’</w:t>
      </w:r>
      <w:r>
        <w:rPr>
          <w:rFonts w:ascii="Arial" w:hAnsi="Arial"/>
          <w:color w:val="000000"/>
        </w:rPr>
        <w:t>w losgi neu i safleoedd tirlenwi, gan wella ansawdd a nifer y deunyddiau ailgylchadwy a gasglwn o weithleoedd. Bydd hyn yn ei dro yn cadw deunyddiau pwysig i</w:t>
      </w:r>
      <w:r w:rsidR="00803D31">
        <w:rPr>
          <w:rFonts w:ascii="Arial" w:hAnsi="Arial"/>
          <w:color w:val="000000"/>
        </w:rPr>
        <w:t>’</w:t>
      </w:r>
      <w:r>
        <w:rPr>
          <w:rFonts w:ascii="Arial" w:hAnsi="Arial"/>
          <w:color w:val="000000"/>
        </w:rPr>
        <w:t>w bwydo</w:t>
      </w:r>
      <w:r w:rsidR="00803D31">
        <w:rPr>
          <w:rFonts w:ascii="Arial" w:hAnsi="Arial"/>
          <w:color w:val="000000"/>
        </w:rPr>
        <w:t>’</w:t>
      </w:r>
      <w:r>
        <w:rPr>
          <w:rFonts w:ascii="Arial" w:hAnsi="Arial"/>
          <w:color w:val="000000"/>
        </w:rPr>
        <w:t>n ôl i economi Cymru ac yn gwella cysondeb o ran y ffordd yr ydym yn casglu deunyddiau ailgylchu ac yn rheoli</w:t>
      </w:r>
      <w:r w:rsidR="00803D31">
        <w:rPr>
          <w:rFonts w:ascii="Arial" w:hAnsi="Arial"/>
          <w:color w:val="000000"/>
        </w:rPr>
        <w:t>’</w:t>
      </w:r>
      <w:r>
        <w:rPr>
          <w:rFonts w:ascii="Arial" w:hAnsi="Arial"/>
          <w:color w:val="000000"/>
        </w:rPr>
        <w:t>r broses ailgylchu yng Nghymru.</w:t>
      </w:r>
    </w:p>
    <w:p w14:paraId="1C92272F" w14:textId="5607A018" w:rsidR="00024EA9" w:rsidRPr="00307C65" w:rsidRDefault="00024EA9" w:rsidP="005C52C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>
        <w:rPr>
          <w:rFonts w:ascii="Arial" w:hAnsi="Arial"/>
          <w:shd w:val="clear" w:color="auto" w:fill="FFFFFF"/>
        </w:rPr>
        <w:t>Mae</w:t>
      </w:r>
      <w:r w:rsidR="00803D31">
        <w:rPr>
          <w:rFonts w:ascii="Arial" w:hAnsi="Arial"/>
          <w:shd w:val="clear" w:color="auto" w:fill="FFFFFF"/>
        </w:rPr>
        <w:t>’</w:t>
      </w:r>
      <w:r>
        <w:rPr>
          <w:rFonts w:ascii="Arial" w:hAnsi="Arial"/>
          <w:shd w:val="clear" w:color="auto" w:fill="FFFFFF"/>
        </w:rPr>
        <w:t>r Offerynnau Statudol canlynol yn ffurfio</w:t>
      </w:r>
      <w:r w:rsidR="00803D31">
        <w:rPr>
          <w:rFonts w:ascii="Arial" w:hAnsi="Arial"/>
          <w:shd w:val="clear" w:color="auto" w:fill="FFFFFF"/>
        </w:rPr>
        <w:t>’</w:t>
      </w:r>
      <w:r>
        <w:rPr>
          <w:rFonts w:ascii="Arial" w:hAnsi="Arial"/>
          <w:shd w:val="clear" w:color="auto" w:fill="FFFFFF"/>
        </w:rPr>
        <w:t xml:space="preserve">r Rheoliadau Ailgylchu yn y Gweithle; </w:t>
      </w:r>
      <w:r>
        <w:rPr>
          <w:rFonts w:ascii="Arial" w:hAnsi="Arial"/>
        </w:rPr>
        <w:t xml:space="preserve">Rheoliadau Gofynion Gwahanu Gwastraff (Cymru) 2023; Rheoliadau Gwahardd Llosgi Gwastraff Penodedig, neu ei Ddodi ar Safle Tirlenwi (Cymru) 2023; a Gorchymyn Gwahardd Gwaredu Gwastraff Bwyd i Garthffos (Sancsiynau Sifil) (Cymru) 2023, ac maent ar gael </w:t>
      </w:r>
      <w:r w:rsidRPr="00307C65">
        <w:rPr>
          <w:rFonts w:ascii="Arial" w:hAnsi="Arial" w:cs="Arial"/>
        </w:rPr>
        <w:t xml:space="preserve">yma: </w:t>
      </w:r>
      <w:hyperlink r:id="rId9" w:history="1">
        <w:r w:rsidR="00A353BE">
          <w:rPr>
            <w:rStyle w:val="Hyperlink"/>
            <w:rFonts w:ascii="Arial" w:hAnsi="Arial" w:cs="Arial"/>
          </w:rPr>
          <w:t>Ddeddfwriaeth.gov.uk</w:t>
        </w:r>
      </w:hyperlink>
    </w:p>
    <w:p w14:paraId="2DF5F1F1" w14:textId="7389C142" w:rsidR="009D2E4C" w:rsidRPr="00307C65" w:rsidRDefault="00383D82" w:rsidP="00307C65">
      <w:pPr>
        <w:rPr>
          <w:rFonts w:ascii="Arial" w:hAnsi="Arial" w:cs="Arial"/>
          <w:sz w:val="24"/>
          <w:szCs w:val="24"/>
        </w:rPr>
      </w:pPr>
      <w:r w:rsidRPr="00307C65">
        <w:rPr>
          <w:rFonts w:ascii="Arial" w:hAnsi="Arial" w:cs="Arial"/>
          <w:sz w:val="24"/>
          <w:szCs w:val="24"/>
          <w:shd w:val="clear" w:color="auto" w:fill="FFFFFF"/>
        </w:rPr>
        <w:t>Rwyf hefyd wedi gosod a chyhoeddi</w:t>
      </w:r>
      <w:r w:rsidR="00803D31" w:rsidRPr="00307C65">
        <w:rPr>
          <w:rFonts w:ascii="Arial" w:hAnsi="Arial" w:cs="Arial"/>
          <w:sz w:val="24"/>
          <w:szCs w:val="24"/>
          <w:shd w:val="clear" w:color="auto" w:fill="FFFFFF"/>
        </w:rPr>
        <w:t>’</w:t>
      </w:r>
      <w:r w:rsidRPr="00307C65">
        <w:rPr>
          <w:rFonts w:ascii="Arial" w:hAnsi="Arial" w:cs="Arial"/>
          <w:sz w:val="24"/>
          <w:szCs w:val="24"/>
          <w:shd w:val="clear" w:color="auto" w:fill="FFFFFF"/>
        </w:rPr>
        <w:t>r ddogfen</w:t>
      </w:r>
      <w:r w:rsidRPr="00307C65">
        <w:rPr>
          <w:rFonts w:ascii="Arial" w:hAnsi="Arial" w:cs="Arial"/>
          <w:sz w:val="24"/>
          <w:szCs w:val="24"/>
        </w:rPr>
        <w:t xml:space="preserve"> </w:t>
      </w:r>
      <w:r w:rsidRPr="00307C65">
        <w:rPr>
          <w:rFonts w:ascii="Arial" w:hAnsi="Arial" w:cs="Arial"/>
          <w:i/>
          <w:sz w:val="24"/>
          <w:szCs w:val="24"/>
        </w:rPr>
        <w:t>Casglu Deunyddiau Gwastraff Ar Wahân i</w:t>
      </w:r>
      <w:r w:rsidR="00803D31" w:rsidRPr="00307C65">
        <w:rPr>
          <w:rFonts w:ascii="Arial" w:hAnsi="Arial" w:cs="Arial"/>
          <w:i/>
          <w:sz w:val="24"/>
          <w:szCs w:val="24"/>
        </w:rPr>
        <w:t>’</w:t>
      </w:r>
      <w:r w:rsidRPr="00307C65">
        <w:rPr>
          <w:rFonts w:ascii="Arial" w:hAnsi="Arial" w:cs="Arial"/>
          <w:i/>
          <w:sz w:val="24"/>
          <w:szCs w:val="24"/>
        </w:rPr>
        <w:t xml:space="preserve">w Hailgylchu: Cod Ymarfer Cymru </w:t>
      </w:r>
      <w:r w:rsidRPr="00307C65">
        <w:rPr>
          <w:rFonts w:ascii="Arial" w:hAnsi="Arial" w:cs="Arial"/>
          <w:sz w:val="24"/>
          <w:szCs w:val="24"/>
        </w:rPr>
        <w:t>(</w:t>
      </w:r>
      <w:r w:rsidR="00803D31" w:rsidRPr="00307C65">
        <w:rPr>
          <w:rFonts w:ascii="Arial" w:hAnsi="Arial" w:cs="Arial"/>
          <w:sz w:val="24"/>
          <w:szCs w:val="24"/>
        </w:rPr>
        <w:t>‘</w:t>
      </w:r>
      <w:r w:rsidRPr="00307C65">
        <w:rPr>
          <w:rFonts w:ascii="Arial" w:hAnsi="Arial" w:cs="Arial"/>
          <w:sz w:val="24"/>
          <w:szCs w:val="24"/>
        </w:rPr>
        <w:t>y Cod</w:t>
      </w:r>
      <w:r w:rsidR="00803D31" w:rsidRPr="00307C65">
        <w:rPr>
          <w:rFonts w:ascii="Arial" w:hAnsi="Arial" w:cs="Arial"/>
          <w:sz w:val="24"/>
          <w:szCs w:val="24"/>
        </w:rPr>
        <w:t>’</w:t>
      </w:r>
      <w:r w:rsidRPr="00307C65">
        <w:rPr>
          <w:rFonts w:ascii="Arial" w:hAnsi="Arial" w:cs="Arial"/>
          <w:sz w:val="24"/>
          <w:szCs w:val="24"/>
        </w:rPr>
        <w:t>), sy</w:t>
      </w:r>
      <w:r w:rsidR="00803D31" w:rsidRPr="00307C65">
        <w:rPr>
          <w:rFonts w:ascii="Arial" w:hAnsi="Arial" w:cs="Arial"/>
          <w:sz w:val="24"/>
          <w:szCs w:val="24"/>
        </w:rPr>
        <w:t>’</w:t>
      </w:r>
      <w:r w:rsidRPr="00307C65">
        <w:rPr>
          <w:rFonts w:ascii="Arial" w:hAnsi="Arial" w:cs="Arial"/>
          <w:sz w:val="24"/>
          <w:szCs w:val="24"/>
        </w:rPr>
        <w:t>n nodi canllawiau ymarferol ar sut i gydymffurfio â</w:t>
      </w:r>
      <w:r w:rsidR="00803D31" w:rsidRPr="00307C65">
        <w:rPr>
          <w:rFonts w:ascii="Arial" w:hAnsi="Arial" w:cs="Arial"/>
          <w:sz w:val="24"/>
          <w:szCs w:val="24"/>
        </w:rPr>
        <w:t>’</w:t>
      </w:r>
      <w:r w:rsidRPr="00307C65">
        <w:rPr>
          <w:rFonts w:ascii="Arial" w:hAnsi="Arial" w:cs="Arial"/>
          <w:sz w:val="24"/>
          <w:szCs w:val="24"/>
        </w:rPr>
        <w:t>r gofynion i wahanu gwastraff. Mae</w:t>
      </w:r>
      <w:r w:rsidR="00803D31" w:rsidRPr="00307C65">
        <w:rPr>
          <w:rFonts w:ascii="Arial" w:hAnsi="Arial" w:cs="Arial"/>
          <w:sz w:val="24"/>
          <w:szCs w:val="24"/>
        </w:rPr>
        <w:t>’</w:t>
      </w:r>
      <w:r w:rsidRPr="00307C65">
        <w:rPr>
          <w:rFonts w:ascii="Arial" w:hAnsi="Arial" w:cs="Arial"/>
          <w:sz w:val="24"/>
          <w:szCs w:val="24"/>
        </w:rPr>
        <w:t>r Cod hwn ar gyfer:</w:t>
      </w:r>
    </w:p>
    <w:p w14:paraId="41A8D8F0" w14:textId="77777777" w:rsidR="00307C65" w:rsidRPr="00307C65" w:rsidRDefault="00307C65" w:rsidP="00307C65">
      <w:pPr>
        <w:rPr>
          <w:rFonts w:ascii="Arial" w:hAnsi="Arial" w:cs="Arial"/>
          <w:sz w:val="24"/>
          <w:szCs w:val="24"/>
        </w:rPr>
      </w:pPr>
    </w:p>
    <w:p w14:paraId="4F4F8969" w14:textId="1465790D" w:rsidR="00FB6A06" w:rsidRPr="00A5777D" w:rsidRDefault="00FB6A06" w:rsidP="005C52C1">
      <w:pPr>
        <w:pStyle w:val="ListBullet"/>
        <w:tabs>
          <w:tab w:val="clear" w:pos="360"/>
          <w:tab w:val="num" w:pos="72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meddianwyr eiddo annomestig (gan gynnwys busnesau, y sector cyhoeddus ac elusennau) y mae</w:t>
      </w:r>
      <w:r w:rsidR="00803D31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>n ofynnol iddynt gyflwyno deunyddiau gwastraff ailgylchadwy penodedig i</w:t>
      </w:r>
      <w:r w:rsidR="00803D31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 xml:space="preserve">w casglu mewn ffrydiau gwastraff ailgylchadwy ar wahân; </w:t>
      </w:r>
    </w:p>
    <w:p w14:paraId="39575956" w14:textId="79E06D98" w:rsidR="00FB6A06" w:rsidRPr="00A5777D" w:rsidRDefault="00FB6A06" w:rsidP="005C52C1">
      <w:pPr>
        <w:pStyle w:val="ListBullet"/>
        <w:tabs>
          <w:tab w:val="clear" w:pos="360"/>
          <w:tab w:val="num" w:pos="72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y rhai sy</w:t>
      </w:r>
      <w:r w:rsidR="00803D31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>n casglu, neu</w:t>
      </w:r>
      <w:r w:rsidR="00803D31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>n trefnu i gasglu, gwastraff ac y mae</w:t>
      </w:r>
      <w:r w:rsidR="00803D31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 xml:space="preserve">n ofynnol iddynt gasglu, neu drefnu i gasglu, y ffrydiau gwastraff ailgylchadwy ar wahân; a </w:t>
      </w:r>
    </w:p>
    <w:p w14:paraId="670B0A10" w14:textId="3F15631C" w:rsidR="00FB6A06" w:rsidRPr="000D29C1" w:rsidRDefault="00FB6A06" w:rsidP="005C52C1">
      <w:pPr>
        <w:pStyle w:val="ListBullet"/>
        <w:tabs>
          <w:tab w:val="clear" w:pos="360"/>
          <w:tab w:val="num" w:pos="72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lastRenderedPageBreak/>
        <w:t>y rhai sy</w:t>
      </w:r>
      <w:r w:rsidR="00803D31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>n casglu, derbyn, cadw, trin neu gludo gwastraff ac y mae</w:t>
      </w:r>
      <w:r w:rsidR="00803D31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>n ofynnol iddynt beidio â chymysgu</w:t>
      </w:r>
      <w:r w:rsidR="00803D31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>r ffrydiau gwastraff ailgylchadwy a gesglir ar wahân gydag unrhyw ffrwd wastraff ailgylchadwy arall neu gyda mathau eraill o wastraff neu sylweddau neu eitemau eraill.</w:t>
      </w:r>
    </w:p>
    <w:p w14:paraId="03CAE629" w14:textId="77777777" w:rsidR="00803D31" w:rsidRDefault="00803D31" w:rsidP="005C52C1">
      <w:pPr>
        <w:rPr>
          <w:rFonts w:ascii="Arial" w:hAnsi="Arial"/>
          <w:sz w:val="24"/>
        </w:rPr>
      </w:pPr>
    </w:p>
    <w:p w14:paraId="7316D21E" w14:textId="77777777" w:rsidR="005E6163" w:rsidRDefault="00024EA9" w:rsidP="005E6163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Cynhaliwyd ymgynghoriad ar y Cod Ymarfer</w:t>
      </w:r>
      <w:r>
        <w:rPr>
          <w:rFonts w:ascii="Arial" w:hAnsi="Arial"/>
          <w:sz w:val="24"/>
          <w:shd w:val="clear" w:color="auto" w:fill="FFFFFF"/>
        </w:rPr>
        <w:t xml:space="preserve"> ym mis Tachwedd 2022 ac mae wedi cael ei ddiweddaru i adlewyrchu</w:t>
      </w:r>
      <w:r w:rsidR="00803D31">
        <w:rPr>
          <w:rFonts w:ascii="Arial" w:hAnsi="Arial"/>
          <w:sz w:val="24"/>
          <w:shd w:val="clear" w:color="auto" w:fill="FFFFFF"/>
        </w:rPr>
        <w:t>’</w:t>
      </w:r>
      <w:r>
        <w:rPr>
          <w:rFonts w:ascii="Arial" w:hAnsi="Arial"/>
          <w:sz w:val="24"/>
          <w:shd w:val="clear" w:color="auto" w:fill="FFFFFF"/>
        </w:rPr>
        <w:t>r adborth o</w:t>
      </w:r>
      <w:r w:rsidR="00803D31">
        <w:rPr>
          <w:rFonts w:ascii="Arial" w:hAnsi="Arial"/>
          <w:sz w:val="24"/>
          <w:shd w:val="clear" w:color="auto" w:fill="FFFFFF"/>
        </w:rPr>
        <w:t>’</w:t>
      </w:r>
      <w:r>
        <w:rPr>
          <w:rFonts w:ascii="Arial" w:hAnsi="Arial"/>
          <w:sz w:val="24"/>
          <w:shd w:val="clear" w:color="auto" w:fill="FFFFFF"/>
        </w:rPr>
        <w:t>r ymgynghoriad hwnnw ac i sicrhau cysondeb â</w:t>
      </w:r>
      <w:r w:rsidR="00803D31">
        <w:rPr>
          <w:rFonts w:ascii="Arial" w:hAnsi="Arial"/>
          <w:sz w:val="24"/>
          <w:shd w:val="clear" w:color="auto" w:fill="FFFFFF"/>
        </w:rPr>
        <w:t>’</w:t>
      </w:r>
      <w:r>
        <w:rPr>
          <w:rFonts w:ascii="Arial" w:hAnsi="Arial"/>
          <w:sz w:val="24"/>
          <w:shd w:val="clear" w:color="auto" w:fill="FFFFFF"/>
        </w:rPr>
        <w:t xml:space="preserve">r Offerynnau Statudol terfynol. </w:t>
      </w:r>
      <w:r>
        <w:rPr>
          <w:rFonts w:ascii="Arial" w:hAnsi="Arial"/>
          <w:sz w:val="24"/>
        </w:rPr>
        <w:t>Gallwch weld y Cod Ymarfer yma:</w:t>
      </w:r>
      <w:r w:rsidR="00B64245">
        <w:rPr>
          <w:rFonts w:ascii="Arial" w:hAnsi="Arial"/>
          <w:sz w:val="24"/>
        </w:rPr>
        <w:t xml:space="preserve"> </w:t>
      </w:r>
      <w:hyperlink r:id="rId10" w:history="1">
        <w:r w:rsidR="005E6163">
          <w:rPr>
            <w:rStyle w:val="Hyperlink"/>
            <w:rFonts w:ascii="Arial" w:hAnsi="Arial" w:cs="Arial"/>
            <w:sz w:val="24"/>
            <w:szCs w:val="24"/>
          </w:rPr>
          <w:t>https://www.llyw.cymru/casglu-deunyddiau-gwastraff-ar-wahan-ar-gyfer-ailgylchu-cod-ymarfer</w:t>
        </w:r>
      </w:hyperlink>
    </w:p>
    <w:p w14:paraId="391BFE10" w14:textId="77777777" w:rsidR="00623FA0" w:rsidRPr="00623FA0" w:rsidRDefault="00623FA0" w:rsidP="005C52C1">
      <w:pPr>
        <w:rPr>
          <w:rFonts w:ascii="Arial" w:hAnsi="Arial" w:cs="Arial"/>
          <w:sz w:val="24"/>
          <w:szCs w:val="24"/>
        </w:rPr>
      </w:pPr>
    </w:p>
    <w:p w14:paraId="560355A6" w14:textId="77777777" w:rsidR="005E6163" w:rsidRDefault="00623FA0" w:rsidP="005E6163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Rydym hefyd wedi llunio fersiwn Hawdd ei Deall o adran grynhoi</w:t>
      </w:r>
      <w:r w:rsidR="00803D31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>r Cod Ymarfer. Gallwch weld y Cod Ymarfer Hawdd ei Deall yma:</w:t>
      </w:r>
      <w:r w:rsidR="00307C65">
        <w:rPr>
          <w:rFonts w:ascii="Arial" w:hAnsi="Arial"/>
          <w:sz w:val="24"/>
        </w:rPr>
        <w:t xml:space="preserve"> </w:t>
      </w:r>
      <w:hyperlink r:id="rId11" w:history="1">
        <w:r w:rsidR="005E6163">
          <w:rPr>
            <w:rStyle w:val="Hyperlink"/>
            <w:rFonts w:ascii="Arial" w:hAnsi="Arial" w:cs="Arial"/>
            <w:sz w:val="24"/>
            <w:szCs w:val="24"/>
          </w:rPr>
          <w:t>https://www.llyw.cymru/casglu-deunyddiau-gwastraff-ar-wahan-ar-gyfer-ailgylchu-cod-ymarfer</w:t>
        </w:r>
      </w:hyperlink>
    </w:p>
    <w:p w14:paraId="01EE7852" w14:textId="58F99BBE" w:rsidR="00FB6A06" w:rsidRDefault="00FB6A06" w:rsidP="005C52C1">
      <w:pPr>
        <w:spacing w:before="200" w:after="200"/>
        <w:contextualSpacing/>
        <w:rPr>
          <w:rFonts w:ascii="Arial" w:hAnsi="Arial" w:cs="Arial"/>
          <w:sz w:val="24"/>
          <w:szCs w:val="24"/>
        </w:rPr>
      </w:pPr>
    </w:p>
    <w:p w14:paraId="406B2776" w14:textId="4FB99006" w:rsidR="00024EA9" w:rsidRPr="00E67AA0" w:rsidRDefault="004E2B74" w:rsidP="005C52C1">
      <w:pPr>
        <w:spacing w:before="200" w:after="20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Mae ymgyrch gyfathrebu genedlaethol eisoes ar y gweill i roi gwybod i weithleoedd am y newidiadau sydd ar ddod ac i ddarparu canllawiau, astudiaethau achos ac adnoddau eraill penodol i</w:t>
      </w:r>
      <w:r w:rsidR="00803D31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>r sector i gefnogi gweithleoedd a</w:t>
      </w:r>
      <w:r w:rsidR="00803D31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>r sector gwastraff i gydymffurfio â</w:t>
      </w:r>
      <w:r w:rsidR="00803D31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 xml:space="preserve">r gyfraith newydd hon. Mae canllawiau a chymorth ar gael yn: </w:t>
      </w:r>
      <w:hyperlink r:id="rId12" w:history="1">
        <w:r>
          <w:rPr>
            <w:rStyle w:val="Hyperlink"/>
            <w:rFonts w:ascii="Arial" w:hAnsi="Arial"/>
            <w:sz w:val="24"/>
          </w:rPr>
          <w:t>www.llyw.cymru/ailgylchu-yn-y-gweithle</w:t>
        </w:r>
      </w:hyperlink>
    </w:p>
    <w:p w14:paraId="69D5A2C5" w14:textId="728B3FFC" w:rsidR="00107A3D" w:rsidRPr="00383D82" w:rsidRDefault="007F7541" w:rsidP="005C52C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>
        <w:rPr>
          <w:rFonts w:ascii="Arial" w:hAnsi="Arial"/>
        </w:rPr>
        <w:t>Mae</w:t>
      </w:r>
      <w:r w:rsidR="00803D31">
        <w:rPr>
          <w:rFonts w:ascii="Arial" w:hAnsi="Arial"/>
        </w:rPr>
        <w:t>’</w:t>
      </w:r>
      <w:r>
        <w:rPr>
          <w:rFonts w:ascii="Arial" w:hAnsi="Arial"/>
        </w:rPr>
        <w:t>r Rheoliadau Ailgylchu yn y Gweithle yn un o</w:t>
      </w:r>
      <w:r w:rsidR="00803D31">
        <w:rPr>
          <w:rFonts w:ascii="Arial" w:hAnsi="Arial"/>
        </w:rPr>
        <w:t>’</w:t>
      </w:r>
      <w:r>
        <w:rPr>
          <w:rFonts w:ascii="Arial" w:hAnsi="Arial"/>
        </w:rPr>
        <w:t>r camau hanfodol yr ydym yn eu cymryd yng Nghymru i fynd i</w:t>
      </w:r>
      <w:r w:rsidR="00803D31">
        <w:rPr>
          <w:rFonts w:ascii="Arial" w:hAnsi="Arial"/>
        </w:rPr>
        <w:t>’</w:t>
      </w:r>
      <w:r>
        <w:rPr>
          <w:rFonts w:ascii="Arial" w:hAnsi="Arial"/>
        </w:rPr>
        <w:t>r afael â</w:t>
      </w:r>
      <w:r w:rsidR="00803D31">
        <w:rPr>
          <w:rFonts w:ascii="Arial" w:hAnsi="Arial"/>
        </w:rPr>
        <w:t>’</w:t>
      </w:r>
      <w:r>
        <w:rPr>
          <w:rFonts w:ascii="Arial" w:hAnsi="Arial"/>
        </w:rPr>
        <w:t xml:space="preserve">r </w:t>
      </w:r>
      <w:r>
        <w:rPr>
          <w:rFonts w:ascii="Arial" w:hAnsi="Arial"/>
          <w:shd w:val="clear" w:color="auto" w:fill="FFFFFF"/>
        </w:rPr>
        <w:t>argyfwng</w:t>
      </w:r>
      <w:hyperlink r:id="rId13" w:history="1">
        <w:r>
          <w:rPr>
            <w:rFonts w:ascii="Arial" w:hAnsi="Arial"/>
            <w:shd w:val="clear" w:color="auto" w:fill="FFFFFF"/>
          </w:rPr>
          <w:t xml:space="preserve"> hinsawdd</w:t>
        </w:r>
      </w:hyperlink>
      <w:r>
        <w:t xml:space="preserve"> </w:t>
      </w:r>
      <w:r>
        <w:rPr>
          <w:rFonts w:ascii="Arial" w:hAnsi="Arial"/>
          <w:shd w:val="clear" w:color="auto" w:fill="FFFFFF"/>
        </w:rPr>
        <w:t xml:space="preserve">a </w:t>
      </w:r>
      <w:hyperlink r:id="rId14" w:anchor="C371405" w:history="1">
        <w:r>
          <w:rPr>
            <w:rFonts w:ascii="Arial" w:hAnsi="Arial"/>
            <w:shd w:val="clear" w:color="auto" w:fill="FFFFFF"/>
          </w:rPr>
          <w:t>natur</w:t>
        </w:r>
      </w:hyperlink>
      <w:r>
        <w:rPr>
          <w:rFonts w:ascii="Arial" w:hAnsi="Arial"/>
          <w:shd w:val="clear" w:color="auto" w:fill="FFFFFF"/>
        </w:rPr>
        <w:t>,</w:t>
      </w:r>
      <w:r>
        <w:rPr>
          <w:rFonts w:ascii="Arial" w:hAnsi="Arial"/>
        </w:rPr>
        <w:t xml:space="preserve"> ac yn gam sylweddol arall tuag at sicrhau economi </w:t>
      </w:r>
      <w:r>
        <w:rPr>
          <w:rFonts w:ascii="Arial" w:hAnsi="Arial"/>
          <w:shd w:val="clear" w:color="auto" w:fill="FFFFFF"/>
        </w:rPr>
        <w:t xml:space="preserve">gryfach, </w:t>
      </w:r>
      <w:proofErr w:type="spellStart"/>
      <w:r>
        <w:rPr>
          <w:rFonts w:ascii="Arial" w:hAnsi="Arial"/>
          <w:shd w:val="clear" w:color="auto" w:fill="FFFFFF"/>
        </w:rPr>
        <w:t>wyrddach</w:t>
      </w:r>
      <w:proofErr w:type="spellEnd"/>
      <w:r>
        <w:rPr>
          <w:rFonts w:ascii="Arial" w:hAnsi="Arial"/>
          <w:shd w:val="clear" w:color="auto" w:fill="FFFFFF"/>
        </w:rPr>
        <w:t xml:space="preserve"> fel yr ymrwymwyd iddo yn ein Rhaglen Lywodraethu. Felly mae</w:t>
      </w:r>
      <w:r w:rsidR="00803D31">
        <w:rPr>
          <w:rFonts w:ascii="Arial" w:hAnsi="Arial"/>
          <w:shd w:val="clear" w:color="auto" w:fill="FFFFFF"/>
        </w:rPr>
        <w:t>’</w:t>
      </w:r>
      <w:r>
        <w:rPr>
          <w:rFonts w:ascii="Arial" w:hAnsi="Arial"/>
          <w:shd w:val="clear" w:color="auto" w:fill="FFFFFF"/>
        </w:rPr>
        <w:t>n briodol bod y Rheoliadau hyn wedi</w:t>
      </w:r>
      <w:r w:rsidR="00803D31">
        <w:rPr>
          <w:rFonts w:ascii="Arial" w:hAnsi="Arial"/>
          <w:shd w:val="clear" w:color="auto" w:fill="FFFFFF"/>
        </w:rPr>
        <w:t>’</w:t>
      </w:r>
      <w:r>
        <w:rPr>
          <w:rFonts w:ascii="Arial" w:hAnsi="Arial"/>
          <w:shd w:val="clear" w:color="auto" w:fill="FFFFFF"/>
        </w:rPr>
        <w:t>u gwneud ar adeg sy</w:t>
      </w:r>
      <w:r w:rsidR="00803D31">
        <w:rPr>
          <w:rFonts w:ascii="Arial" w:hAnsi="Arial"/>
          <w:shd w:val="clear" w:color="auto" w:fill="FFFFFF"/>
        </w:rPr>
        <w:t>’</w:t>
      </w:r>
      <w:r>
        <w:rPr>
          <w:rFonts w:ascii="Arial" w:hAnsi="Arial"/>
          <w:shd w:val="clear" w:color="auto" w:fill="FFFFFF"/>
        </w:rPr>
        <w:t xml:space="preserve">n </w:t>
      </w:r>
      <w:r>
        <w:rPr>
          <w:rFonts w:ascii="Arial" w:hAnsi="Arial"/>
        </w:rPr>
        <w:t>cyd-fynd â C</w:t>
      </w:r>
      <w:r w:rsidR="0010091A">
        <w:rPr>
          <w:rFonts w:ascii="Arial" w:hAnsi="Arial"/>
        </w:rPr>
        <w:t>h</w:t>
      </w:r>
      <w:r>
        <w:rPr>
          <w:rFonts w:ascii="Arial" w:hAnsi="Arial"/>
        </w:rPr>
        <w:t xml:space="preserve">ynhadledd y Cenhedloedd Unedig ar Newid Hinsawdd (COP28) gan eu bod yn adeiladu ar ein hymrwymiad </w:t>
      </w:r>
      <w:r>
        <w:rPr>
          <w:rStyle w:val="normaltextrun"/>
          <w:rFonts w:ascii="Arial" w:hAnsi="Arial"/>
        </w:rPr>
        <w:t>i fod yn ddiwastraff ac i sicrhau allyriadau carbon sero net erbyn 2050</w:t>
      </w:r>
      <w:r>
        <w:rPr>
          <w:rFonts w:ascii="Arial" w:hAnsi="Arial"/>
        </w:rPr>
        <w:t xml:space="preserve">. </w:t>
      </w:r>
      <w:bookmarkStart w:id="0" w:name="cysill"/>
      <w:bookmarkEnd w:id="0"/>
    </w:p>
    <w:sectPr w:rsidR="00107A3D" w:rsidRPr="00383D82" w:rsidSect="001A39E2"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8CA44" w14:textId="77777777" w:rsidR="00426B9A" w:rsidRDefault="00426B9A">
      <w:r>
        <w:separator/>
      </w:r>
    </w:p>
  </w:endnote>
  <w:endnote w:type="continuationSeparator" w:id="0">
    <w:p w14:paraId="56017B84" w14:textId="77777777" w:rsidR="00426B9A" w:rsidRDefault="00426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D2102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08AB">
      <w:rPr>
        <w:rStyle w:val="PageNumber"/>
      </w:rPr>
      <w:t>2</w:t>
    </w:r>
    <w:r>
      <w:rPr>
        <w:rStyle w:val="PageNumber"/>
      </w:rPr>
      <w:fldChar w:fldCharType="end"/>
    </w:r>
  </w:p>
  <w:p w14:paraId="6A881B65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E70A3" w14:textId="77777777" w:rsidR="005D2A41" w:rsidRPr="004742E3" w:rsidRDefault="005D2A41" w:rsidP="004742E3">
    <w:pPr>
      <w:pStyle w:val="Footer"/>
      <w:framePr w:wrap="around" w:vAnchor="text" w:hAnchor="page" w:x="6226" w:y="230"/>
      <w:rPr>
        <w:rStyle w:val="PageNumber"/>
        <w:rFonts w:ascii="Arial" w:hAnsi="Arial" w:cs="Arial"/>
        <w:sz w:val="24"/>
        <w:szCs w:val="24"/>
      </w:rPr>
    </w:pPr>
    <w:r w:rsidRPr="004742E3">
      <w:rPr>
        <w:rStyle w:val="PageNumber"/>
        <w:rFonts w:ascii="Arial" w:hAnsi="Arial" w:cs="Arial"/>
        <w:sz w:val="24"/>
      </w:rPr>
      <w:fldChar w:fldCharType="begin"/>
    </w:r>
    <w:r w:rsidRPr="004742E3">
      <w:rPr>
        <w:rStyle w:val="PageNumber"/>
        <w:rFonts w:ascii="Arial" w:hAnsi="Arial" w:cs="Arial"/>
        <w:sz w:val="24"/>
      </w:rPr>
      <w:instrText xml:space="preserve">PAGE  </w:instrText>
    </w:r>
    <w:r w:rsidRPr="004742E3">
      <w:rPr>
        <w:rStyle w:val="PageNumber"/>
        <w:rFonts w:ascii="Arial" w:hAnsi="Arial" w:cs="Arial"/>
        <w:sz w:val="24"/>
      </w:rPr>
      <w:fldChar w:fldCharType="separate"/>
    </w:r>
    <w:r w:rsidR="00F85F48" w:rsidRPr="004742E3">
      <w:rPr>
        <w:rStyle w:val="PageNumber"/>
        <w:rFonts w:ascii="Arial" w:hAnsi="Arial" w:cs="Arial"/>
        <w:sz w:val="24"/>
      </w:rPr>
      <w:t>2</w:t>
    </w:r>
    <w:r w:rsidRPr="004742E3">
      <w:rPr>
        <w:rStyle w:val="PageNumber"/>
        <w:rFonts w:ascii="Arial" w:hAnsi="Arial" w:cs="Arial"/>
        <w:sz w:val="24"/>
      </w:rPr>
      <w:fldChar w:fldCharType="end"/>
    </w:r>
  </w:p>
  <w:p w14:paraId="7BA40F54" w14:textId="77777777" w:rsidR="005D2A41" w:rsidRDefault="005D2A41">
    <w:pPr>
      <w:pStyle w:val="Footer"/>
    </w:pPr>
  </w:p>
  <w:p w14:paraId="5FED12DC" w14:textId="77777777" w:rsidR="004742E3" w:rsidRDefault="004742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050F7" w14:textId="77777777" w:rsidR="005D2A41" w:rsidRPr="005D2A41" w:rsidRDefault="005D2A41" w:rsidP="000A0385">
    <w:pPr>
      <w:pStyle w:val="Footer"/>
      <w:framePr w:h="365" w:hRule="exact" w:wrap="around" w:vAnchor="text" w:hAnchor="page" w:x="6202" w:y="157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72EEEA45" w14:textId="77777777" w:rsidR="00EA4070" w:rsidRDefault="00EA4070" w:rsidP="0069133F">
    <w:pPr>
      <w:pStyle w:val="Footer"/>
      <w:ind w:right="360"/>
      <w:jc w:val="right"/>
    </w:pPr>
  </w:p>
  <w:p w14:paraId="529E5167" w14:textId="77777777" w:rsidR="000A0385" w:rsidRPr="00A845A9" w:rsidRDefault="000A0385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1F582" w14:textId="77777777" w:rsidR="00426B9A" w:rsidRDefault="00426B9A">
      <w:r>
        <w:separator/>
      </w:r>
    </w:p>
  </w:footnote>
  <w:footnote w:type="continuationSeparator" w:id="0">
    <w:p w14:paraId="24AF8C55" w14:textId="77777777" w:rsidR="00426B9A" w:rsidRDefault="00426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75CE1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7B21D06F" wp14:editId="5B463DB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B2CED3" w14:textId="77777777" w:rsidR="00DD4B82" w:rsidRDefault="00DD4B82">
    <w:pPr>
      <w:pStyle w:val="Header"/>
    </w:pPr>
  </w:p>
  <w:p w14:paraId="4EB53923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22A81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C624E"/>
    <w:multiLevelType w:val="hybridMultilevel"/>
    <w:tmpl w:val="BF9AE8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B1618"/>
    <w:multiLevelType w:val="hybridMultilevel"/>
    <w:tmpl w:val="9C34EA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0F14B6"/>
    <w:multiLevelType w:val="hybridMultilevel"/>
    <w:tmpl w:val="701C4DBC"/>
    <w:lvl w:ilvl="0" w:tplc="AF9EAEAE">
      <w:start w:val="1"/>
      <w:numFmt w:val="decimal"/>
      <w:lvlText w:val="%1."/>
      <w:lvlJc w:val="left"/>
      <w:pPr>
        <w:ind w:left="1440" w:hanging="360"/>
      </w:pPr>
    </w:lvl>
    <w:lvl w:ilvl="1" w:tplc="B86CAC3E">
      <w:start w:val="1"/>
      <w:numFmt w:val="decimal"/>
      <w:lvlText w:val="%2."/>
      <w:lvlJc w:val="left"/>
      <w:pPr>
        <w:ind w:left="1440" w:hanging="360"/>
      </w:pPr>
    </w:lvl>
    <w:lvl w:ilvl="2" w:tplc="6D2CCEC2">
      <w:start w:val="1"/>
      <w:numFmt w:val="decimal"/>
      <w:lvlText w:val="%3."/>
      <w:lvlJc w:val="left"/>
      <w:pPr>
        <w:ind w:left="1440" w:hanging="360"/>
      </w:pPr>
    </w:lvl>
    <w:lvl w:ilvl="3" w:tplc="A24E08AE">
      <w:start w:val="1"/>
      <w:numFmt w:val="decimal"/>
      <w:lvlText w:val="%4."/>
      <w:lvlJc w:val="left"/>
      <w:pPr>
        <w:ind w:left="1440" w:hanging="360"/>
      </w:pPr>
    </w:lvl>
    <w:lvl w:ilvl="4" w:tplc="72F47286">
      <w:start w:val="1"/>
      <w:numFmt w:val="decimal"/>
      <w:lvlText w:val="%5."/>
      <w:lvlJc w:val="left"/>
      <w:pPr>
        <w:ind w:left="1440" w:hanging="360"/>
      </w:pPr>
    </w:lvl>
    <w:lvl w:ilvl="5" w:tplc="FD4C10B6">
      <w:start w:val="1"/>
      <w:numFmt w:val="decimal"/>
      <w:lvlText w:val="%6."/>
      <w:lvlJc w:val="left"/>
      <w:pPr>
        <w:ind w:left="1440" w:hanging="360"/>
      </w:pPr>
    </w:lvl>
    <w:lvl w:ilvl="6" w:tplc="54444A06">
      <w:start w:val="1"/>
      <w:numFmt w:val="decimal"/>
      <w:lvlText w:val="%7."/>
      <w:lvlJc w:val="left"/>
      <w:pPr>
        <w:ind w:left="1440" w:hanging="360"/>
      </w:pPr>
    </w:lvl>
    <w:lvl w:ilvl="7" w:tplc="33A6CBEC">
      <w:start w:val="1"/>
      <w:numFmt w:val="decimal"/>
      <w:lvlText w:val="%8."/>
      <w:lvlJc w:val="left"/>
      <w:pPr>
        <w:ind w:left="1440" w:hanging="360"/>
      </w:pPr>
    </w:lvl>
    <w:lvl w:ilvl="8" w:tplc="A2CC1DF2">
      <w:start w:val="1"/>
      <w:numFmt w:val="decimal"/>
      <w:lvlText w:val="%9."/>
      <w:lvlJc w:val="left"/>
      <w:pPr>
        <w:ind w:left="1440" w:hanging="360"/>
      </w:pPr>
    </w:lvl>
  </w:abstractNum>
  <w:abstractNum w:abstractNumId="4" w15:restartNumberingAfterBreak="0">
    <w:nsid w:val="11B176B3"/>
    <w:multiLevelType w:val="hybridMultilevel"/>
    <w:tmpl w:val="10E44EFC"/>
    <w:lvl w:ilvl="0" w:tplc="7AACB71E">
      <w:start w:val="1"/>
      <w:numFmt w:val="decimal"/>
      <w:pStyle w:val="Numberedparagraph"/>
      <w:lvlText w:val="%1."/>
      <w:lvlJc w:val="left"/>
      <w:pPr>
        <w:ind w:left="70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F60E6"/>
    <w:multiLevelType w:val="hybridMultilevel"/>
    <w:tmpl w:val="5B147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F44AE"/>
    <w:multiLevelType w:val="hybridMultilevel"/>
    <w:tmpl w:val="312811FE"/>
    <w:lvl w:ilvl="0" w:tplc="40EC16F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F3C69730">
      <w:start w:val="2"/>
      <w:numFmt w:val="bullet"/>
      <w:lvlText w:val=""/>
      <w:lvlJc w:val="left"/>
      <w:pPr>
        <w:ind w:left="2340" w:hanging="360"/>
      </w:pPr>
      <w:rPr>
        <w:rFonts w:ascii="Symbol" w:eastAsiaTheme="minorHAnsi" w:hAnsi="Symbol" w:cs="Courier New" w:hint="default"/>
        <w:sz w:val="24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E4CA4"/>
    <w:multiLevelType w:val="hybridMultilevel"/>
    <w:tmpl w:val="DCA41376"/>
    <w:lvl w:ilvl="0" w:tplc="025CCFE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788E549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51A46D5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599ADC1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3CE0CDC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24067AF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BC00C60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9D0C44E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DFEE432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8" w15:restartNumberingAfterBreak="0">
    <w:nsid w:val="20EA7422"/>
    <w:multiLevelType w:val="hybridMultilevel"/>
    <w:tmpl w:val="1402EB48"/>
    <w:lvl w:ilvl="0" w:tplc="D24E92A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8E70FF8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20F6D28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652CC07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89C6FA6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2EAC01E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C450AB7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AEBE3DD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D15C57D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9" w15:restartNumberingAfterBreak="0">
    <w:nsid w:val="21271CE0"/>
    <w:multiLevelType w:val="hybridMultilevel"/>
    <w:tmpl w:val="3A5C6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FFFFFFFF">
      <w:start w:val="1"/>
      <w:numFmt w:val="upp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FC69C9"/>
    <w:multiLevelType w:val="multilevel"/>
    <w:tmpl w:val="3C62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B57CFE"/>
    <w:multiLevelType w:val="hybridMultilevel"/>
    <w:tmpl w:val="C2A600CC"/>
    <w:lvl w:ilvl="0" w:tplc="CCA6998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A39C48A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124EA25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81F28E7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F964114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50CC3B8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066493E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0234F80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1146ED4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13" w15:restartNumberingAfterBreak="0">
    <w:nsid w:val="29F56299"/>
    <w:multiLevelType w:val="hybridMultilevel"/>
    <w:tmpl w:val="C9542890"/>
    <w:lvl w:ilvl="0" w:tplc="9EFE0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429C9"/>
    <w:multiLevelType w:val="hybridMultilevel"/>
    <w:tmpl w:val="8AA2F948"/>
    <w:lvl w:ilvl="0" w:tplc="CA769C5E">
      <w:start w:val="1"/>
      <w:numFmt w:val="decimal"/>
      <w:lvlText w:val="%1."/>
      <w:lvlJc w:val="left"/>
      <w:pPr>
        <w:ind w:left="1440" w:hanging="360"/>
      </w:pPr>
    </w:lvl>
    <w:lvl w:ilvl="1" w:tplc="6A54AA0A">
      <w:start w:val="1"/>
      <w:numFmt w:val="decimal"/>
      <w:lvlText w:val="%2."/>
      <w:lvlJc w:val="left"/>
      <w:pPr>
        <w:ind w:left="1440" w:hanging="360"/>
      </w:pPr>
    </w:lvl>
    <w:lvl w:ilvl="2" w:tplc="D39A7362">
      <w:start w:val="1"/>
      <w:numFmt w:val="decimal"/>
      <w:lvlText w:val="%3."/>
      <w:lvlJc w:val="left"/>
      <w:pPr>
        <w:ind w:left="1440" w:hanging="360"/>
      </w:pPr>
    </w:lvl>
    <w:lvl w:ilvl="3" w:tplc="FF50474A">
      <w:start w:val="1"/>
      <w:numFmt w:val="decimal"/>
      <w:lvlText w:val="%4."/>
      <w:lvlJc w:val="left"/>
      <w:pPr>
        <w:ind w:left="1440" w:hanging="360"/>
      </w:pPr>
    </w:lvl>
    <w:lvl w:ilvl="4" w:tplc="3FC4A2F4">
      <w:start w:val="1"/>
      <w:numFmt w:val="decimal"/>
      <w:lvlText w:val="%5."/>
      <w:lvlJc w:val="left"/>
      <w:pPr>
        <w:ind w:left="1440" w:hanging="360"/>
      </w:pPr>
    </w:lvl>
    <w:lvl w:ilvl="5" w:tplc="1E3096FC">
      <w:start w:val="1"/>
      <w:numFmt w:val="decimal"/>
      <w:lvlText w:val="%6."/>
      <w:lvlJc w:val="left"/>
      <w:pPr>
        <w:ind w:left="1440" w:hanging="360"/>
      </w:pPr>
    </w:lvl>
    <w:lvl w:ilvl="6" w:tplc="D0284458">
      <w:start w:val="1"/>
      <w:numFmt w:val="decimal"/>
      <w:lvlText w:val="%7."/>
      <w:lvlJc w:val="left"/>
      <w:pPr>
        <w:ind w:left="1440" w:hanging="360"/>
      </w:pPr>
    </w:lvl>
    <w:lvl w:ilvl="7" w:tplc="7548AE8E">
      <w:start w:val="1"/>
      <w:numFmt w:val="decimal"/>
      <w:lvlText w:val="%8."/>
      <w:lvlJc w:val="left"/>
      <w:pPr>
        <w:ind w:left="1440" w:hanging="360"/>
      </w:pPr>
    </w:lvl>
    <w:lvl w:ilvl="8" w:tplc="2E504208">
      <w:start w:val="1"/>
      <w:numFmt w:val="decimal"/>
      <w:lvlText w:val="%9."/>
      <w:lvlJc w:val="left"/>
      <w:pPr>
        <w:ind w:left="1440" w:hanging="360"/>
      </w:pPr>
    </w:lvl>
  </w:abstractNum>
  <w:abstractNum w:abstractNumId="15" w15:restartNumberingAfterBreak="0">
    <w:nsid w:val="3BA86EA6"/>
    <w:multiLevelType w:val="hybridMultilevel"/>
    <w:tmpl w:val="29F4F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D2837"/>
    <w:multiLevelType w:val="hybridMultilevel"/>
    <w:tmpl w:val="FD3A3E3C"/>
    <w:lvl w:ilvl="0" w:tplc="E40AF0C4">
      <w:start w:val="1"/>
      <w:numFmt w:val="decimal"/>
      <w:lvlText w:val="%1."/>
      <w:lvlJc w:val="left"/>
      <w:pPr>
        <w:ind w:left="1440" w:hanging="360"/>
      </w:pPr>
    </w:lvl>
    <w:lvl w:ilvl="1" w:tplc="2738F434">
      <w:start w:val="1"/>
      <w:numFmt w:val="decimal"/>
      <w:lvlText w:val="%2."/>
      <w:lvlJc w:val="left"/>
      <w:pPr>
        <w:ind w:left="1440" w:hanging="360"/>
      </w:pPr>
    </w:lvl>
    <w:lvl w:ilvl="2" w:tplc="FE20BCC4">
      <w:start w:val="1"/>
      <w:numFmt w:val="decimal"/>
      <w:lvlText w:val="%3."/>
      <w:lvlJc w:val="left"/>
      <w:pPr>
        <w:ind w:left="1440" w:hanging="360"/>
      </w:pPr>
    </w:lvl>
    <w:lvl w:ilvl="3" w:tplc="65A27AB4">
      <w:start w:val="1"/>
      <w:numFmt w:val="decimal"/>
      <w:lvlText w:val="%4."/>
      <w:lvlJc w:val="left"/>
      <w:pPr>
        <w:ind w:left="1440" w:hanging="360"/>
      </w:pPr>
    </w:lvl>
    <w:lvl w:ilvl="4" w:tplc="CC7C5076">
      <w:start w:val="1"/>
      <w:numFmt w:val="decimal"/>
      <w:lvlText w:val="%5."/>
      <w:lvlJc w:val="left"/>
      <w:pPr>
        <w:ind w:left="1440" w:hanging="360"/>
      </w:pPr>
    </w:lvl>
    <w:lvl w:ilvl="5" w:tplc="4E5200EC">
      <w:start w:val="1"/>
      <w:numFmt w:val="decimal"/>
      <w:lvlText w:val="%6."/>
      <w:lvlJc w:val="left"/>
      <w:pPr>
        <w:ind w:left="1440" w:hanging="360"/>
      </w:pPr>
    </w:lvl>
    <w:lvl w:ilvl="6" w:tplc="DBAAA5A4">
      <w:start w:val="1"/>
      <w:numFmt w:val="decimal"/>
      <w:lvlText w:val="%7."/>
      <w:lvlJc w:val="left"/>
      <w:pPr>
        <w:ind w:left="1440" w:hanging="360"/>
      </w:pPr>
    </w:lvl>
    <w:lvl w:ilvl="7" w:tplc="F432A868">
      <w:start w:val="1"/>
      <w:numFmt w:val="decimal"/>
      <w:lvlText w:val="%8."/>
      <w:lvlJc w:val="left"/>
      <w:pPr>
        <w:ind w:left="1440" w:hanging="360"/>
      </w:pPr>
    </w:lvl>
    <w:lvl w:ilvl="8" w:tplc="0FEAD710">
      <w:start w:val="1"/>
      <w:numFmt w:val="decimal"/>
      <w:lvlText w:val="%9."/>
      <w:lvlJc w:val="left"/>
      <w:pPr>
        <w:ind w:left="1440" w:hanging="360"/>
      </w:pPr>
    </w:lvl>
  </w:abstractNum>
  <w:abstractNum w:abstractNumId="17" w15:restartNumberingAfterBreak="0">
    <w:nsid w:val="4DBC6447"/>
    <w:multiLevelType w:val="hybridMultilevel"/>
    <w:tmpl w:val="AA7A84A8"/>
    <w:lvl w:ilvl="0" w:tplc="E94241FC">
      <w:start w:val="1"/>
      <w:numFmt w:val="low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B698F"/>
    <w:multiLevelType w:val="hybridMultilevel"/>
    <w:tmpl w:val="EF8A431C"/>
    <w:lvl w:ilvl="0" w:tplc="42BC7C2E">
      <w:start w:val="9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1C58AA"/>
    <w:multiLevelType w:val="hybridMultilevel"/>
    <w:tmpl w:val="4A62E7F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780F76"/>
    <w:multiLevelType w:val="hybridMultilevel"/>
    <w:tmpl w:val="B8808BC2"/>
    <w:lvl w:ilvl="0" w:tplc="30F6C35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74B2403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B2D65DF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DAB2730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99E4696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18667D2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C720B7C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0570FF6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E10C1E5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21" w15:restartNumberingAfterBreak="0">
    <w:nsid w:val="5BF33068"/>
    <w:multiLevelType w:val="hybridMultilevel"/>
    <w:tmpl w:val="5C06D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04248"/>
    <w:multiLevelType w:val="hybridMultilevel"/>
    <w:tmpl w:val="8F984132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1571D4C"/>
    <w:multiLevelType w:val="hybridMultilevel"/>
    <w:tmpl w:val="3D06A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C1CDB"/>
    <w:multiLevelType w:val="hybridMultilevel"/>
    <w:tmpl w:val="75D27E40"/>
    <w:lvl w:ilvl="0" w:tplc="08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5" w15:restartNumberingAfterBreak="0">
    <w:nsid w:val="6723672C"/>
    <w:multiLevelType w:val="hybridMultilevel"/>
    <w:tmpl w:val="A1D4F54E"/>
    <w:lvl w:ilvl="0" w:tplc="6A70C90C">
      <w:start w:val="1"/>
      <w:numFmt w:val="decimal"/>
      <w:lvlText w:val="%1."/>
      <w:lvlJc w:val="left"/>
      <w:pPr>
        <w:ind w:left="1440" w:hanging="360"/>
      </w:pPr>
    </w:lvl>
    <w:lvl w:ilvl="1" w:tplc="673603C2">
      <w:start w:val="1"/>
      <w:numFmt w:val="decimal"/>
      <w:lvlText w:val="%2."/>
      <w:lvlJc w:val="left"/>
      <w:pPr>
        <w:ind w:left="1440" w:hanging="360"/>
      </w:pPr>
    </w:lvl>
    <w:lvl w:ilvl="2" w:tplc="AC629768">
      <w:start w:val="1"/>
      <w:numFmt w:val="decimal"/>
      <w:lvlText w:val="%3."/>
      <w:lvlJc w:val="left"/>
      <w:pPr>
        <w:ind w:left="1440" w:hanging="360"/>
      </w:pPr>
    </w:lvl>
    <w:lvl w:ilvl="3" w:tplc="E1EE1ACE">
      <w:start w:val="1"/>
      <w:numFmt w:val="decimal"/>
      <w:lvlText w:val="%4."/>
      <w:lvlJc w:val="left"/>
      <w:pPr>
        <w:ind w:left="1440" w:hanging="360"/>
      </w:pPr>
    </w:lvl>
    <w:lvl w:ilvl="4" w:tplc="BE626364">
      <w:start w:val="1"/>
      <w:numFmt w:val="decimal"/>
      <w:lvlText w:val="%5."/>
      <w:lvlJc w:val="left"/>
      <w:pPr>
        <w:ind w:left="1440" w:hanging="360"/>
      </w:pPr>
    </w:lvl>
    <w:lvl w:ilvl="5" w:tplc="7892E58C">
      <w:start w:val="1"/>
      <w:numFmt w:val="decimal"/>
      <w:lvlText w:val="%6."/>
      <w:lvlJc w:val="left"/>
      <w:pPr>
        <w:ind w:left="1440" w:hanging="360"/>
      </w:pPr>
    </w:lvl>
    <w:lvl w:ilvl="6" w:tplc="C62C27A6">
      <w:start w:val="1"/>
      <w:numFmt w:val="decimal"/>
      <w:lvlText w:val="%7."/>
      <w:lvlJc w:val="left"/>
      <w:pPr>
        <w:ind w:left="1440" w:hanging="360"/>
      </w:pPr>
    </w:lvl>
    <w:lvl w:ilvl="7" w:tplc="82BAA71E">
      <w:start w:val="1"/>
      <w:numFmt w:val="decimal"/>
      <w:lvlText w:val="%8."/>
      <w:lvlJc w:val="left"/>
      <w:pPr>
        <w:ind w:left="1440" w:hanging="360"/>
      </w:pPr>
    </w:lvl>
    <w:lvl w:ilvl="8" w:tplc="97869C8C">
      <w:start w:val="1"/>
      <w:numFmt w:val="decimal"/>
      <w:lvlText w:val="%9."/>
      <w:lvlJc w:val="left"/>
      <w:pPr>
        <w:ind w:left="1440" w:hanging="360"/>
      </w:pPr>
    </w:lvl>
  </w:abstractNum>
  <w:abstractNum w:abstractNumId="26" w15:restartNumberingAfterBreak="0">
    <w:nsid w:val="691A4717"/>
    <w:multiLevelType w:val="multilevel"/>
    <w:tmpl w:val="4410AC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numFmt w:val="bullet"/>
      <w:lvlText w:val="•"/>
      <w:lvlJc w:val="left"/>
      <w:pPr>
        <w:ind w:left="81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BBD6F7A"/>
    <w:multiLevelType w:val="hybridMultilevel"/>
    <w:tmpl w:val="53DA4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D43EC7"/>
    <w:multiLevelType w:val="hybridMultilevel"/>
    <w:tmpl w:val="41083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744465">
    <w:abstractNumId w:val="10"/>
  </w:num>
  <w:num w:numId="2" w16cid:durableId="673843240">
    <w:abstractNumId w:val="13"/>
  </w:num>
  <w:num w:numId="3" w16cid:durableId="1124008986">
    <w:abstractNumId w:val="28"/>
  </w:num>
  <w:num w:numId="4" w16cid:durableId="2079478484">
    <w:abstractNumId w:val="23"/>
  </w:num>
  <w:num w:numId="5" w16cid:durableId="2089039409">
    <w:abstractNumId w:val="2"/>
  </w:num>
  <w:num w:numId="6" w16cid:durableId="494883472">
    <w:abstractNumId w:val="27"/>
  </w:num>
  <w:num w:numId="7" w16cid:durableId="794907707">
    <w:abstractNumId w:val="19"/>
  </w:num>
  <w:num w:numId="8" w16cid:durableId="211045709">
    <w:abstractNumId w:val="17"/>
  </w:num>
  <w:num w:numId="9" w16cid:durableId="608664995">
    <w:abstractNumId w:val="18"/>
  </w:num>
  <w:num w:numId="10" w16cid:durableId="383718740">
    <w:abstractNumId w:val="5"/>
  </w:num>
  <w:num w:numId="11" w16cid:durableId="906191069">
    <w:abstractNumId w:val="21"/>
  </w:num>
  <w:num w:numId="12" w16cid:durableId="393167876">
    <w:abstractNumId w:val="11"/>
  </w:num>
  <w:num w:numId="13" w16cid:durableId="562302071">
    <w:abstractNumId w:val="22"/>
  </w:num>
  <w:num w:numId="14" w16cid:durableId="1072387257">
    <w:abstractNumId w:val="0"/>
  </w:num>
  <w:num w:numId="15" w16cid:durableId="676151973">
    <w:abstractNumId w:val="1"/>
  </w:num>
  <w:num w:numId="16" w16cid:durableId="1635405926">
    <w:abstractNumId w:val="9"/>
  </w:num>
  <w:num w:numId="17" w16cid:durableId="2019000239">
    <w:abstractNumId w:val="15"/>
  </w:num>
  <w:num w:numId="18" w16cid:durableId="145172966">
    <w:abstractNumId w:val="24"/>
  </w:num>
  <w:num w:numId="19" w16cid:durableId="519053934">
    <w:abstractNumId w:val="3"/>
  </w:num>
  <w:num w:numId="20" w16cid:durableId="1045181755">
    <w:abstractNumId w:val="8"/>
  </w:num>
  <w:num w:numId="21" w16cid:durableId="2122187027">
    <w:abstractNumId w:val="16"/>
  </w:num>
  <w:num w:numId="22" w16cid:durableId="2135125780">
    <w:abstractNumId w:val="7"/>
  </w:num>
  <w:num w:numId="23" w16cid:durableId="457340173">
    <w:abstractNumId w:val="25"/>
  </w:num>
  <w:num w:numId="24" w16cid:durableId="61684074">
    <w:abstractNumId w:val="12"/>
  </w:num>
  <w:num w:numId="25" w16cid:durableId="1564944220">
    <w:abstractNumId w:val="14"/>
  </w:num>
  <w:num w:numId="26" w16cid:durableId="107940495">
    <w:abstractNumId w:val="20"/>
  </w:num>
  <w:num w:numId="27" w16cid:durableId="20596707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24179545">
    <w:abstractNumId w:val="26"/>
  </w:num>
  <w:num w:numId="29" w16cid:durableId="12530809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4E5"/>
    <w:rsid w:val="00011896"/>
    <w:rsid w:val="00013EA8"/>
    <w:rsid w:val="0002141E"/>
    <w:rsid w:val="0002144E"/>
    <w:rsid w:val="00023B69"/>
    <w:rsid w:val="00024EA9"/>
    <w:rsid w:val="00026B87"/>
    <w:rsid w:val="00033D4E"/>
    <w:rsid w:val="00035E24"/>
    <w:rsid w:val="00041D04"/>
    <w:rsid w:val="000452C0"/>
    <w:rsid w:val="00047955"/>
    <w:rsid w:val="000516D9"/>
    <w:rsid w:val="000522E5"/>
    <w:rsid w:val="000527A5"/>
    <w:rsid w:val="00064DDF"/>
    <w:rsid w:val="0006774B"/>
    <w:rsid w:val="00070792"/>
    <w:rsid w:val="0007226E"/>
    <w:rsid w:val="0007320C"/>
    <w:rsid w:val="00075961"/>
    <w:rsid w:val="00075E7E"/>
    <w:rsid w:val="00082B81"/>
    <w:rsid w:val="00082D88"/>
    <w:rsid w:val="00082FD8"/>
    <w:rsid w:val="00084F21"/>
    <w:rsid w:val="0008619D"/>
    <w:rsid w:val="00090C3D"/>
    <w:rsid w:val="0009279D"/>
    <w:rsid w:val="00097118"/>
    <w:rsid w:val="000A0385"/>
    <w:rsid w:val="000A38C3"/>
    <w:rsid w:val="000A588D"/>
    <w:rsid w:val="000A773E"/>
    <w:rsid w:val="000A7AAD"/>
    <w:rsid w:val="000B233D"/>
    <w:rsid w:val="000B3135"/>
    <w:rsid w:val="000B3915"/>
    <w:rsid w:val="000B517D"/>
    <w:rsid w:val="000B6E48"/>
    <w:rsid w:val="000C2353"/>
    <w:rsid w:val="000C23F9"/>
    <w:rsid w:val="000C3A52"/>
    <w:rsid w:val="000C53DB"/>
    <w:rsid w:val="000C583E"/>
    <w:rsid w:val="000C5E9B"/>
    <w:rsid w:val="000C71E7"/>
    <w:rsid w:val="000D29C1"/>
    <w:rsid w:val="000D5E84"/>
    <w:rsid w:val="000D60A0"/>
    <w:rsid w:val="000D71A9"/>
    <w:rsid w:val="000E6323"/>
    <w:rsid w:val="000F1131"/>
    <w:rsid w:val="000F2C02"/>
    <w:rsid w:val="000F6C45"/>
    <w:rsid w:val="0010091A"/>
    <w:rsid w:val="0010097F"/>
    <w:rsid w:val="001034CB"/>
    <w:rsid w:val="00107A3D"/>
    <w:rsid w:val="00114647"/>
    <w:rsid w:val="00115DB9"/>
    <w:rsid w:val="00122C9D"/>
    <w:rsid w:val="00124003"/>
    <w:rsid w:val="00126020"/>
    <w:rsid w:val="00134918"/>
    <w:rsid w:val="00140754"/>
    <w:rsid w:val="00141415"/>
    <w:rsid w:val="00141979"/>
    <w:rsid w:val="00142357"/>
    <w:rsid w:val="00143701"/>
    <w:rsid w:val="00143B87"/>
    <w:rsid w:val="001460B1"/>
    <w:rsid w:val="00146A62"/>
    <w:rsid w:val="00150E4C"/>
    <w:rsid w:val="00151374"/>
    <w:rsid w:val="00155151"/>
    <w:rsid w:val="00157FC4"/>
    <w:rsid w:val="001652DB"/>
    <w:rsid w:val="00167CBD"/>
    <w:rsid w:val="001700C4"/>
    <w:rsid w:val="00170E5D"/>
    <w:rsid w:val="0017102C"/>
    <w:rsid w:val="00173504"/>
    <w:rsid w:val="00175569"/>
    <w:rsid w:val="001825DB"/>
    <w:rsid w:val="0018378B"/>
    <w:rsid w:val="001904EA"/>
    <w:rsid w:val="0019193E"/>
    <w:rsid w:val="00192FC7"/>
    <w:rsid w:val="001A1970"/>
    <w:rsid w:val="001A26B7"/>
    <w:rsid w:val="001A34D1"/>
    <w:rsid w:val="001A39E2"/>
    <w:rsid w:val="001A6AF1"/>
    <w:rsid w:val="001B027C"/>
    <w:rsid w:val="001B17A3"/>
    <w:rsid w:val="001B288D"/>
    <w:rsid w:val="001B2BF9"/>
    <w:rsid w:val="001B709B"/>
    <w:rsid w:val="001B7202"/>
    <w:rsid w:val="001C113F"/>
    <w:rsid w:val="001C3796"/>
    <w:rsid w:val="001C532F"/>
    <w:rsid w:val="001C5A7B"/>
    <w:rsid w:val="001D0B02"/>
    <w:rsid w:val="001D62B1"/>
    <w:rsid w:val="001E199D"/>
    <w:rsid w:val="001E2F8C"/>
    <w:rsid w:val="001E3053"/>
    <w:rsid w:val="001E3E2E"/>
    <w:rsid w:val="001E5019"/>
    <w:rsid w:val="001E517C"/>
    <w:rsid w:val="001E51EB"/>
    <w:rsid w:val="001E53BF"/>
    <w:rsid w:val="001E63EF"/>
    <w:rsid w:val="001F0F4F"/>
    <w:rsid w:val="001F4848"/>
    <w:rsid w:val="0020508B"/>
    <w:rsid w:val="00206BB3"/>
    <w:rsid w:val="00207198"/>
    <w:rsid w:val="00211BB1"/>
    <w:rsid w:val="00212EF0"/>
    <w:rsid w:val="00213FFE"/>
    <w:rsid w:val="00214B25"/>
    <w:rsid w:val="00215712"/>
    <w:rsid w:val="0021658A"/>
    <w:rsid w:val="00223E62"/>
    <w:rsid w:val="002320D0"/>
    <w:rsid w:val="0023310F"/>
    <w:rsid w:val="0023334C"/>
    <w:rsid w:val="0023759D"/>
    <w:rsid w:val="002422A5"/>
    <w:rsid w:val="00251DF7"/>
    <w:rsid w:val="002523D6"/>
    <w:rsid w:val="00253D21"/>
    <w:rsid w:val="00253ED4"/>
    <w:rsid w:val="00266275"/>
    <w:rsid w:val="002716D2"/>
    <w:rsid w:val="00273773"/>
    <w:rsid w:val="00274F08"/>
    <w:rsid w:val="00276465"/>
    <w:rsid w:val="002831AF"/>
    <w:rsid w:val="00287468"/>
    <w:rsid w:val="0028746C"/>
    <w:rsid w:val="00292D29"/>
    <w:rsid w:val="002938BB"/>
    <w:rsid w:val="002A02EE"/>
    <w:rsid w:val="002A19F3"/>
    <w:rsid w:val="002A5310"/>
    <w:rsid w:val="002B37B7"/>
    <w:rsid w:val="002B448B"/>
    <w:rsid w:val="002C182A"/>
    <w:rsid w:val="002C2CC5"/>
    <w:rsid w:val="002C361D"/>
    <w:rsid w:val="002C3F69"/>
    <w:rsid w:val="002C43B2"/>
    <w:rsid w:val="002C57B6"/>
    <w:rsid w:val="002C5C66"/>
    <w:rsid w:val="002C7DB7"/>
    <w:rsid w:val="002D1BBD"/>
    <w:rsid w:val="002E03B6"/>
    <w:rsid w:val="002E56C1"/>
    <w:rsid w:val="002F07B9"/>
    <w:rsid w:val="002F0B30"/>
    <w:rsid w:val="002F0EB9"/>
    <w:rsid w:val="002F1E81"/>
    <w:rsid w:val="002F53A9"/>
    <w:rsid w:val="002F5857"/>
    <w:rsid w:val="00302FFF"/>
    <w:rsid w:val="00303368"/>
    <w:rsid w:val="00304447"/>
    <w:rsid w:val="00307C65"/>
    <w:rsid w:val="00312C4D"/>
    <w:rsid w:val="00313FBC"/>
    <w:rsid w:val="00314E36"/>
    <w:rsid w:val="003150BA"/>
    <w:rsid w:val="00315BBC"/>
    <w:rsid w:val="00316436"/>
    <w:rsid w:val="00321D18"/>
    <w:rsid w:val="003220C1"/>
    <w:rsid w:val="003228F1"/>
    <w:rsid w:val="00323F87"/>
    <w:rsid w:val="00326DD8"/>
    <w:rsid w:val="00326E1D"/>
    <w:rsid w:val="00327FFE"/>
    <w:rsid w:val="00333201"/>
    <w:rsid w:val="00336B8D"/>
    <w:rsid w:val="00336EEB"/>
    <w:rsid w:val="003419BD"/>
    <w:rsid w:val="00347F7B"/>
    <w:rsid w:val="003506A5"/>
    <w:rsid w:val="003506D6"/>
    <w:rsid w:val="00356D7B"/>
    <w:rsid w:val="00357893"/>
    <w:rsid w:val="00361D1A"/>
    <w:rsid w:val="003621B8"/>
    <w:rsid w:val="00362BD2"/>
    <w:rsid w:val="00363009"/>
    <w:rsid w:val="0036426A"/>
    <w:rsid w:val="00365BED"/>
    <w:rsid w:val="00366219"/>
    <w:rsid w:val="003670C1"/>
    <w:rsid w:val="00370471"/>
    <w:rsid w:val="003754B9"/>
    <w:rsid w:val="00383D82"/>
    <w:rsid w:val="00386685"/>
    <w:rsid w:val="00387331"/>
    <w:rsid w:val="003919E6"/>
    <w:rsid w:val="00395145"/>
    <w:rsid w:val="003A00BA"/>
    <w:rsid w:val="003A3030"/>
    <w:rsid w:val="003A5650"/>
    <w:rsid w:val="003A61EF"/>
    <w:rsid w:val="003A6538"/>
    <w:rsid w:val="003B0516"/>
    <w:rsid w:val="003B1503"/>
    <w:rsid w:val="003B1F0E"/>
    <w:rsid w:val="003B26DE"/>
    <w:rsid w:val="003B3D64"/>
    <w:rsid w:val="003C08AB"/>
    <w:rsid w:val="003C1692"/>
    <w:rsid w:val="003C5133"/>
    <w:rsid w:val="003C532A"/>
    <w:rsid w:val="003D1130"/>
    <w:rsid w:val="003D4CA5"/>
    <w:rsid w:val="003D6649"/>
    <w:rsid w:val="003E15EE"/>
    <w:rsid w:val="003E2537"/>
    <w:rsid w:val="003F1180"/>
    <w:rsid w:val="003F1EC6"/>
    <w:rsid w:val="0040161F"/>
    <w:rsid w:val="00405E05"/>
    <w:rsid w:val="00407135"/>
    <w:rsid w:val="0040756A"/>
    <w:rsid w:val="00410944"/>
    <w:rsid w:val="00410B49"/>
    <w:rsid w:val="004124C8"/>
    <w:rsid w:val="00412673"/>
    <w:rsid w:val="00416445"/>
    <w:rsid w:val="004219AC"/>
    <w:rsid w:val="004255A7"/>
    <w:rsid w:val="00426B9A"/>
    <w:rsid w:val="0043031D"/>
    <w:rsid w:val="004350D3"/>
    <w:rsid w:val="004353ED"/>
    <w:rsid w:val="00436755"/>
    <w:rsid w:val="004367F9"/>
    <w:rsid w:val="00437FCA"/>
    <w:rsid w:val="00441903"/>
    <w:rsid w:val="004428C8"/>
    <w:rsid w:val="00444982"/>
    <w:rsid w:val="0045075D"/>
    <w:rsid w:val="00451420"/>
    <w:rsid w:val="004572EA"/>
    <w:rsid w:val="00463E82"/>
    <w:rsid w:val="00465FC1"/>
    <w:rsid w:val="0046605D"/>
    <w:rsid w:val="0046757C"/>
    <w:rsid w:val="004742E3"/>
    <w:rsid w:val="00474516"/>
    <w:rsid w:val="004754B6"/>
    <w:rsid w:val="004865B6"/>
    <w:rsid w:val="00493F57"/>
    <w:rsid w:val="004A15B7"/>
    <w:rsid w:val="004A4A68"/>
    <w:rsid w:val="004A52A8"/>
    <w:rsid w:val="004B2A51"/>
    <w:rsid w:val="004C157F"/>
    <w:rsid w:val="004C1714"/>
    <w:rsid w:val="004C18DF"/>
    <w:rsid w:val="004C2DA4"/>
    <w:rsid w:val="004D10E6"/>
    <w:rsid w:val="004D1463"/>
    <w:rsid w:val="004D2888"/>
    <w:rsid w:val="004D39E7"/>
    <w:rsid w:val="004D6FE1"/>
    <w:rsid w:val="004E1BC7"/>
    <w:rsid w:val="004E2B74"/>
    <w:rsid w:val="004E588A"/>
    <w:rsid w:val="004F1A6E"/>
    <w:rsid w:val="004F5997"/>
    <w:rsid w:val="004F7490"/>
    <w:rsid w:val="00503CDB"/>
    <w:rsid w:val="00503E2B"/>
    <w:rsid w:val="00506B5C"/>
    <w:rsid w:val="00511D3A"/>
    <w:rsid w:val="00516DF6"/>
    <w:rsid w:val="0052129D"/>
    <w:rsid w:val="00521526"/>
    <w:rsid w:val="00521EC9"/>
    <w:rsid w:val="00526487"/>
    <w:rsid w:val="00531C93"/>
    <w:rsid w:val="00533039"/>
    <w:rsid w:val="005347D1"/>
    <w:rsid w:val="0053700B"/>
    <w:rsid w:val="0054434C"/>
    <w:rsid w:val="00547F47"/>
    <w:rsid w:val="00552E40"/>
    <w:rsid w:val="00553261"/>
    <w:rsid w:val="005551D2"/>
    <w:rsid w:val="00560F1F"/>
    <w:rsid w:val="005665A9"/>
    <w:rsid w:val="0056699B"/>
    <w:rsid w:val="00566A9E"/>
    <w:rsid w:val="005676F1"/>
    <w:rsid w:val="00573851"/>
    <w:rsid w:val="005743BF"/>
    <w:rsid w:val="00574BB3"/>
    <w:rsid w:val="005752DE"/>
    <w:rsid w:val="00576C11"/>
    <w:rsid w:val="00577511"/>
    <w:rsid w:val="00581D21"/>
    <w:rsid w:val="00585F92"/>
    <w:rsid w:val="00587729"/>
    <w:rsid w:val="00591243"/>
    <w:rsid w:val="0059181E"/>
    <w:rsid w:val="005926C6"/>
    <w:rsid w:val="0059434B"/>
    <w:rsid w:val="005A03AB"/>
    <w:rsid w:val="005A22E2"/>
    <w:rsid w:val="005A3ED5"/>
    <w:rsid w:val="005A78C0"/>
    <w:rsid w:val="005A7BED"/>
    <w:rsid w:val="005B0127"/>
    <w:rsid w:val="005B030B"/>
    <w:rsid w:val="005B07C8"/>
    <w:rsid w:val="005B0B6C"/>
    <w:rsid w:val="005B3859"/>
    <w:rsid w:val="005C52C1"/>
    <w:rsid w:val="005D04D2"/>
    <w:rsid w:val="005D2A41"/>
    <w:rsid w:val="005D41DB"/>
    <w:rsid w:val="005D49AD"/>
    <w:rsid w:val="005D53C6"/>
    <w:rsid w:val="005D59D4"/>
    <w:rsid w:val="005D7663"/>
    <w:rsid w:val="005E0013"/>
    <w:rsid w:val="005E1DBA"/>
    <w:rsid w:val="005E1F66"/>
    <w:rsid w:val="005E1FBE"/>
    <w:rsid w:val="005E4491"/>
    <w:rsid w:val="005E56E3"/>
    <w:rsid w:val="005E5C72"/>
    <w:rsid w:val="005E6163"/>
    <w:rsid w:val="005F1659"/>
    <w:rsid w:val="005F22D2"/>
    <w:rsid w:val="005F2A70"/>
    <w:rsid w:val="005F37B9"/>
    <w:rsid w:val="00603548"/>
    <w:rsid w:val="00604934"/>
    <w:rsid w:val="00616573"/>
    <w:rsid w:val="0062012D"/>
    <w:rsid w:val="0062269A"/>
    <w:rsid w:val="00623023"/>
    <w:rsid w:val="00623504"/>
    <w:rsid w:val="00623FA0"/>
    <w:rsid w:val="00625713"/>
    <w:rsid w:val="00630117"/>
    <w:rsid w:val="0063287C"/>
    <w:rsid w:val="00632D32"/>
    <w:rsid w:val="00642410"/>
    <w:rsid w:val="0064414C"/>
    <w:rsid w:val="00644F57"/>
    <w:rsid w:val="00646E33"/>
    <w:rsid w:val="006540A6"/>
    <w:rsid w:val="00654C0A"/>
    <w:rsid w:val="00657B55"/>
    <w:rsid w:val="006633C7"/>
    <w:rsid w:val="00663F04"/>
    <w:rsid w:val="00667C5B"/>
    <w:rsid w:val="00670227"/>
    <w:rsid w:val="006814BD"/>
    <w:rsid w:val="00685E21"/>
    <w:rsid w:val="0069133F"/>
    <w:rsid w:val="00691BCC"/>
    <w:rsid w:val="0069296F"/>
    <w:rsid w:val="00693FE5"/>
    <w:rsid w:val="006975D3"/>
    <w:rsid w:val="006A0217"/>
    <w:rsid w:val="006A3439"/>
    <w:rsid w:val="006A414B"/>
    <w:rsid w:val="006A5805"/>
    <w:rsid w:val="006A67F0"/>
    <w:rsid w:val="006A7694"/>
    <w:rsid w:val="006A7E1A"/>
    <w:rsid w:val="006B08D9"/>
    <w:rsid w:val="006B1100"/>
    <w:rsid w:val="006B20B0"/>
    <w:rsid w:val="006B2F03"/>
    <w:rsid w:val="006B340E"/>
    <w:rsid w:val="006B461D"/>
    <w:rsid w:val="006B4CCB"/>
    <w:rsid w:val="006B5739"/>
    <w:rsid w:val="006B5DCC"/>
    <w:rsid w:val="006B5ECD"/>
    <w:rsid w:val="006C35BB"/>
    <w:rsid w:val="006C476F"/>
    <w:rsid w:val="006C67D9"/>
    <w:rsid w:val="006D5C9B"/>
    <w:rsid w:val="006E0417"/>
    <w:rsid w:val="006E0A2C"/>
    <w:rsid w:val="006E2F78"/>
    <w:rsid w:val="006E4A63"/>
    <w:rsid w:val="006F01E4"/>
    <w:rsid w:val="006F2599"/>
    <w:rsid w:val="006F4EAB"/>
    <w:rsid w:val="006F62DD"/>
    <w:rsid w:val="00700F1B"/>
    <w:rsid w:val="00703993"/>
    <w:rsid w:val="00704C34"/>
    <w:rsid w:val="00705178"/>
    <w:rsid w:val="00711DD7"/>
    <w:rsid w:val="0071321E"/>
    <w:rsid w:val="007144A3"/>
    <w:rsid w:val="0071688F"/>
    <w:rsid w:val="00722523"/>
    <w:rsid w:val="00730CD2"/>
    <w:rsid w:val="00730D41"/>
    <w:rsid w:val="0073184A"/>
    <w:rsid w:val="00733085"/>
    <w:rsid w:val="007334F1"/>
    <w:rsid w:val="0073380E"/>
    <w:rsid w:val="0073704B"/>
    <w:rsid w:val="00737539"/>
    <w:rsid w:val="0074225B"/>
    <w:rsid w:val="00743B79"/>
    <w:rsid w:val="00746B13"/>
    <w:rsid w:val="00747654"/>
    <w:rsid w:val="007512C4"/>
    <w:rsid w:val="007523BC"/>
    <w:rsid w:val="00752C48"/>
    <w:rsid w:val="00755343"/>
    <w:rsid w:val="007606DE"/>
    <w:rsid w:val="00762C9F"/>
    <w:rsid w:val="00763CD8"/>
    <w:rsid w:val="007647D1"/>
    <w:rsid w:val="00770B65"/>
    <w:rsid w:val="00773E7B"/>
    <w:rsid w:val="0078063C"/>
    <w:rsid w:val="007810E6"/>
    <w:rsid w:val="00784ACF"/>
    <w:rsid w:val="0079148A"/>
    <w:rsid w:val="00796AEA"/>
    <w:rsid w:val="007A05FB"/>
    <w:rsid w:val="007A36EB"/>
    <w:rsid w:val="007B008F"/>
    <w:rsid w:val="007B20EF"/>
    <w:rsid w:val="007B5260"/>
    <w:rsid w:val="007B5CB2"/>
    <w:rsid w:val="007B73B7"/>
    <w:rsid w:val="007B76A4"/>
    <w:rsid w:val="007C0497"/>
    <w:rsid w:val="007C0F8F"/>
    <w:rsid w:val="007C24E7"/>
    <w:rsid w:val="007D0256"/>
    <w:rsid w:val="007D0729"/>
    <w:rsid w:val="007D0E94"/>
    <w:rsid w:val="007D1402"/>
    <w:rsid w:val="007D2E1A"/>
    <w:rsid w:val="007D33D5"/>
    <w:rsid w:val="007D4939"/>
    <w:rsid w:val="007D4CE8"/>
    <w:rsid w:val="007D71F5"/>
    <w:rsid w:val="007D770B"/>
    <w:rsid w:val="007E4C56"/>
    <w:rsid w:val="007E5D08"/>
    <w:rsid w:val="007F5E64"/>
    <w:rsid w:val="007F6E9D"/>
    <w:rsid w:val="007F7541"/>
    <w:rsid w:val="00800765"/>
    <w:rsid w:val="00800FA0"/>
    <w:rsid w:val="00802950"/>
    <w:rsid w:val="00803D31"/>
    <w:rsid w:val="00805CB6"/>
    <w:rsid w:val="008102C6"/>
    <w:rsid w:val="00810AE1"/>
    <w:rsid w:val="0081228D"/>
    <w:rsid w:val="00812370"/>
    <w:rsid w:val="0081289A"/>
    <w:rsid w:val="0082411A"/>
    <w:rsid w:val="00832A22"/>
    <w:rsid w:val="00832AA2"/>
    <w:rsid w:val="008400AA"/>
    <w:rsid w:val="00840B43"/>
    <w:rsid w:val="00841628"/>
    <w:rsid w:val="00843314"/>
    <w:rsid w:val="00846160"/>
    <w:rsid w:val="00847BD5"/>
    <w:rsid w:val="008547EF"/>
    <w:rsid w:val="00856F20"/>
    <w:rsid w:val="008620C6"/>
    <w:rsid w:val="008626D8"/>
    <w:rsid w:val="00863076"/>
    <w:rsid w:val="008652A3"/>
    <w:rsid w:val="00866DB0"/>
    <w:rsid w:val="00870378"/>
    <w:rsid w:val="00875AD5"/>
    <w:rsid w:val="00877BD2"/>
    <w:rsid w:val="00877EBB"/>
    <w:rsid w:val="008843E3"/>
    <w:rsid w:val="00890AAB"/>
    <w:rsid w:val="00893167"/>
    <w:rsid w:val="00893562"/>
    <w:rsid w:val="00896638"/>
    <w:rsid w:val="00896F56"/>
    <w:rsid w:val="0089771B"/>
    <w:rsid w:val="008A273D"/>
    <w:rsid w:val="008A4055"/>
    <w:rsid w:val="008A40BB"/>
    <w:rsid w:val="008A5AB4"/>
    <w:rsid w:val="008A6F81"/>
    <w:rsid w:val="008B67D6"/>
    <w:rsid w:val="008B7927"/>
    <w:rsid w:val="008C165B"/>
    <w:rsid w:val="008C1F5F"/>
    <w:rsid w:val="008C6C4F"/>
    <w:rsid w:val="008C776E"/>
    <w:rsid w:val="008C7E0D"/>
    <w:rsid w:val="008D1E0B"/>
    <w:rsid w:val="008D2C15"/>
    <w:rsid w:val="008D4B8E"/>
    <w:rsid w:val="008E2D91"/>
    <w:rsid w:val="008E48CF"/>
    <w:rsid w:val="008E651E"/>
    <w:rsid w:val="008E7730"/>
    <w:rsid w:val="008F0CC6"/>
    <w:rsid w:val="008F2B0F"/>
    <w:rsid w:val="008F2DA3"/>
    <w:rsid w:val="008F3251"/>
    <w:rsid w:val="008F55A7"/>
    <w:rsid w:val="008F789E"/>
    <w:rsid w:val="009014F5"/>
    <w:rsid w:val="00903101"/>
    <w:rsid w:val="0090412F"/>
    <w:rsid w:val="00904EBF"/>
    <w:rsid w:val="00905771"/>
    <w:rsid w:val="00905B0F"/>
    <w:rsid w:val="00914A82"/>
    <w:rsid w:val="00914DBB"/>
    <w:rsid w:val="00920AB2"/>
    <w:rsid w:val="00920CB9"/>
    <w:rsid w:val="00920D9F"/>
    <w:rsid w:val="00925510"/>
    <w:rsid w:val="00925941"/>
    <w:rsid w:val="00931683"/>
    <w:rsid w:val="0093488D"/>
    <w:rsid w:val="00934EAE"/>
    <w:rsid w:val="0094244B"/>
    <w:rsid w:val="00946293"/>
    <w:rsid w:val="00951A7E"/>
    <w:rsid w:val="00951BF5"/>
    <w:rsid w:val="00953A46"/>
    <w:rsid w:val="0095476A"/>
    <w:rsid w:val="009614FD"/>
    <w:rsid w:val="00961BB7"/>
    <w:rsid w:val="00966AEC"/>
    <w:rsid w:val="00967473"/>
    <w:rsid w:val="00970F64"/>
    <w:rsid w:val="00973090"/>
    <w:rsid w:val="0098028C"/>
    <w:rsid w:val="00987FE8"/>
    <w:rsid w:val="00993C99"/>
    <w:rsid w:val="00995EEC"/>
    <w:rsid w:val="009A15AB"/>
    <w:rsid w:val="009A34D9"/>
    <w:rsid w:val="009A468E"/>
    <w:rsid w:val="009A4BC0"/>
    <w:rsid w:val="009A60F8"/>
    <w:rsid w:val="009B026B"/>
    <w:rsid w:val="009B0334"/>
    <w:rsid w:val="009B0930"/>
    <w:rsid w:val="009B2F5F"/>
    <w:rsid w:val="009B6328"/>
    <w:rsid w:val="009B644B"/>
    <w:rsid w:val="009B7F27"/>
    <w:rsid w:val="009C0074"/>
    <w:rsid w:val="009C1082"/>
    <w:rsid w:val="009D26D8"/>
    <w:rsid w:val="009D2E4C"/>
    <w:rsid w:val="009D7EC3"/>
    <w:rsid w:val="009E2219"/>
    <w:rsid w:val="009E4974"/>
    <w:rsid w:val="009F0597"/>
    <w:rsid w:val="009F06C3"/>
    <w:rsid w:val="009F078C"/>
    <w:rsid w:val="009F506F"/>
    <w:rsid w:val="009F58A7"/>
    <w:rsid w:val="009F7D55"/>
    <w:rsid w:val="00A01469"/>
    <w:rsid w:val="00A0262E"/>
    <w:rsid w:val="00A03EA1"/>
    <w:rsid w:val="00A14FA4"/>
    <w:rsid w:val="00A154B3"/>
    <w:rsid w:val="00A17AF2"/>
    <w:rsid w:val="00A204C9"/>
    <w:rsid w:val="00A22B7C"/>
    <w:rsid w:val="00A22D92"/>
    <w:rsid w:val="00A23742"/>
    <w:rsid w:val="00A24176"/>
    <w:rsid w:val="00A3247B"/>
    <w:rsid w:val="00A32610"/>
    <w:rsid w:val="00A33BCE"/>
    <w:rsid w:val="00A353BE"/>
    <w:rsid w:val="00A44EB5"/>
    <w:rsid w:val="00A450AA"/>
    <w:rsid w:val="00A4586E"/>
    <w:rsid w:val="00A469F9"/>
    <w:rsid w:val="00A46BD3"/>
    <w:rsid w:val="00A52274"/>
    <w:rsid w:val="00A522AD"/>
    <w:rsid w:val="00A5777D"/>
    <w:rsid w:val="00A603F4"/>
    <w:rsid w:val="00A60489"/>
    <w:rsid w:val="00A64480"/>
    <w:rsid w:val="00A64CDF"/>
    <w:rsid w:val="00A67262"/>
    <w:rsid w:val="00A7207D"/>
    <w:rsid w:val="00A72172"/>
    <w:rsid w:val="00A72CF3"/>
    <w:rsid w:val="00A74B63"/>
    <w:rsid w:val="00A76D29"/>
    <w:rsid w:val="00A82A45"/>
    <w:rsid w:val="00A82B6E"/>
    <w:rsid w:val="00A83253"/>
    <w:rsid w:val="00A84096"/>
    <w:rsid w:val="00A845A9"/>
    <w:rsid w:val="00A86958"/>
    <w:rsid w:val="00A87841"/>
    <w:rsid w:val="00A9059C"/>
    <w:rsid w:val="00A91C1C"/>
    <w:rsid w:val="00A91E8E"/>
    <w:rsid w:val="00A920AC"/>
    <w:rsid w:val="00A93054"/>
    <w:rsid w:val="00A96077"/>
    <w:rsid w:val="00A966E0"/>
    <w:rsid w:val="00AA0334"/>
    <w:rsid w:val="00AA2E89"/>
    <w:rsid w:val="00AA5651"/>
    <w:rsid w:val="00AA5848"/>
    <w:rsid w:val="00AA5B84"/>
    <w:rsid w:val="00AA6363"/>
    <w:rsid w:val="00AA6ACE"/>
    <w:rsid w:val="00AA7750"/>
    <w:rsid w:val="00AB3905"/>
    <w:rsid w:val="00AB6988"/>
    <w:rsid w:val="00AC2A09"/>
    <w:rsid w:val="00AC2DB1"/>
    <w:rsid w:val="00AC3765"/>
    <w:rsid w:val="00AC4B68"/>
    <w:rsid w:val="00AC51F8"/>
    <w:rsid w:val="00AC7FEC"/>
    <w:rsid w:val="00AD0140"/>
    <w:rsid w:val="00AD5C43"/>
    <w:rsid w:val="00AD5E16"/>
    <w:rsid w:val="00AD65F1"/>
    <w:rsid w:val="00AD70D6"/>
    <w:rsid w:val="00AD7654"/>
    <w:rsid w:val="00AD7E5F"/>
    <w:rsid w:val="00AE006E"/>
    <w:rsid w:val="00AE064D"/>
    <w:rsid w:val="00AE75BC"/>
    <w:rsid w:val="00AF056B"/>
    <w:rsid w:val="00AF42A1"/>
    <w:rsid w:val="00AF57B7"/>
    <w:rsid w:val="00AF6B5D"/>
    <w:rsid w:val="00AF6C09"/>
    <w:rsid w:val="00AF74E7"/>
    <w:rsid w:val="00B049B1"/>
    <w:rsid w:val="00B05D71"/>
    <w:rsid w:val="00B10353"/>
    <w:rsid w:val="00B1063A"/>
    <w:rsid w:val="00B130DD"/>
    <w:rsid w:val="00B13334"/>
    <w:rsid w:val="00B169C5"/>
    <w:rsid w:val="00B17937"/>
    <w:rsid w:val="00B21CD4"/>
    <w:rsid w:val="00B239BA"/>
    <w:rsid w:val="00B240CD"/>
    <w:rsid w:val="00B25BBA"/>
    <w:rsid w:val="00B30A4B"/>
    <w:rsid w:val="00B31874"/>
    <w:rsid w:val="00B3713E"/>
    <w:rsid w:val="00B41EC2"/>
    <w:rsid w:val="00B43DC9"/>
    <w:rsid w:val="00B468BB"/>
    <w:rsid w:val="00B52EE3"/>
    <w:rsid w:val="00B542ED"/>
    <w:rsid w:val="00B55A23"/>
    <w:rsid w:val="00B56F5F"/>
    <w:rsid w:val="00B57B21"/>
    <w:rsid w:val="00B57EFF"/>
    <w:rsid w:val="00B64245"/>
    <w:rsid w:val="00B643B3"/>
    <w:rsid w:val="00B64463"/>
    <w:rsid w:val="00B66DCC"/>
    <w:rsid w:val="00B67A29"/>
    <w:rsid w:val="00B763ED"/>
    <w:rsid w:val="00B768F0"/>
    <w:rsid w:val="00B778E9"/>
    <w:rsid w:val="00B77A52"/>
    <w:rsid w:val="00B80468"/>
    <w:rsid w:val="00B80891"/>
    <w:rsid w:val="00B81F17"/>
    <w:rsid w:val="00B82D8C"/>
    <w:rsid w:val="00B83A2E"/>
    <w:rsid w:val="00B8679A"/>
    <w:rsid w:val="00B86E88"/>
    <w:rsid w:val="00B875DE"/>
    <w:rsid w:val="00B91B43"/>
    <w:rsid w:val="00BC6BBC"/>
    <w:rsid w:val="00BD1203"/>
    <w:rsid w:val="00BD424D"/>
    <w:rsid w:val="00BD7CC0"/>
    <w:rsid w:val="00BE3FAA"/>
    <w:rsid w:val="00BF01CE"/>
    <w:rsid w:val="00BF13FC"/>
    <w:rsid w:val="00BF4319"/>
    <w:rsid w:val="00BF754D"/>
    <w:rsid w:val="00BF7C32"/>
    <w:rsid w:val="00C00FFF"/>
    <w:rsid w:val="00C028BE"/>
    <w:rsid w:val="00C04219"/>
    <w:rsid w:val="00C0670B"/>
    <w:rsid w:val="00C06D02"/>
    <w:rsid w:val="00C06E5E"/>
    <w:rsid w:val="00C07CD9"/>
    <w:rsid w:val="00C11165"/>
    <w:rsid w:val="00C145D9"/>
    <w:rsid w:val="00C17F1A"/>
    <w:rsid w:val="00C272E2"/>
    <w:rsid w:val="00C27C81"/>
    <w:rsid w:val="00C4093D"/>
    <w:rsid w:val="00C4096C"/>
    <w:rsid w:val="00C4267B"/>
    <w:rsid w:val="00C43B4A"/>
    <w:rsid w:val="00C45E28"/>
    <w:rsid w:val="00C4625D"/>
    <w:rsid w:val="00C5075D"/>
    <w:rsid w:val="00C51863"/>
    <w:rsid w:val="00C524F7"/>
    <w:rsid w:val="00C52C1F"/>
    <w:rsid w:val="00C53B0E"/>
    <w:rsid w:val="00C53DF2"/>
    <w:rsid w:val="00C6216D"/>
    <w:rsid w:val="00C64FA5"/>
    <w:rsid w:val="00C64FAC"/>
    <w:rsid w:val="00C769F6"/>
    <w:rsid w:val="00C84A12"/>
    <w:rsid w:val="00C84FBF"/>
    <w:rsid w:val="00C90C75"/>
    <w:rsid w:val="00C912B9"/>
    <w:rsid w:val="00C964E9"/>
    <w:rsid w:val="00CA4C6E"/>
    <w:rsid w:val="00CA5926"/>
    <w:rsid w:val="00CB2C5B"/>
    <w:rsid w:val="00CB39AF"/>
    <w:rsid w:val="00CB6E49"/>
    <w:rsid w:val="00CC2B89"/>
    <w:rsid w:val="00CC37E3"/>
    <w:rsid w:val="00CC49CF"/>
    <w:rsid w:val="00CC70BD"/>
    <w:rsid w:val="00CC7188"/>
    <w:rsid w:val="00CC77E6"/>
    <w:rsid w:val="00CC7FF7"/>
    <w:rsid w:val="00CD126F"/>
    <w:rsid w:val="00CE1019"/>
    <w:rsid w:val="00CE4E54"/>
    <w:rsid w:val="00CE600F"/>
    <w:rsid w:val="00CE63C7"/>
    <w:rsid w:val="00CF3DC5"/>
    <w:rsid w:val="00CF47D8"/>
    <w:rsid w:val="00CF4D20"/>
    <w:rsid w:val="00CF5597"/>
    <w:rsid w:val="00D01601"/>
    <w:rsid w:val="00D017E2"/>
    <w:rsid w:val="00D024CB"/>
    <w:rsid w:val="00D034BF"/>
    <w:rsid w:val="00D10B06"/>
    <w:rsid w:val="00D1644C"/>
    <w:rsid w:val="00D16D97"/>
    <w:rsid w:val="00D27F42"/>
    <w:rsid w:val="00D31474"/>
    <w:rsid w:val="00D37C89"/>
    <w:rsid w:val="00D42432"/>
    <w:rsid w:val="00D516FB"/>
    <w:rsid w:val="00D5424E"/>
    <w:rsid w:val="00D5565E"/>
    <w:rsid w:val="00D55DF2"/>
    <w:rsid w:val="00D56FE1"/>
    <w:rsid w:val="00D616C9"/>
    <w:rsid w:val="00D61964"/>
    <w:rsid w:val="00D6413B"/>
    <w:rsid w:val="00D6605C"/>
    <w:rsid w:val="00D74B2F"/>
    <w:rsid w:val="00D84713"/>
    <w:rsid w:val="00D84C37"/>
    <w:rsid w:val="00D94098"/>
    <w:rsid w:val="00D96548"/>
    <w:rsid w:val="00D97CB6"/>
    <w:rsid w:val="00DA1AC8"/>
    <w:rsid w:val="00DA3CF5"/>
    <w:rsid w:val="00DA5E78"/>
    <w:rsid w:val="00DA631F"/>
    <w:rsid w:val="00DB471E"/>
    <w:rsid w:val="00DB6742"/>
    <w:rsid w:val="00DC06DC"/>
    <w:rsid w:val="00DC38AD"/>
    <w:rsid w:val="00DC42CC"/>
    <w:rsid w:val="00DC635A"/>
    <w:rsid w:val="00DC6DF1"/>
    <w:rsid w:val="00DD0E63"/>
    <w:rsid w:val="00DD39BC"/>
    <w:rsid w:val="00DD46F4"/>
    <w:rsid w:val="00DD4B82"/>
    <w:rsid w:val="00DD6BBF"/>
    <w:rsid w:val="00DE01D1"/>
    <w:rsid w:val="00DE23C4"/>
    <w:rsid w:val="00DF4682"/>
    <w:rsid w:val="00DF6956"/>
    <w:rsid w:val="00E024C0"/>
    <w:rsid w:val="00E036DE"/>
    <w:rsid w:val="00E03B71"/>
    <w:rsid w:val="00E06E1A"/>
    <w:rsid w:val="00E07F8D"/>
    <w:rsid w:val="00E1030A"/>
    <w:rsid w:val="00E12955"/>
    <w:rsid w:val="00E1556F"/>
    <w:rsid w:val="00E15EF3"/>
    <w:rsid w:val="00E17A79"/>
    <w:rsid w:val="00E17AC1"/>
    <w:rsid w:val="00E219DF"/>
    <w:rsid w:val="00E22435"/>
    <w:rsid w:val="00E22AF9"/>
    <w:rsid w:val="00E321A0"/>
    <w:rsid w:val="00E3419E"/>
    <w:rsid w:val="00E35340"/>
    <w:rsid w:val="00E36795"/>
    <w:rsid w:val="00E42333"/>
    <w:rsid w:val="00E452EF"/>
    <w:rsid w:val="00E45431"/>
    <w:rsid w:val="00E465DD"/>
    <w:rsid w:val="00E47B1A"/>
    <w:rsid w:val="00E61F7E"/>
    <w:rsid w:val="00E631B1"/>
    <w:rsid w:val="00E67AA0"/>
    <w:rsid w:val="00E730F3"/>
    <w:rsid w:val="00E76283"/>
    <w:rsid w:val="00E77B88"/>
    <w:rsid w:val="00E86B5A"/>
    <w:rsid w:val="00E87AA3"/>
    <w:rsid w:val="00E87F9C"/>
    <w:rsid w:val="00E90BF3"/>
    <w:rsid w:val="00E91109"/>
    <w:rsid w:val="00E94B00"/>
    <w:rsid w:val="00E97C3C"/>
    <w:rsid w:val="00EA1596"/>
    <w:rsid w:val="00EA4070"/>
    <w:rsid w:val="00EA5290"/>
    <w:rsid w:val="00EA5900"/>
    <w:rsid w:val="00EA660B"/>
    <w:rsid w:val="00EB17CB"/>
    <w:rsid w:val="00EB1931"/>
    <w:rsid w:val="00EB248F"/>
    <w:rsid w:val="00EB5F93"/>
    <w:rsid w:val="00EB65A3"/>
    <w:rsid w:val="00EB799D"/>
    <w:rsid w:val="00EC00CD"/>
    <w:rsid w:val="00EC0568"/>
    <w:rsid w:val="00EC0FF7"/>
    <w:rsid w:val="00EC11DF"/>
    <w:rsid w:val="00EC2AD8"/>
    <w:rsid w:val="00EC49B2"/>
    <w:rsid w:val="00EC6F8F"/>
    <w:rsid w:val="00ED2F63"/>
    <w:rsid w:val="00ED3967"/>
    <w:rsid w:val="00ED7E09"/>
    <w:rsid w:val="00ED7F45"/>
    <w:rsid w:val="00EE39C1"/>
    <w:rsid w:val="00EE4782"/>
    <w:rsid w:val="00EE48AF"/>
    <w:rsid w:val="00EE721A"/>
    <w:rsid w:val="00EE7875"/>
    <w:rsid w:val="00EF2880"/>
    <w:rsid w:val="00EF4704"/>
    <w:rsid w:val="00F0272E"/>
    <w:rsid w:val="00F02C23"/>
    <w:rsid w:val="00F0515C"/>
    <w:rsid w:val="00F05612"/>
    <w:rsid w:val="00F066E6"/>
    <w:rsid w:val="00F06F17"/>
    <w:rsid w:val="00F1418E"/>
    <w:rsid w:val="00F21B17"/>
    <w:rsid w:val="00F2438B"/>
    <w:rsid w:val="00F24ED0"/>
    <w:rsid w:val="00F25BC9"/>
    <w:rsid w:val="00F25F41"/>
    <w:rsid w:val="00F276B0"/>
    <w:rsid w:val="00F320C8"/>
    <w:rsid w:val="00F32194"/>
    <w:rsid w:val="00F344FF"/>
    <w:rsid w:val="00F3484B"/>
    <w:rsid w:val="00F35A30"/>
    <w:rsid w:val="00F43A62"/>
    <w:rsid w:val="00F4643C"/>
    <w:rsid w:val="00F53F3C"/>
    <w:rsid w:val="00F54586"/>
    <w:rsid w:val="00F552E4"/>
    <w:rsid w:val="00F60103"/>
    <w:rsid w:val="00F65E84"/>
    <w:rsid w:val="00F71181"/>
    <w:rsid w:val="00F74821"/>
    <w:rsid w:val="00F748EF"/>
    <w:rsid w:val="00F81C33"/>
    <w:rsid w:val="00F830B0"/>
    <w:rsid w:val="00F832B8"/>
    <w:rsid w:val="00F84B67"/>
    <w:rsid w:val="00F85F48"/>
    <w:rsid w:val="00F86341"/>
    <w:rsid w:val="00F87251"/>
    <w:rsid w:val="00F923C2"/>
    <w:rsid w:val="00F9394D"/>
    <w:rsid w:val="00F94CA0"/>
    <w:rsid w:val="00F94E18"/>
    <w:rsid w:val="00F958B0"/>
    <w:rsid w:val="00F9755A"/>
    <w:rsid w:val="00F97613"/>
    <w:rsid w:val="00FA16B1"/>
    <w:rsid w:val="00FA1ED5"/>
    <w:rsid w:val="00FA4376"/>
    <w:rsid w:val="00FB0C07"/>
    <w:rsid w:val="00FB288A"/>
    <w:rsid w:val="00FB40C5"/>
    <w:rsid w:val="00FB6A06"/>
    <w:rsid w:val="00FC1996"/>
    <w:rsid w:val="00FC2480"/>
    <w:rsid w:val="00FC2605"/>
    <w:rsid w:val="00FC3FAA"/>
    <w:rsid w:val="00FC6D0C"/>
    <w:rsid w:val="00FD2BE2"/>
    <w:rsid w:val="00FD752C"/>
    <w:rsid w:val="00FE0A91"/>
    <w:rsid w:val="00FE3C65"/>
    <w:rsid w:val="00FE4D59"/>
    <w:rsid w:val="00FE579C"/>
    <w:rsid w:val="00FE6EA1"/>
    <w:rsid w:val="00FF0966"/>
    <w:rsid w:val="00FF6CDC"/>
    <w:rsid w:val="00FF74CF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F4859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129D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basedOn w:val="DefaultParagraphFont"/>
    <w:link w:val="ListParagraph"/>
    <w:uiPriority w:val="34"/>
    <w:qFormat/>
    <w:locked/>
    <w:rsid w:val="00F85F48"/>
    <w:rPr>
      <w:rFonts w:ascii="TradeGothic" w:hAnsi="TradeGothic"/>
      <w:sz w:val="22"/>
      <w:lang w:eastAsia="en-US"/>
    </w:rPr>
  </w:style>
  <w:style w:type="paragraph" w:customStyle="1" w:styleId="pf0">
    <w:name w:val="pf0"/>
    <w:basedOn w:val="Normal"/>
    <w:rsid w:val="00F85F4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CC7FF7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C7FF7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3E2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3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03E2B"/>
    <w:rPr>
      <w:rFonts w:ascii="TradeGothic" w:hAnsi="TradeGothic"/>
      <w:b/>
      <w:bCs/>
      <w:lang w:eastAsia="en-US"/>
    </w:rPr>
  </w:style>
  <w:style w:type="character" w:customStyle="1" w:styleId="ui-provider">
    <w:name w:val="ui-provider"/>
    <w:basedOn w:val="DefaultParagraphFont"/>
    <w:rsid w:val="00B67A29"/>
  </w:style>
  <w:style w:type="paragraph" w:styleId="FootnoteText">
    <w:name w:val="footnote text"/>
    <w:aliases w:val="Footnote Text Char Char,Footnote Text Char Char Char,Footnote Text Char Char Char Char,Footnote Text1 Char,Footnote Text1,Footnote Text1 Char Char Char,Footnote Text1 Char Char Char Char Char Char Char Char"/>
    <w:basedOn w:val="Normal"/>
    <w:link w:val="FootnoteTextChar1"/>
    <w:semiHidden/>
    <w:rsid w:val="0073704B"/>
    <w:rPr>
      <w:rFonts w:ascii="Trebuchet MS" w:hAnsi="Trebuchet MS"/>
      <w:sz w:val="20"/>
      <w:lang w:eastAsia="en-GB"/>
    </w:rPr>
  </w:style>
  <w:style w:type="character" w:customStyle="1" w:styleId="FootnoteTextChar">
    <w:name w:val="Footnote Text Char"/>
    <w:basedOn w:val="DefaultParagraphFont"/>
    <w:semiHidden/>
    <w:rsid w:val="0073704B"/>
    <w:rPr>
      <w:rFonts w:ascii="TradeGothic" w:hAnsi="TradeGothic"/>
      <w:lang w:eastAsia="en-US"/>
    </w:rPr>
  </w:style>
  <w:style w:type="character" w:styleId="FootnoteReference">
    <w:name w:val="footnote reference"/>
    <w:aliases w:val="SUPERS,EN Footnote Reference"/>
    <w:semiHidden/>
    <w:rsid w:val="0073704B"/>
    <w:rPr>
      <w:vertAlign w:val="superscript"/>
    </w:rPr>
  </w:style>
  <w:style w:type="character" w:customStyle="1" w:styleId="FootnoteTextChar1">
    <w:name w:val="Footnote Text Char1"/>
    <w:aliases w:val="Footnote Text Char Char Char1,Footnote Text Char Char Char Char1,Footnote Text Char Char Char Char Char,Footnote Text1 Char Char,Footnote Text1 Char1,Footnote Text1 Char Char Char Char"/>
    <w:link w:val="FootnoteText"/>
    <w:semiHidden/>
    <w:rsid w:val="0073704B"/>
    <w:rPr>
      <w:rFonts w:ascii="Trebuchet MS" w:hAnsi="Trebuchet MS"/>
    </w:rPr>
  </w:style>
  <w:style w:type="character" w:customStyle="1" w:styleId="cf01">
    <w:name w:val="cf01"/>
    <w:basedOn w:val="DefaultParagraphFont"/>
    <w:rsid w:val="0073704B"/>
    <w:rPr>
      <w:rFonts w:ascii="Segoe UI" w:hAnsi="Segoe UI" w:cs="Segoe UI" w:hint="default"/>
      <w:sz w:val="18"/>
      <w:szCs w:val="18"/>
    </w:rPr>
  </w:style>
  <w:style w:type="paragraph" w:styleId="ListBullet">
    <w:name w:val="List Bullet"/>
    <w:basedOn w:val="Normal"/>
    <w:unhideWhenUsed/>
    <w:rsid w:val="006E4A63"/>
    <w:pPr>
      <w:numPr>
        <w:numId w:val="14"/>
      </w:numPr>
      <w:contextualSpacing/>
    </w:pPr>
  </w:style>
  <w:style w:type="paragraph" w:customStyle="1" w:styleId="Default">
    <w:name w:val="Default"/>
    <w:basedOn w:val="Normal"/>
    <w:rsid w:val="00C0670B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Numberedparagraph">
    <w:name w:val="Numbered paragraph"/>
    <w:basedOn w:val="Normal"/>
    <w:qFormat/>
    <w:rsid w:val="009B0334"/>
    <w:pPr>
      <w:numPr>
        <w:numId w:val="27"/>
      </w:numPr>
    </w:pPr>
    <w:rPr>
      <w:rFonts w:ascii="Arial" w:eastAsia="Calibri" w:hAnsi="Arial" w:cstheme="minorBidi"/>
      <w:sz w:val="24"/>
      <w:szCs w:val="22"/>
    </w:rPr>
  </w:style>
  <w:style w:type="character" w:customStyle="1" w:styleId="normaltextrun">
    <w:name w:val="normaltextrun"/>
    <w:basedOn w:val="DefaultParagraphFont"/>
    <w:rsid w:val="00AA6ACE"/>
  </w:style>
  <w:style w:type="paragraph" w:customStyle="1" w:styleId="pf1">
    <w:name w:val="pf1"/>
    <w:basedOn w:val="Normal"/>
    <w:rsid w:val="00EF470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730CD2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lyw.cymru/datganiad-ysgrifenedig-un-flwyddyn-ers-datgan-argyfwng-hinsawdd" TargetMode="Externa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llyw.cymru/ailgylchu-yn-y-gweithl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ur01.safelinks.protection.outlook.com/?url=https%3A%2F%2Fwww.llyw.cymru%2Fcasglu-deunyddiau-gwastraff-ar-wahan-ar-gyfer-ailgylchu-cod-ymarfer&amp;data=05%7C01%7CDaniel.Gambitsis%40gov.wales%7Cbf05963d1e334187d0f608dbf4ac115b%7Ca2cc36c592804ae78887d06dab89216b%7C0%7C0%7C638372792081872093%7CUnknown%7CTWFpbGZsb3d8eyJWIjoiMC4wLjAwMDAiLCJQIjoiV2luMzIiLCJBTiI6Ik1haWwiLCJXVCI6Mn0%3D%7C3000%7C%7C%7C&amp;sdata=rTfA0BdU9oy21FJUR2KEEdUskro9mewpTGC26nsiTmU%3D&amp;reserved=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eur01.safelinks.protection.outlook.com/?url=https%3A%2F%2Fwww.llyw.cymru%2Fcasglu-deunyddiau-gwastraff-ar-wahan-ar-gyfer-ailgylchu-cod-ymarfer&amp;data=05%7C01%7CDaniel.Gambitsis%40gov.wales%7Cbf05963d1e334187d0f608dbf4ac115b%7Ca2cc36c592804ae78887d06dab89216b%7C0%7C0%7C638372792081872093%7CUnknown%7CTWFpbGZsb3d8eyJWIjoiMC4wLjAwMDAiLCJQIjoiV2luMzIiLCJBTiI6Ik1haWwiLCJXVCI6Mn0%3D%7C3000%7C%7C%7C&amp;sdata=rTfA0BdU9oy21FJUR2KEEdUskro9mewpTGC26nsiTmU%3D&amp;reserved=0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legislation.gov.uk/cy/new/wales" TargetMode="External"/><Relationship Id="rId14" Type="http://schemas.openxmlformats.org/officeDocument/2006/relationships/hyperlink" Target="https://cofnod.senedd.cymru/Plenary/123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A48243257</value>
    </field>
    <field name="Objective-Title">
      <value order="0">MA/JJ/3010/23 - Annex 2a - Written Statement - Making the Workplace Recycling Regulations and publication of the Code of Practice - Welsh</value>
    </field>
    <field name="Objective-Description">
      <value order="0"/>
    </field>
    <field name="Objective-CreationStamp">
      <value order="0">2023-11-23T14:40:27Z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2023-12-04T09:45:22Z</value>
    </field>
    <field name="Objective-Owner">
      <value order="0">Kala, Lavanya (CCRA - ERA - Circular Economy and Resource Efficiency)</value>
    </field>
    <field name="Objective-Path">
      <value order="0">Objective Global Folder:#Business File Plan:WG Organisational Groups:NEW - Post April 2022 - Climate Change &amp; Rural Affairs:Climate Change &amp; Rural Affairs (CCRA) - Water &amp; Flood:1 - Save:Waste Strategy:Legislation:Environment Act 2016 - Waste Regulations - 2023-2028 - Waste Strategy:05b Ministerial advice_decisions</value>
    </field>
    <field name="Objective-Parent">
      <value order="0">05b Ministerial advice_decisions</value>
    </field>
    <field name="Objective-State">
      <value order="0">Being Edited</value>
    </field>
    <field name="Objective-VersionId">
      <value order="0">vA91125361</value>
    </field>
    <field name="Objective-Version">
      <value order="0">3.3</value>
    </field>
    <field name="Objective-VersionNumber">
      <value order="0">7</value>
    </field>
    <field name="Objective-VersionComment">
      <value order="0"/>
    </field>
    <field name="Objective-FileNumber">
      <value order="0">qA1260667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C1464E7-FE41-42B4-9147-55BEAB214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4306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2023-12-04T12:20:00Z</dcterms:created>
  <dcterms:modified xsi:type="dcterms:W3CDTF">2023-12-04T12:20:00Z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A48243257</vt:lpwstr>
  </property>
  <property fmtid="{D5CDD505-2E9C-101B-9397-08002B2CF9AE}" pid="4" name="Objective-Title">
    <vt:lpwstr>MA/JJ/3010/23 - Annex 2a - Written Statement - Making the Workplace Recycling Regulations and publication of the Code of Practice - Welsh</vt:lpwstr>
  </property>
  <property fmtid="{D5CDD505-2E9C-101B-9397-08002B2CF9AE}" pid="5" name="Objective-Comment">
    <vt:lpwstr/>
  </property>
  <property fmtid="{D5CDD505-2E9C-101B-9397-08002B2CF9AE}" pid="6" name="Objective-CreationStamp">
    <vt:filetime>2023-11-23T14:40:27Z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2023-12-04T09:45:22Z</vt:filetime>
  </property>
  <property fmtid="{D5CDD505-2E9C-101B-9397-08002B2CF9AE}" pid="11" name="Objective-Owner">
    <vt:lpwstr>Kala, Lavanya (CCRA - ERA - Circular Economy and Resource Efficiency)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Water &amp; Flood:1 - Save:Waste Strategy:Legislation:Environment Act 2016 - Waste Regulations - 2023-2028 - Waste Strategy:05b Ministerial advice_decisions</vt:lpwstr>
  </property>
  <property fmtid="{D5CDD505-2E9C-101B-9397-08002B2CF9AE}" pid="13" name="Objective-Parent">
    <vt:lpwstr>05b Ministerial advice_decisions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3.3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qA1260667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vA91125361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