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ABC4" w14:textId="77777777" w:rsidR="001A39E2" w:rsidRDefault="001A39E2" w:rsidP="001A39E2">
      <w:pPr>
        <w:jc w:val="right"/>
        <w:rPr>
          <w:b/>
        </w:rPr>
      </w:pPr>
    </w:p>
    <w:p w14:paraId="299D642F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4F6ADF2" wp14:editId="167C029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D37A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6191AC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C25AEA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CAAB68E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C2A36A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7C475A" wp14:editId="70CA222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A485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6A7FB966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2F4838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86D4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3F902" w14:textId="3726DB73" w:rsidR="003C4920" w:rsidRPr="0033170C" w:rsidRDefault="0063632C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70C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Y Model Buddsoddi </w:t>
            </w:r>
            <w:r w:rsidRPr="0033170C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Cydfuddiannol </w:t>
            </w:r>
            <w:r w:rsidR="0033170C" w:rsidRPr="0033170C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Adroddiad Blynyddol 2021 </w:t>
            </w:r>
            <w:r w:rsidR="0033170C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33170C" w:rsidRPr="0033170C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2022</w:t>
            </w:r>
          </w:p>
        </w:tc>
      </w:tr>
      <w:tr w:rsidR="00817906" w:rsidRPr="00A011A1" w14:paraId="6050136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624D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0F7D2" w14:textId="3B14C811" w:rsidR="00817906" w:rsidRPr="0033170C" w:rsidRDefault="002170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70C">
              <w:rPr>
                <w:rFonts w:ascii="Arial" w:hAnsi="Arial" w:cs="Arial"/>
                <w:b/>
                <w:bCs/>
                <w:sz w:val="24"/>
                <w:szCs w:val="24"/>
              </w:rPr>
              <w:t>14 Gorf</w:t>
            </w:r>
            <w:r w:rsidR="0093127D" w:rsidRPr="0033170C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33170C">
              <w:rPr>
                <w:rFonts w:ascii="Arial" w:hAnsi="Arial" w:cs="Arial"/>
                <w:b/>
                <w:bCs/>
                <w:sz w:val="24"/>
                <w:szCs w:val="24"/>
              </w:rPr>
              <w:t>ennaf</w:t>
            </w:r>
            <w:r w:rsidR="004552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817906" w:rsidRPr="00A011A1" w14:paraId="353C965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5F1C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F79A" w14:textId="37F1140D" w:rsidR="00817906" w:rsidRPr="004F23E1" w:rsidRDefault="00217013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AS, Y Gweinidog Cyllid a Llywodraeth Leol</w:t>
            </w:r>
          </w:p>
        </w:tc>
      </w:tr>
    </w:tbl>
    <w:p w14:paraId="7060D881" w14:textId="77777777" w:rsidR="00A845A9" w:rsidRPr="00A011A1" w:rsidRDefault="00A845A9" w:rsidP="00A845A9"/>
    <w:p w14:paraId="4E5EB696" w14:textId="3B44D6CE" w:rsidR="00420F01" w:rsidRDefault="00420F01" w:rsidP="00420F01">
      <w:pPr>
        <w:pStyle w:val="BodyText"/>
        <w:jc w:val="left"/>
        <w:rPr>
          <w:lang w:val="en-US"/>
        </w:rPr>
      </w:pPr>
    </w:p>
    <w:p w14:paraId="2FC43C4C" w14:textId="77777777" w:rsidR="00892996" w:rsidRDefault="00892996" w:rsidP="00892996">
      <w:pPr>
        <w:pStyle w:val="paragraph"/>
        <w:spacing w:before="0" w:beforeAutospacing="0" w:after="0" w:afterAutospacing="0"/>
        <w:textAlignment w:val="baseline"/>
        <w:rPr>
          <w:rStyle w:val="normaltextrun"/>
          <w:lang w:val="cy-GB"/>
        </w:rPr>
      </w:pPr>
      <w:r>
        <w:rPr>
          <w:rStyle w:val="normaltextrun"/>
          <w:rFonts w:ascii="Arial" w:hAnsi="Arial" w:cs="Arial"/>
          <w:lang w:val="cy-GB"/>
        </w:rPr>
        <w:t xml:space="preserve">Ym mis Rhagfyr 2021, cyhoeddodd Llywodraeth Cymru'r Strategaeth Buddsoddi yn Seilwaith Cymru ar gyfer economi </w:t>
      </w:r>
      <w:proofErr w:type="spellStart"/>
      <w:r>
        <w:rPr>
          <w:rStyle w:val="normaltextrun"/>
          <w:rFonts w:ascii="Arial" w:hAnsi="Arial" w:cs="Arial"/>
          <w:lang w:val="cy-GB"/>
        </w:rPr>
        <w:t>ddi</w:t>
      </w:r>
      <w:proofErr w:type="spellEnd"/>
      <w:r>
        <w:rPr>
          <w:rStyle w:val="normaltextrun"/>
          <w:rFonts w:ascii="Arial" w:hAnsi="Arial" w:cs="Arial"/>
          <w:lang w:val="cy-GB"/>
        </w:rPr>
        <w:t xml:space="preserve">-garbon (WIIS). Mae'r strategaeth yn sefydlu'r canlyniadau y mae'n rhaid i fuddsoddi mewn seilwaith eu galluogi, tra'n cydnabod ein hymrwymiad cyffredinol i fynd i'r afael â'r argyfyngau hinsawdd a natur. </w:t>
      </w:r>
    </w:p>
    <w:p w14:paraId="1649F153" w14:textId="77777777" w:rsidR="00892996" w:rsidRDefault="00892996" w:rsidP="008929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cy-GB"/>
        </w:rPr>
      </w:pPr>
    </w:p>
    <w:p w14:paraId="2DBBBC18" w14:textId="77777777" w:rsidR="00892996" w:rsidRPr="007157BE" w:rsidRDefault="00892996" w:rsidP="00892996">
      <w:pPr>
        <w:pStyle w:val="paragraph"/>
        <w:spacing w:before="0" w:beforeAutospacing="0" w:after="0" w:afterAutospacing="0"/>
        <w:textAlignment w:val="baseline"/>
        <w:rPr>
          <w:rStyle w:val="eop"/>
          <w:lang w:val="cy-GB"/>
        </w:rPr>
      </w:pPr>
      <w:r>
        <w:rPr>
          <w:rStyle w:val="normaltextrun"/>
          <w:rFonts w:ascii="Arial" w:hAnsi="Arial" w:cs="Arial"/>
          <w:lang w:val="cy-GB"/>
        </w:rPr>
        <w:t>Cynlluniwyd y Model Buddsoddi Cydfuddiannol (MIM) gan Lywodraeth Cymru i hybu buddsoddiad mewn seilwaith a bydd yn chwarae rhan bwysig yn y gwaith o gyflawni'r canlyniadau a nodir yn y WIIS. Pan lansiwyd MIM yn 2017, gwnaethom ymrwymiad i fod mor dryloyw â phosibl am ein camau gweithredu. Un agwedd yn unig oedd hon a fyddai'n gwahaniaethu rhwng  MIM a'r math hanesyddol o PFI sydd bellach wedi colli ei henw da.</w:t>
      </w:r>
      <w:r>
        <w:rPr>
          <w:rStyle w:val="eop"/>
          <w:rFonts w:ascii="Arial" w:hAnsi="Arial" w:cs="Arial"/>
          <w:lang w:val="cy-GB"/>
        </w:rPr>
        <w:t> </w:t>
      </w:r>
    </w:p>
    <w:p w14:paraId="162BAE60" w14:textId="77777777" w:rsidR="00892996" w:rsidRPr="007157BE" w:rsidRDefault="00892996" w:rsidP="008929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y-GB"/>
        </w:rPr>
      </w:pPr>
    </w:p>
    <w:p w14:paraId="24CD618F" w14:textId="77777777" w:rsidR="00892996" w:rsidRDefault="00892996" w:rsidP="0089299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Heddiw, mae Llywodraeth Cymru'n cyhoeddi Adroddiad Blynyddol cyntaf MIM – dogfen sy'n disgrifio ein gweithgareddau dros y cyfnod o fis Mehefin 2021 i fis Mehefin 2022. Mae'r adroddiad yn disgrifio yn fanwl:</w:t>
      </w:r>
      <w:r>
        <w:rPr>
          <w:rStyle w:val="eop"/>
          <w:rFonts w:ascii="Arial" w:hAnsi="Arial" w:cs="Arial"/>
          <w:lang w:val="cy-GB"/>
        </w:rPr>
        <w:t> </w:t>
      </w:r>
    </w:p>
    <w:p w14:paraId="762465C4" w14:textId="77777777" w:rsidR="00892996" w:rsidRDefault="00892996" w:rsidP="008929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D610098" w14:textId="77777777" w:rsidR="00892996" w:rsidRDefault="00892996" w:rsidP="0089299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Prif nodweddion MIM</w:t>
      </w:r>
      <w:r>
        <w:rPr>
          <w:rStyle w:val="eop"/>
          <w:rFonts w:ascii="Arial" w:hAnsi="Arial" w:cs="Arial"/>
          <w:lang w:val="cy-GB"/>
        </w:rPr>
        <w:t> </w:t>
      </w:r>
    </w:p>
    <w:p w14:paraId="3D60B2BE" w14:textId="77777777" w:rsidR="00892996" w:rsidRDefault="00892996" w:rsidP="0089299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Manylion prosiectau MIM presennol</w:t>
      </w:r>
      <w:r>
        <w:rPr>
          <w:rStyle w:val="eop"/>
          <w:rFonts w:ascii="Arial" w:hAnsi="Arial" w:cs="Arial"/>
          <w:lang w:val="cy-GB"/>
        </w:rPr>
        <w:t> </w:t>
      </w:r>
    </w:p>
    <w:p w14:paraId="41B5EFAD" w14:textId="77777777" w:rsidR="00892996" w:rsidRDefault="00892996" w:rsidP="0089299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Y partïon sy'n ymwneud â phrosiectau MIM a'u priod rolau.</w:t>
      </w:r>
      <w:r>
        <w:rPr>
          <w:rStyle w:val="eop"/>
          <w:rFonts w:ascii="Arial" w:hAnsi="Arial" w:cs="Arial"/>
          <w:lang w:val="cy-GB"/>
        </w:rPr>
        <w:t> </w:t>
      </w:r>
    </w:p>
    <w:p w14:paraId="7BB892B7" w14:textId="77777777" w:rsidR="00892996" w:rsidRDefault="00892996" w:rsidP="0089299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Manylion y contractau cyhoeddedig</w:t>
      </w:r>
      <w:r>
        <w:rPr>
          <w:rStyle w:val="eop"/>
          <w:rFonts w:ascii="Arial" w:hAnsi="Arial" w:cs="Arial"/>
          <w:lang w:val="cy-GB"/>
        </w:rPr>
        <w:t> </w:t>
      </w:r>
    </w:p>
    <w:p w14:paraId="72E172A2" w14:textId="77777777" w:rsidR="00892996" w:rsidRDefault="00892996" w:rsidP="0089299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Enillion ar fuddsoddiad (gan gynnwys enillion ecwiti a Buddion Cymunedol)</w:t>
      </w:r>
      <w:r>
        <w:rPr>
          <w:rStyle w:val="eop"/>
          <w:rFonts w:ascii="Arial" w:hAnsi="Arial" w:cs="Arial"/>
          <w:lang w:val="cy-GB"/>
        </w:rPr>
        <w:t> </w:t>
      </w:r>
    </w:p>
    <w:p w14:paraId="4DF7B04E" w14:textId="77777777" w:rsidR="00892996" w:rsidRDefault="00892996" w:rsidP="00892996">
      <w:pPr>
        <w:pStyle w:val="paragraph"/>
        <w:spacing w:before="0" w:beforeAutospacing="0" w:after="0" w:afterAutospacing="0"/>
        <w:textAlignment w:val="baseline"/>
        <w:rPr>
          <w:rStyle w:val="eop"/>
          <w:lang w:val="cy-GB"/>
        </w:rPr>
      </w:pPr>
      <w:r>
        <w:rPr>
          <w:rStyle w:val="scxw10683063"/>
          <w:rFonts w:ascii="Calibri" w:hAnsi="Calibri" w:cs="Calibri"/>
          <w:sz w:val="22"/>
          <w:szCs w:val="22"/>
          <w:lang w:val="cy-GB"/>
        </w:rPr>
        <w:t> </w:t>
      </w:r>
      <w:r>
        <w:rPr>
          <w:rFonts w:ascii="Calibri" w:hAnsi="Calibri" w:cs="Calibri"/>
          <w:sz w:val="22"/>
          <w:szCs w:val="22"/>
          <w:lang w:val="cy-GB"/>
        </w:rPr>
        <w:br/>
      </w:r>
      <w:r>
        <w:rPr>
          <w:rStyle w:val="normaltextrun"/>
          <w:rFonts w:ascii="Arial" w:hAnsi="Arial" w:cs="Arial"/>
          <w:lang w:val="cy-GB"/>
        </w:rPr>
        <w:t>Pan wnaethom ein hymrwymiad i dryloywder, fel cam cyntaf, cyhoeddwyd fersiynau templed o ddogfennau contract MIM a chanllawiau cysylltiedig, gan gynnwys templed o Gytundeb y Prosiect a fyddai'n cael ei lunio rhwng Awdurdod y sector cyhoeddus a Chwmni Prosiect MIM.</w:t>
      </w:r>
      <w:r>
        <w:rPr>
          <w:rStyle w:val="eop"/>
          <w:rFonts w:ascii="Arial" w:hAnsi="Arial" w:cs="Arial"/>
          <w:lang w:val="cy-GB"/>
        </w:rPr>
        <w:t> </w:t>
      </w:r>
    </w:p>
    <w:p w14:paraId="32337921" w14:textId="77777777" w:rsidR="00892996" w:rsidRPr="007157BE" w:rsidRDefault="00892996" w:rsidP="008929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y-GB"/>
        </w:rPr>
      </w:pPr>
    </w:p>
    <w:p w14:paraId="7BBAA3D4" w14:textId="77777777" w:rsidR="00892996" w:rsidRPr="007157BE" w:rsidRDefault="00892996" w:rsidP="0089299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cy-GB"/>
        </w:rPr>
      </w:pPr>
      <w:r>
        <w:rPr>
          <w:rStyle w:val="normaltextrun"/>
          <w:rFonts w:ascii="Arial" w:hAnsi="Arial" w:cs="Arial"/>
          <w:lang w:val="cy-GB"/>
        </w:rPr>
        <w:t xml:space="preserve">Ochr yn ochr â chyhoeddi Adroddiad Blynyddol MIM, mae'r Llywodraeth heddiw yn cyhoeddi copi wedi'i lofnodi o Gytundeb y Prosiect ar gyfer </w:t>
      </w:r>
      <w:proofErr w:type="spellStart"/>
      <w:r>
        <w:rPr>
          <w:rStyle w:val="normaltextrun"/>
          <w:rFonts w:ascii="Arial" w:hAnsi="Arial" w:cs="Arial"/>
          <w:lang w:val="cy-GB"/>
        </w:rPr>
        <w:t>deuoli</w:t>
      </w:r>
      <w:proofErr w:type="spellEnd"/>
      <w:r>
        <w:rPr>
          <w:rStyle w:val="normaltextrun"/>
          <w:rFonts w:ascii="Arial" w:hAnsi="Arial" w:cs="Arial"/>
          <w:lang w:val="cy-GB"/>
        </w:rPr>
        <w:t xml:space="preserve"> adrannau 5 a 6 o gynllun MIM yr A465. Ymrwymwyd i'r contract hwn ym mis Hydref 2020.</w:t>
      </w:r>
    </w:p>
    <w:p w14:paraId="422BE8BD" w14:textId="77777777" w:rsidR="00892996" w:rsidRDefault="00892996" w:rsidP="0089299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cy-GB"/>
        </w:rPr>
      </w:pPr>
    </w:p>
    <w:p w14:paraId="298C63B8" w14:textId="77777777" w:rsidR="00892996" w:rsidRPr="007157BE" w:rsidRDefault="00892996" w:rsidP="00892996">
      <w:pPr>
        <w:pStyle w:val="paragraph"/>
        <w:spacing w:before="0" w:beforeAutospacing="0" w:after="0" w:afterAutospacing="0"/>
        <w:textAlignment w:val="baseline"/>
        <w:rPr>
          <w:lang w:val="cy-GB"/>
        </w:rPr>
      </w:pPr>
      <w:r>
        <w:rPr>
          <w:rStyle w:val="normaltextrun"/>
          <w:rFonts w:ascii="Arial" w:hAnsi="Arial" w:cs="Arial"/>
          <w:lang w:val="cy-GB"/>
        </w:rPr>
        <w:lastRenderedPageBreak/>
        <w:t xml:space="preserve">Rydym hefyd yn cyhoeddi heddiw gopi wedi'i lofnodi o'r Cytundeb Partneriaeth Strategol sy'n sail i fuddsoddiad MIM yn y Rhaglen Cymunedau Dysgu Cynaliadwy. Ymrwymwyd i'r contract hwn ym mis Medi 2020 ac mae'n ganolog i'r gwaith o ddarparu llif ychwanegol o ysgolion a cholegau, gan gydategu buddsoddiad sylweddol draddodiadol drwy'r rhaglen gyfalaf. </w:t>
      </w:r>
    </w:p>
    <w:p w14:paraId="09DA4125" w14:textId="77777777" w:rsidR="00892996" w:rsidRPr="007157BE" w:rsidRDefault="00892996" w:rsidP="00892996">
      <w:pPr>
        <w:pStyle w:val="paragraph"/>
        <w:spacing w:before="0" w:beforeAutospacing="0" w:after="0" w:afterAutospacing="0"/>
        <w:textAlignment w:val="baseline"/>
        <w:rPr>
          <w:rStyle w:val="eop"/>
          <w:lang w:val="cy-GB"/>
        </w:rPr>
      </w:pPr>
    </w:p>
    <w:p w14:paraId="1501DDDE" w14:textId="77777777" w:rsidR="00892996" w:rsidRDefault="00892996" w:rsidP="0089299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cy-GB"/>
        </w:rPr>
      </w:pPr>
      <w:r>
        <w:rPr>
          <w:rStyle w:val="eop"/>
          <w:rFonts w:ascii="Arial" w:hAnsi="Arial" w:cs="Arial"/>
          <w:lang w:val="cy-GB"/>
        </w:rPr>
        <w:t xml:space="preserve">Mae caffael Canolfan Ganser newydd Felindre gan ddefnyddio'r MIM yn parhau i wneud cynnydd da. Mae'r Adroddiad yn rhoi gwybodaeth gryno, o gofio bod y caffael hwn yn dal i fynd rhagddo. </w:t>
      </w:r>
    </w:p>
    <w:p w14:paraId="03A954AF" w14:textId="77777777" w:rsidR="00892996" w:rsidRPr="007157BE" w:rsidRDefault="00892996" w:rsidP="008929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y-GB"/>
        </w:rPr>
      </w:pPr>
    </w:p>
    <w:p w14:paraId="1222788C" w14:textId="77777777" w:rsidR="00892996" w:rsidRPr="007157BE" w:rsidRDefault="00892996" w:rsidP="0089299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cy-GB"/>
        </w:rPr>
      </w:pPr>
      <w:r>
        <w:rPr>
          <w:rStyle w:val="normaltextrun"/>
          <w:rFonts w:ascii="Arial" w:hAnsi="Arial" w:cs="Arial"/>
          <w:lang w:val="cy-GB"/>
        </w:rPr>
        <w:t>Gyda chytundeb ein partneriaid, mae gwybodaeth sy'n sensitif yn fasnachol wedi'i hepgor o'r Cytundebau cyhoeddedig.</w:t>
      </w:r>
      <w:r>
        <w:rPr>
          <w:rStyle w:val="eop"/>
          <w:rFonts w:ascii="Arial" w:hAnsi="Arial" w:cs="Arial"/>
          <w:lang w:val="cy-GB"/>
        </w:rPr>
        <w:t> </w:t>
      </w:r>
    </w:p>
    <w:p w14:paraId="4F774476" w14:textId="77777777" w:rsidR="00892996" w:rsidRPr="007157BE" w:rsidRDefault="00892996" w:rsidP="008929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y-GB"/>
        </w:rPr>
      </w:pPr>
    </w:p>
    <w:p w14:paraId="2D8A4626" w14:textId="77777777" w:rsidR="00892996" w:rsidRDefault="00892996" w:rsidP="008929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cy-GB"/>
        </w:rPr>
        <w:t>Gallwch weld y dogfennau drwy glicio ar y ddolen isod:</w:t>
      </w:r>
      <w:r>
        <w:rPr>
          <w:rStyle w:val="eop"/>
          <w:rFonts w:ascii="Arial" w:hAnsi="Arial" w:cs="Arial"/>
          <w:lang w:val="cy-GB"/>
        </w:rPr>
        <w:t> </w:t>
      </w:r>
    </w:p>
    <w:p w14:paraId="2CB1ED22" w14:textId="77777777" w:rsidR="00892996" w:rsidRDefault="00892996" w:rsidP="008929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lang w:val="cy-GB"/>
        </w:rPr>
        <w:t> </w:t>
      </w:r>
    </w:p>
    <w:p w14:paraId="195518CD" w14:textId="6A1476B3" w:rsidR="00DD4B82" w:rsidRPr="00C60E96" w:rsidRDefault="00C60E96" w:rsidP="00C25E02">
      <w:pPr>
        <w:pStyle w:val="BodyText"/>
        <w:jc w:val="left"/>
        <w:rPr>
          <w:b w:val="0"/>
          <w:bCs/>
        </w:rPr>
      </w:pPr>
      <w:hyperlink r:id="rId8" w:history="1">
        <w:r w:rsidRPr="00C60E96">
          <w:rPr>
            <w:rStyle w:val="Hyperlink"/>
            <w:b w:val="0"/>
            <w:bCs/>
          </w:rPr>
          <w:t>https://llyw.cymru/y-model-buddsoddi-cydfuddiannol-ar-gyfer-buddsoddi-mewn-seilwaith</w:t>
        </w:r>
      </w:hyperlink>
      <w:r w:rsidRPr="00C60E96">
        <w:rPr>
          <w:b w:val="0"/>
          <w:bCs/>
        </w:rPr>
        <w:t xml:space="preserve"> </w:t>
      </w:r>
    </w:p>
    <w:sectPr w:rsidR="00DD4B82" w:rsidRPr="00C60E96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1C4E" w14:textId="77777777" w:rsidR="00250DE6" w:rsidRDefault="00250DE6">
      <w:r>
        <w:separator/>
      </w:r>
    </w:p>
  </w:endnote>
  <w:endnote w:type="continuationSeparator" w:id="0">
    <w:p w14:paraId="0FAFC012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F370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199DB25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CA8B" w14:textId="77777777" w:rsidR="00250DE6" w:rsidRDefault="00250DE6">
      <w:r>
        <w:separator/>
      </w:r>
    </w:p>
  </w:footnote>
  <w:footnote w:type="continuationSeparator" w:id="0">
    <w:p w14:paraId="72FF27DC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C991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58C5569" wp14:editId="43B555B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98AD5" w14:textId="77777777" w:rsidR="00DD4B82" w:rsidRDefault="00DD4B82">
    <w:pPr>
      <w:pStyle w:val="Header"/>
    </w:pPr>
  </w:p>
  <w:p w14:paraId="322FC7F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1323C8"/>
    <w:multiLevelType w:val="multilevel"/>
    <w:tmpl w:val="EE5A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096882">
    <w:abstractNumId w:val="0"/>
  </w:num>
  <w:num w:numId="2" w16cid:durableId="1007831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17013"/>
    <w:rsid w:val="00223E62"/>
    <w:rsid w:val="00250DE6"/>
    <w:rsid w:val="002A1355"/>
    <w:rsid w:val="002A5310"/>
    <w:rsid w:val="002C57B6"/>
    <w:rsid w:val="00314E36"/>
    <w:rsid w:val="003220C1"/>
    <w:rsid w:val="0033170C"/>
    <w:rsid w:val="00344290"/>
    <w:rsid w:val="00356D7B"/>
    <w:rsid w:val="00370471"/>
    <w:rsid w:val="003933C1"/>
    <w:rsid w:val="003B1503"/>
    <w:rsid w:val="003C4920"/>
    <w:rsid w:val="003C5133"/>
    <w:rsid w:val="00420F01"/>
    <w:rsid w:val="00455266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3632C"/>
    <w:rsid w:val="00654C0A"/>
    <w:rsid w:val="006633C7"/>
    <w:rsid w:val="00663F04"/>
    <w:rsid w:val="006814BD"/>
    <w:rsid w:val="006B340E"/>
    <w:rsid w:val="006B461D"/>
    <w:rsid w:val="006E0A2C"/>
    <w:rsid w:val="00703993"/>
    <w:rsid w:val="007120E5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92996"/>
    <w:rsid w:val="008C65BF"/>
    <w:rsid w:val="008D1E0B"/>
    <w:rsid w:val="008F789E"/>
    <w:rsid w:val="009077F8"/>
    <w:rsid w:val="0093127D"/>
    <w:rsid w:val="00953A46"/>
    <w:rsid w:val="00967473"/>
    <w:rsid w:val="009C7A61"/>
    <w:rsid w:val="009E4974"/>
    <w:rsid w:val="009F06C3"/>
    <w:rsid w:val="009F2BC4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60E96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customStyle="1" w:styleId="paragraph">
    <w:name w:val="paragraph"/>
    <w:basedOn w:val="Normal"/>
    <w:rsid w:val="0089299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892996"/>
  </w:style>
  <w:style w:type="character" w:customStyle="1" w:styleId="eop">
    <w:name w:val="eop"/>
    <w:basedOn w:val="DefaultParagraphFont"/>
    <w:rsid w:val="00892996"/>
  </w:style>
  <w:style w:type="character" w:customStyle="1" w:styleId="scxw10683063">
    <w:name w:val="scxw10683063"/>
    <w:basedOn w:val="DefaultParagraphFont"/>
    <w:rsid w:val="00892996"/>
  </w:style>
  <w:style w:type="character" w:styleId="FollowedHyperlink">
    <w:name w:val="FollowedHyperlink"/>
    <w:basedOn w:val="DefaultParagraphFont"/>
    <w:semiHidden/>
    <w:unhideWhenUsed/>
    <w:rsid w:val="00C60E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y-model-buddsoddi-cydfuddiannol-ar-gyfer-buddsoddi-mewn-seilwai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A41436327</value>
    </field>
    <field name="Objective-Title">
      <value order="0">MA-RE-2255-22 MIM Annual Report Written Statement Cymraeg</value>
    </field>
    <field name="Objective-Description">
      <value order="0"/>
    </field>
    <field name="Objective-CreationStamp">
      <value order="0">2022-07-13T15:56:02Z</value>
    </field>
    <field name="Objective-IsApproved">
      <value order="0">false</value>
    </field>
    <field name="Objective-IsPublished">
      <value order="0">true</value>
    </field>
    <field name="Objective-DatePublished">
      <value order="0">2022-07-14T08:56:53Z</value>
    </field>
    <field name="Objective-ModificationStamp">
      <value order="0">2022-07-14T08:56:53Z</value>
    </field>
    <field name="Objective-Owner">
      <value order="0">O'Sullivan, Heather  (ETC - Welsh Treasury)</value>
    </field>
    <field name="Objective-Path">
      <value order="0">Objective Global Folder:Business File Plan:WG Organisational Groups:NEW - Post April 2022 - Economy, Treasury &amp; Constitution:Economy, Treasury &amp; Constitution (ETC) - Welsh Treasury - Infrastructure, Strategy &amp; Assurance:1 - Save:Welsh Treasury:3. Infrastructure Strategy, &amp; Assurance:06. Ministerial &amp; Government Business:03. Minister for Finance &amp; Local Government (formerly &amp; Trefnydd):Rebecca Evans - Minister for Finance &amp; Trefnydd - Ministerial Advice - Innovative Finance - 2018-2022:MA_RE_2255_22_MIM Annual Report</value>
    </field>
    <field name="Objective-Parent">
      <value order="0">MA_RE_2255_22_MIM Annual Report</value>
    </field>
    <field name="Objective-State">
      <value order="0">Published</value>
    </field>
    <field name="Objective-VersionId">
      <value order="0">vA79371093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qA1374074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3</cp:revision>
  <cp:lastPrinted>2011-05-27T10:35:00Z</cp:lastPrinted>
  <dcterms:created xsi:type="dcterms:W3CDTF">2022-07-14T09:44:00Z</dcterms:created>
  <dcterms:modified xsi:type="dcterms:W3CDTF">2022-07-14T09:53:00Z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A41436327</vt:lpwstr>
  </property>
  <property fmtid="{D5CDD505-2E9C-101B-9397-08002B2CF9AE}" pid="4" name="Objective-Title">
    <vt:lpwstr>MA-RE-2255-22 MIM Annual Report Written Statement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2022-07-14T08:22:00Z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2022-07-14T08:56:53Z</vt:filetime>
  </property>
  <property fmtid="{D5CDD505-2E9C-101B-9397-08002B2CF9AE}" pid="10" name="Objective-ModificationStamp">
    <vt:filetime>2022-07-14T08:56:53Z</vt:filetime>
  </property>
  <property fmtid="{D5CDD505-2E9C-101B-9397-08002B2CF9AE}" pid="11" name="Objective-Owner">
    <vt:lpwstr>O'Sullivan, Heather  (ETC - Welsh Treasury)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Welsh Treasury - Infrastructure, Strategy &amp; Assurance:1 - Save:Welsh Treasury:3. Infrastructure Strategy, &amp; Assurance:06. Ministerial &amp; Government Business:03. Minister for Finance &amp; Local Government (formerly &amp; Trefnydd):Rebecca Evans - Minister for Finance &amp; Trefnydd - Ministerial Advice - Innovative Finance - 2018-2022:MA_RE_2255_22_MIM Annual Report:</vt:lpwstr>
  </property>
  <property fmtid="{D5CDD505-2E9C-101B-9397-08002B2CF9AE}" pid="13" name="Objective-Parent">
    <vt:lpwstr>MA_RE_2255_22_MIM Annual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vA79371093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