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3A41F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6B31DF" w:rsidRDefault="006B31DF" w:rsidP="006B31D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:rsidR="006B31DF" w:rsidRDefault="006B31DF" w:rsidP="006B31D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2877C0" w:rsidP="006B31D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A845A9" w:rsidRPr="00CE48F3" w:rsidRDefault="003A41F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p w:rsidR="007C2EBD" w:rsidRPr="004E20ED" w:rsidRDefault="007C2EBD" w:rsidP="00A845A9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003"/>
      </w:tblGrid>
      <w:tr w:rsidR="00A845A9" w:rsidRPr="004E20ED" w:rsidTr="002877C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20ED" w:rsidRDefault="00A845A9" w:rsidP="007C2EB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20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877C0" w:rsidRPr="004E20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20ED" w:rsidRDefault="004E20ED" w:rsidP="009B1D0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E20E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Cyllideb Atodol </w:t>
            </w:r>
            <w:r w:rsidR="009B1D06">
              <w:rPr>
                <w:rFonts w:ascii="Arial" w:hAnsi="Arial" w:cs="Arial"/>
                <w:b/>
                <w:sz w:val="24"/>
                <w:szCs w:val="24"/>
                <w:lang w:val="cy-GB"/>
              </w:rPr>
              <w:t>2015-16</w:t>
            </w:r>
          </w:p>
        </w:tc>
      </w:tr>
      <w:tr w:rsidR="00A845A9" w:rsidRPr="004E20ED" w:rsidTr="002877C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20ED" w:rsidRDefault="00A845A9" w:rsidP="007C2EB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A845A9" w:rsidRPr="004E20ED" w:rsidRDefault="007C2EBD" w:rsidP="007C2EB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20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877C0" w:rsidRPr="004E20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BD" w:rsidRPr="009B1D06" w:rsidRDefault="007C2EBD" w:rsidP="007C2EBD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</w:p>
          <w:p w:rsidR="00A845A9" w:rsidRPr="009B1D06" w:rsidRDefault="00B57410" w:rsidP="00946E4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 w:rsidRPr="00D8588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B1D06" w:rsidRPr="00D858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6CC8" w:rsidRPr="009B1D06">
              <w:rPr>
                <w:rFonts w:ascii="Arial" w:hAnsi="Arial" w:cs="Arial"/>
                <w:b/>
                <w:sz w:val="24"/>
                <w:szCs w:val="24"/>
              </w:rPr>
              <w:t xml:space="preserve">Chwefror </w:t>
            </w:r>
            <w:r w:rsidR="00F24B3E" w:rsidRPr="009B1D0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B1D06" w:rsidRPr="009B1D0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845A9" w:rsidRPr="004E20ED" w:rsidTr="002877C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20ED" w:rsidRDefault="002877C0" w:rsidP="007C2EB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20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GAN: 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BD" w:rsidRPr="004E20ED" w:rsidRDefault="007C2EBD" w:rsidP="007C2EBD">
            <w:pPr>
              <w:pStyle w:val="Heading1"/>
              <w:tabs>
                <w:tab w:val="left" w:pos="1418"/>
              </w:tabs>
              <w:ind w:left="720" w:hanging="720"/>
              <w:rPr>
                <w:rFonts w:cs="Arial"/>
                <w:szCs w:val="24"/>
                <w:lang w:val="cy-GB"/>
              </w:rPr>
            </w:pPr>
          </w:p>
          <w:p w:rsidR="007C2EBD" w:rsidRPr="004E20ED" w:rsidRDefault="007C2EBD" w:rsidP="007C2EBD">
            <w:pPr>
              <w:pStyle w:val="Heading1"/>
              <w:tabs>
                <w:tab w:val="left" w:pos="1418"/>
              </w:tabs>
              <w:ind w:left="720" w:hanging="720"/>
              <w:rPr>
                <w:rFonts w:cs="Arial"/>
                <w:color w:val="FF0000"/>
                <w:szCs w:val="24"/>
                <w:lang w:val="cy-GB"/>
              </w:rPr>
            </w:pPr>
            <w:r w:rsidRPr="004E20ED">
              <w:rPr>
                <w:rFonts w:cs="Arial"/>
                <w:szCs w:val="24"/>
                <w:lang w:val="cy-GB"/>
              </w:rPr>
              <w:t xml:space="preserve">Jane Hutt, </w:t>
            </w:r>
            <w:r w:rsidR="002877C0" w:rsidRPr="004E20ED">
              <w:rPr>
                <w:rFonts w:cs="Arial"/>
                <w:szCs w:val="24"/>
                <w:lang w:val="cy-GB"/>
              </w:rPr>
              <w:t>Y Gweinidog Cyllid</w:t>
            </w:r>
            <w:r w:rsidR="00F85FA9">
              <w:rPr>
                <w:rFonts w:cs="Arial"/>
                <w:szCs w:val="24"/>
                <w:lang w:val="cy-GB"/>
              </w:rPr>
              <w:t xml:space="preserve"> a Busnes y Llywodraeth</w:t>
            </w:r>
          </w:p>
          <w:p w:rsidR="00A845A9" w:rsidRPr="004E20ED" w:rsidRDefault="00A845A9" w:rsidP="007C2EB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:rsidR="007C2EBD" w:rsidRPr="004E20ED" w:rsidRDefault="003A41F7" w:rsidP="007C2EBD">
      <w:pPr>
        <w:jc w:val="both"/>
        <w:rPr>
          <w:rFonts w:cs="Arial"/>
          <w:sz w:val="28"/>
          <w:szCs w:val="28"/>
          <w:lang w:val="cy-GB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539496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7pt" to="4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se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" strokeweight="2.25pt"/>
            </w:pict>
          </mc:Fallback>
        </mc:AlternateContent>
      </w:r>
    </w:p>
    <w:p w:rsidR="007C2EBD" w:rsidRPr="004E20ED" w:rsidRDefault="002877C0" w:rsidP="007C2EBD">
      <w:pPr>
        <w:jc w:val="both"/>
        <w:rPr>
          <w:rFonts w:ascii="Arial" w:hAnsi="Arial" w:cs="Arial"/>
          <w:lang w:val="cy-GB"/>
        </w:rPr>
      </w:pPr>
      <w:r w:rsidRPr="004E20ED">
        <w:rPr>
          <w:rFonts w:ascii="Arial" w:hAnsi="Arial" w:cs="Arial"/>
          <w:sz w:val="28"/>
          <w:szCs w:val="28"/>
          <w:lang w:val="cy-GB"/>
        </w:rPr>
        <w:t>Heddiw, fe gyhoeddais</w:t>
      </w:r>
      <w:r w:rsidR="00C16D54">
        <w:rPr>
          <w:rFonts w:ascii="Arial" w:hAnsi="Arial" w:cs="Arial"/>
          <w:sz w:val="28"/>
          <w:szCs w:val="28"/>
          <w:lang w:val="cy-GB"/>
        </w:rPr>
        <w:t xml:space="preserve"> Ail</w:t>
      </w:r>
      <w:r w:rsidRPr="004E20ED">
        <w:rPr>
          <w:rFonts w:ascii="Arial" w:hAnsi="Arial" w:cs="Arial"/>
          <w:sz w:val="28"/>
          <w:szCs w:val="28"/>
          <w:lang w:val="cy-GB"/>
        </w:rPr>
        <w:t xml:space="preserve"> </w:t>
      </w:r>
      <w:r w:rsidR="004E20ED">
        <w:rPr>
          <w:rFonts w:ascii="Arial" w:hAnsi="Arial" w:cs="Arial"/>
          <w:sz w:val="28"/>
          <w:szCs w:val="28"/>
          <w:lang w:val="cy-GB"/>
        </w:rPr>
        <w:t>G</w:t>
      </w:r>
      <w:r w:rsidRPr="004E20ED">
        <w:rPr>
          <w:rFonts w:ascii="Arial" w:hAnsi="Arial" w:cs="Arial"/>
          <w:sz w:val="28"/>
          <w:szCs w:val="28"/>
          <w:lang w:val="cy-GB"/>
        </w:rPr>
        <w:t>yllideb Atodol</w:t>
      </w:r>
      <w:r w:rsidR="004E20ED">
        <w:rPr>
          <w:rFonts w:ascii="Arial" w:hAnsi="Arial" w:cs="Arial"/>
          <w:sz w:val="28"/>
          <w:szCs w:val="28"/>
          <w:lang w:val="cy-GB"/>
        </w:rPr>
        <w:t xml:space="preserve"> </w:t>
      </w:r>
      <w:r w:rsidRPr="004E20ED">
        <w:rPr>
          <w:rFonts w:ascii="Arial" w:hAnsi="Arial" w:cs="Arial"/>
          <w:sz w:val="28"/>
          <w:szCs w:val="28"/>
          <w:lang w:val="cy-GB"/>
        </w:rPr>
        <w:t>Llywodraeth Cymru ar gyfer</w:t>
      </w:r>
      <w:r w:rsidR="004E20ED">
        <w:rPr>
          <w:rFonts w:ascii="Arial" w:hAnsi="Arial" w:cs="Arial"/>
          <w:sz w:val="28"/>
          <w:szCs w:val="28"/>
          <w:lang w:val="cy-GB"/>
        </w:rPr>
        <w:t xml:space="preserve"> </w:t>
      </w:r>
      <w:r w:rsidR="009B1D06">
        <w:rPr>
          <w:rFonts w:ascii="Arial" w:hAnsi="Arial" w:cs="Arial"/>
          <w:sz w:val="28"/>
          <w:szCs w:val="28"/>
          <w:lang w:val="cy-GB"/>
        </w:rPr>
        <w:t>2015-16</w:t>
      </w:r>
      <w:r w:rsidR="007C2EBD" w:rsidRPr="004E20ED">
        <w:rPr>
          <w:rFonts w:ascii="Arial" w:hAnsi="Arial" w:cs="Arial"/>
          <w:sz w:val="28"/>
          <w:szCs w:val="28"/>
          <w:lang w:val="cy-GB"/>
        </w:rPr>
        <w:t>.</w:t>
      </w:r>
      <w:r w:rsidR="007C2EBD" w:rsidRPr="004E20ED">
        <w:rPr>
          <w:rFonts w:ascii="Arial" w:hAnsi="Arial" w:cs="Arial"/>
          <w:lang w:val="cy-GB"/>
        </w:rPr>
        <w:t xml:space="preserve"> </w:t>
      </w:r>
    </w:p>
    <w:p w:rsidR="007C2EBD" w:rsidRPr="004E20ED" w:rsidRDefault="007C2EBD" w:rsidP="007C2EBD">
      <w:pPr>
        <w:jc w:val="both"/>
        <w:rPr>
          <w:rFonts w:ascii="Arial" w:hAnsi="Arial" w:cs="Arial"/>
          <w:sz w:val="28"/>
          <w:szCs w:val="28"/>
          <w:lang w:val="cy-GB"/>
        </w:rPr>
      </w:pPr>
    </w:p>
    <w:p w:rsidR="007C2EBD" w:rsidRPr="004E20ED" w:rsidRDefault="002877C0" w:rsidP="007C2EBD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E20ED">
        <w:rPr>
          <w:rFonts w:ascii="Arial" w:hAnsi="Arial" w:cs="Arial"/>
          <w:sz w:val="28"/>
          <w:szCs w:val="28"/>
          <w:lang w:val="cy-GB"/>
        </w:rPr>
        <w:t>Prif ddiben y Gyllideb Atodol hon yw dangos y newidiadau cyllidebol ers</w:t>
      </w:r>
      <w:r w:rsidR="00C16D54">
        <w:rPr>
          <w:rFonts w:ascii="Arial" w:hAnsi="Arial" w:cs="Arial"/>
          <w:sz w:val="28"/>
          <w:szCs w:val="28"/>
          <w:lang w:val="cy-GB"/>
        </w:rPr>
        <w:t xml:space="preserve"> Cyllideb Atodol Gyntaf</w:t>
      </w:r>
      <w:r w:rsidRPr="004E20ED">
        <w:rPr>
          <w:rFonts w:ascii="Arial" w:hAnsi="Arial" w:cs="Arial"/>
          <w:sz w:val="28"/>
          <w:szCs w:val="28"/>
          <w:lang w:val="cy-GB"/>
        </w:rPr>
        <w:t xml:space="preserve"> </w:t>
      </w:r>
      <w:r w:rsidR="009B1D06">
        <w:rPr>
          <w:rFonts w:ascii="Arial" w:hAnsi="Arial" w:cs="Arial"/>
          <w:sz w:val="28"/>
          <w:szCs w:val="28"/>
          <w:lang w:val="cy-GB"/>
        </w:rPr>
        <w:t>2015-16</w:t>
      </w:r>
      <w:r w:rsidRPr="004E20ED">
        <w:rPr>
          <w:rFonts w:ascii="Arial" w:hAnsi="Arial" w:cs="Arial"/>
          <w:sz w:val="28"/>
          <w:szCs w:val="28"/>
          <w:lang w:val="cy-GB"/>
        </w:rPr>
        <w:t xml:space="preserve"> a gyhoeddodd Llywodraeth Cymru ym mis </w:t>
      </w:r>
      <w:r w:rsidR="009B1D06">
        <w:rPr>
          <w:rFonts w:ascii="Arial" w:hAnsi="Arial" w:cs="Arial"/>
          <w:sz w:val="28"/>
          <w:szCs w:val="28"/>
          <w:lang w:val="cy-GB"/>
        </w:rPr>
        <w:t>Mehefin</w:t>
      </w:r>
      <w:r w:rsidRPr="004E20ED">
        <w:rPr>
          <w:rFonts w:ascii="Arial" w:hAnsi="Arial" w:cs="Arial"/>
          <w:sz w:val="28"/>
          <w:szCs w:val="28"/>
          <w:lang w:val="cy-GB"/>
        </w:rPr>
        <w:t>. Mae’n nodi hefyd nifer o ddyraniadau o’n cronfeydd wrth gef</w:t>
      </w:r>
      <w:r w:rsidRPr="004E20ED">
        <w:rPr>
          <w:rFonts w:ascii="Arial" w:hAnsi="Arial" w:cs="Arial"/>
          <w:sz w:val="28"/>
          <w:szCs w:val="28"/>
          <w:lang w:val="cy-GB" w:eastAsia="en-GB"/>
        </w:rPr>
        <w:t>n, trosglwyddiadau rhwng Adrannau Llywodraeth Cymru a throsglwyddiadau ag Adrannau Llywodraeth y DU. Mae hefyd yn cynnwys rhagolygon diwygiedig ar gyfer Gwariant a Reolir yn Flynyddol.</w:t>
      </w:r>
    </w:p>
    <w:p w:rsidR="002877C0" w:rsidRPr="004E20ED" w:rsidRDefault="002877C0" w:rsidP="007C2EBD">
      <w:pPr>
        <w:jc w:val="both"/>
        <w:rPr>
          <w:rFonts w:ascii="Arial" w:hAnsi="Arial" w:cs="Arial"/>
          <w:sz w:val="28"/>
          <w:szCs w:val="28"/>
          <w:lang w:val="cy-GB"/>
        </w:rPr>
      </w:pPr>
    </w:p>
    <w:p w:rsidR="007C2EBD" w:rsidRPr="004E20ED" w:rsidRDefault="007C2EBD" w:rsidP="007C2EBD">
      <w:pPr>
        <w:jc w:val="both"/>
        <w:rPr>
          <w:rFonts w:cs="Arial"/>
          <w:sz w:val="28"/>
          <w:szCs w:val="28"/>
          <w:lang w:val="cy-GB"/>
        </w:rPr>
      </w:pPr>
    </w:p>
    <w:p w:rsidR="00DD4B82" w:rsidRPr="004E20ED" w:rsidRDefault="00DD4B82">
      <w:pPr>
        <w:rPr>
          <w:rFonts w:ascii="Arial" w:hAnsi="Arial"/>
          <w:sz w:val="24"/>
          <w:lang w:val="cy-GB"/>
        </w:rPr>
      </w:pPr>
    </w:p>
    <w:sectPr w:rsidR="00DD4B82" w:rsidRPr="004E20ED" w:rsidSect="007C2EBD">
      <w:headerReference w:type="first" r:id="rId7"/>
      <w:footerReference w:type="first" r:id="rId8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00" w:rsidRDefault="00683500">
      <w:r>
        <w:separator/>
      </w:r>
    </w:p>
  </w:endnote>
  <w:endnote w:type="continuationSeparator" w:id="0">
    <w:p w:rsidR="00683500" w:rsidRDefault="0068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54" w:rsidRPr="00A845A9" w:rsidRDefault="00C16D54" w:rsidP="00620F08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4"/>
        <w:szCs w:val="24"/>
      </w:rPr>
    </w:pPr>
    <w:r w:rsidRPr="00A845A9">
      <w:rPr>
        <w:rStyle w:val="PageNumber"/>
        <w:rFonts w:ascii="Trebuchet MS" w:hAnsi="Trebuchet MS"/>
        <w:sz w:val="24"/>
        <w:szCs w:val="24"/>
      </w:rPr>
      <w:fldChar w:fldCharType="begin"/>
    </w:r>
    <w:r w:rsidRPr="00A845A9">
      <w:rPr>
        <w:rStyle w:val="PageNumber"/>
        <w:rFonts w:ascii="Trebuchet MS" w:hAnsi="Trebuchet MS"/>
        <w:sz w:val="24"/>
        <w:szCs w:val="24"/>
      </w:rPr>
      <w:instrText xml:space="preserve">PAGE  </w:instrText>
    </w:r>
    <w:r w:rsidRPr="00A845A9">
      <w:rPr>
        <w:rStyle w:val="PageNumber"/>
        <w:rFonts w:ascii="Trebuchet MS" w:hAnsi="Trebuchet MS"/>
        <w:sz w:val="24"/>
        <w:szCs w:val="24"/>
      </w:rPr>
      <w:fldChar w:fldCharType="separate"/>
    </w:r>
    <w:r w:rsidR="003A41F7">
      <w:rPr>
        <w:rStyle w:val="PageNumber"/>
        <w:rFonts w:ascii="Trebuchet MS" w:hAnsi="Trebuchet MS"/>
        <w:noProof/>
        <w:sz w:val="24"/>
        <w:szCs w:val="24"/>
      </w:rPr>
      <w:t>1</w:t>
    </w:r>
    <w:r w:rsidRPr="00A845A9">
      <w:rPr>
        <w:rStyle w:val="PageNumber"/>
        <w:rFonts w:ascii="Trebuchet MS" w:hAnsi="Trebuchet MS"/>
        <w:sz w:val="24"/>
        <w:szCs w:val="24"/>
      </w:rPr>
      <w:fldChar w:fldCharType="end"/>
    </w:r>
  </w:p>
  <w:p w:rsidR="00C16D54" w:rsidRPr="00A845A9" w:rsidRDefault="00C16D54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00" w:rsidRDefault="00683500">
      <w:r>
        <w:separator/>
      </w:r>
    </w:p>
  </w:footnote>
  <w:footnote w:type="continuationSeparator" w:id="0">
    <w:p w:rsidR="00683500" w:rsidRDefault="0068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54" w:rsidRDefault="003A41F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D54" w:rsidRDefault="00C16D54">
    <w:pPr>
      <w:pStyle w:val="Header"/>
    </w:pPr>
  </w:p>
  <w:p w:rsidR="00C16D54" w:rsidRDefault="00C16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90C3D"/>
    <w:rsid w:val="00097118"/>
    <w:rsid w:val="000C045B"/>
    <w:rsid w:val="000C3A52"/>
    <w:rsid w:val="000C53DB"/>
    <w:rsid w:val="00106CC8"/>
    <w:rsid w:val="001117E3"/>
    <w:rsid w:val="00134918"/>
    <w:rsid w:val="001460B1"/>
    <w:rsid w:val="00152F8F"/>
    <w:rsid w:val="0017102C"/>
    <w:rsid w:val="001A39E2"/>
    <w:rsid w:val="001B027C"/>
    <w:rsid w:val="001B288D"/>
    <w:rsid w:val="001C532F"/>
    <w:rsid w:val="001E478E"/>
    <w:rsid w:val="00223E62"/>
    <w:rsid w:val="002877C0"/>
    <w:rsid w:val="002A1041"/>
    <w:rsid w:val="002A5310"/>
    <w:rsid w:val="002C57B6"/>
    <w:rsid w:val="002F0EB9"/>
    <w:rsid w:val="00314E36"/>
    <w:rsid w:val="003220C1"/>
    <w:rsid w:val="00356D7B"/>
    <w:rsid w:val="00357893"/>
    <w:rsid w:val="00370471"/>
    <w:rsid w:val="003A41F7"/>
    <w:rsid w:val="003B1503"/>
    <w:rsid w:val="003B3D64"/>
    <w:rsid w:val="003C5133"/>
    <w:rsid w:val="003F49E9"/>
    <w:rsid w:val="00420CB4"/>
    <w:rsid w:val="0043031D"/>
    <w:rsid w:val="0046757C"/>
    <w:rsid w:val="004926EF"/>
    <w:rsid w:val="004A6D19"/>
    <w:rsid w:val="004E20ED"/>
    <w:rsid w:val="005411B8"/>
    <w:rsid w:val="00561003"/>
    <w:rsid w:val="00574BB3"/>
    <w:rsid w:val="005A22E2"/>
    <w:rsid w:val="005B030B"/>
    <w:rsid w:val="005B3C9B"/>
    <w:rsid w:val="005D7663"/>
    <w:rsid w:val="006171CD"/>
    <w:rsid w:val="00620F08"/>
    <w:rsid w:val="00641621"/>
    <w:rsid w:val="00654C0A"/>
    <w:rsid w:val="006633C7"/>
    <w:rsid w:val="00663F04"/>
    <w:rsid w:val="006814BD"/>
    <w:rsid w:val="00683500"/>
    <w:rsid w:val="006B31DF"/>
    <w:rsid w:val="006B340E"/>
    <w:rsid w:val="006B461D"/>
    <w:rsid w:val="006E0A2C"/>
    <w:rsid w:val="00703993"/>
    <w:rsid w:val="00710E6C"/>
    <w:rsid w:val="0073380E"/>
    <w:rsid w:val="00743B79"/>
    <w:rsid w:val="00752C48"/>
    <w:rsid w:val="00770781"/>
    <w:rsid w:val="00782539"/>
    <w:rsid w:val="007B5260"/>
    <w:rsid w:val="007C24E7"/>
    <w:rsid w:val="007C2EBD"/>
    <w:rsid w:val="007C48A2"/>
    <w:rsid w:val="007D1402"/>
    <w:rsid w:val="007E04A6"/>
    <w:rsid w:val="007F5E64"/>
    <w:rsid w:val="00805D71"/>
    <w:rsid w:val="00812370"/>
    <w:rsid w:val="0082411A"/>
    <w:rsid w:val="00841628"/>
    <w:rsid w:val="00846160"/>
    <w:rsid w:val="00874E97"/>
    <w:rsid w:val="00877BD2"/>
    <w:rsid w:val="008B7927"/>
    <w:rsid w:val="008D1E0B"/>
    <w:rsid w:val="008F789E"/>
    <w:rsid w:val="009057EE"/>
    <w:rsid w:val="00946E48"/>
    <w:rsid w:val="00953A46"/>
    <w:rsid w:val="009656F7"/>
    <w:rsid w:val="00967473"/>
    <w:rsid w:val="0097782A"/>
    <w:rsid w:val="009B1D06"/>
    <w:rsid w:val="009E4588"/>
    <w:rsid w:val="009E4974"/>
    <w:rsid w:val="009F06C3"/>
    <w:rsid w:val="00A136E3"/>
    <w:rsid w:val="00A23742"/>
    <w:rsid w:val="00A30E46"/>
    <w:rsid w:val="00A3247B"/>
    <w:rsid w:val="00A72CF3"/>
    <w:rsid w:val="00A845A9"/>
    <w:rsid w:val="00A86958"/>
    <w:rsid w:val="00AA5651"/>
    <w:rsid w:val="00AA7750"/>
    <w:rsid w:val="00AE064D"/>
    <w:rsid w:val="00AF056B"/>
    <w:rsid w:val="00AF2F63"/>
    <w:rsid w:val="00B239BA"/>
    <w:rsid w:val="00B468BB"/>
    <w:rsid w:val="00B57410"/>
    <w:rsid w:val="00B6726E"/>
    <w:rsid w:val="00BC24C7"/>
    <w:rsid w:val="00C16D54"/>
    <w:rsid w:val="00C43B4A"/>
    <w:rsid w:val="00C64FA5"/>
    <w:rsid w:val="00CB059A"/>
    <w:rsid w:val="00CF3DC5"/>
    <w:rsid w:val="00D017E2"/>
    <w:rsid w:val="00D0263B"/>
    <w:rsid w:val="00D16D97"/>
    <w:rsid w:val="00D27F42"/>
    <w:rsid w:val="00D54E3F"/>
    <w:rsid w:val="00D744C4"/>
    <w:rsid w:val="00D81140"/>
    <w:rsid w:val="00D85884"/>
    <w:rsid w:val="00D97037"/>
    <w:rsid w:val="00DD0580"/>
    <w:rsid w:val="00DD4248"/>
    <w:rsid w:val="00DD4B82"/>
    <w:rsid w:val="00E00550"/>
    <w:rsid w:val="00E1556F"/>
    <w:rsid w:val="00E3419E"/>
    <w:rsid w:val="00E47B1A"/>
    <w:rsid w:val="00E631B1"/>
    <w:rsid w:val="00E67D26"/>
    <w:rsid w:val="00EB248F"/>
    <w:rsid w:val="00EB5F93"/>
    <w:rsid w:val="00EC0568"/>
    <w:rsid w:val="00ED0F89"/>
    <w:rsid w:val="00EE721A"/>
    <w:rsid w:val="00F0272E"/>
    <w:rsid w:val="00F24B3E"/>
    <w:rsid w:val="00F4769D"/>
    <w:rsid w:val="00F60683"/>
    <w:rsid w:val="00F73563"/>
    <w:rsid w:val="00F81C33"/>
    <w:rsid w:val="00F85FA9"/>
    <w:rsid w:val="00F97613"/>
    <w:rsid w:val="00FB10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2016-02-09T00:00:00+00:00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292D894E-B6FA-48AD-9DCD-9D965CC63481}"/>
</file>

<file path=customXml/itemProps2.xml><?xml version="1.0" encoding="utf-8"?>
<ds:datastoreItem xmlns:ds="http://schemas.openxmlformats.org/officeDocument/2006/customXml" ds:itemID="{042C7AE4-52AE-42AA-BCEB-BFC123D183D4}"/>
</file>

<file path=customXml/itemProps3.xml><?xml version="1.0" encoding="utf-8"?>
<ds:datastoreItem xmlns:ds="http://schemas.openxmlformats.org/officeDocument/2006/customXml" ds:itemID="{D5A455C9-869E-437A-9A38-EE6FCC65E499}"/>
</file>

<file path=docProps/app.xml><?xml version="1.0" encoding="utf-8"?>
<Properties xmlns="http://schemas.openxmlformats.org/officeDocument/2006/extended-properties" xmlns:vt="http://schemas.openxmlformats.org/officeDocument/2006/docPropsVTypes">
  <Template>2657A681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 </vt:lpstr>
    </vt:vector>
  </TitlesOfParts>
  <Company>COI Communications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Cyllideb Atodol 2015-16</dc:title>
  <dc:creator>hayese</dc:creator>
  <cp:lastModifiedBy>Roche, Damian (Perm Sec  - Cabinet Division)</cp:lastModifiedBy>
  <cp:revision>2</cp:revision>
  <cp:lastPrinted>2012-06-21T13:59:00Z</cp:lastPrinted>
  <dcterms:created xsi:type="dcterms:W3CDTF">2016-02-09T08:31:00Z</dcterms:created>
  <dcterms:modified xsi:type="dcterms:W3CDTF">2016-02-09T08:31:00Z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A13257664</vt:lpwstr>
  </property>
  <property fmtid="{D5CDD505-2E9C-101B-9397-08002B2CF9AE}" pid="4" name="Objective-Title">
    <vt:lpwstr>160308suppbudgetcy</vt:lpwstr>
  </property>
  <property fmtid="{D5CDD505-2E9C-101B-9397-08002B2CF9AE}" pid="5" name="Objective-Comment">
    <vt:lpwstr/>
  </property>
  <property fmtid="{D5CDD505-2E9C-101B-9397-08002B2CF9AE}" pid="6" name="Objective-CreationStamp">
    <vt:filetime>2016-02-09T08:31:26Z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2016-02-09T08:31:36Z</vt:filetime>
  </property>
  <property fmtid="{D5CDD505-2E9C-101B-9397-08002B2CF9AE}" pid="10" name="Objective-ModificationStamp">
    <vt:filetime>2016-02-09T08:31:28Z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Jan-Mar - 2016:</vt:lpwstr>
  </property>
  <property fmtid="{D5CDD505-2E9C-101B-9397-08002B2CF9AE}" pid="13" name="Objective-Parent">
    <vt:lpwstr>Plenary Business - Cabinet Statements - Monitoring - Jan-Mar - 2016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qA1236206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