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A11FF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6071705A" w14:textId="0B41B911" w:rsidR="00A845A9" w:rsidRDefault="0060197E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63232848" wp14:editId="4F264C16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564C4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U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AtHV&#10;KR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AF00B54" w14:textId="77777777" w:rsidR="00A845A9" w:rsidRDefault="000C659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65EF7F2A" w14:textId="77777777" w:rsidR="00A845A9" w:rsidRDefault="000C659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2FEE4C98" w14:textId="77777777" w:rsidR="00A845A9" w:rsidRDefault="000C659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63FD30FE" w14:textId="0129B812" w:rsidR="00A845A9" w:rsidRPr="00CE48F3" w:rsidRDefault="0060197E" w:rsidP="00A845A9">
      <w:pPr>
        <w:rPr>
          <w:b/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6CD4818" wp14:editId="5AC6369B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2E5C6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tJ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JCS&#10;q0k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1F8E44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D6EF2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A5F841" w14:textId="77777777" w:rsidR="00EA5290" w:rsidRPr="00BB62A8" w:rsidRDefault="00560F1F" w:rsidP="00F575E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F575E7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1B441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DCD58B" w14:textId="77777777" w:rsidR="00EA5290" w:rsidRPr="00670227" w:rsidRDefault="00F575E7" w:rsidP="0051292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Trefniadau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rhyddhau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hyd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brigiadau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 achosion</w:t>
            </w:r>
            <w:r w:rsidR="005129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COVID-19 </w:t>
            </w:r>
            <w:r w:rsidR="005129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mewn </w:t>
            </w:r>
            <w:proofErr w:type="spellStart"/>
            <w:r w:rsidR="00512922">
              <w:rPr>
                <w:rFonts w:ascii="Arial" w:hAnsi="Arial" w:cs="Arial"/>
                <w:b/>
                <w:bCs/>
                <w:sz w:val="24"/>
                <w:szCs w:val="24"/>
              </w:rPr>
              <w:t>lleoliadau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gofal cymdeithasol</w:t>
            </w:r>
          </w:p>
        </w:tc>
      </w:tr>
      <w:tr w:rsidR="00EA5290" w:rsidRPr="00A011A1" w14:paraId="277F93B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95247" w14:textId="77777777" w:rsidR="00EA5290" w:rsidRPr="00BB62A8" w:rsidRDefault="00F575E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63E44" w14:textId="77777777" w:rsidR="00EA5290" w:rsidRPr="00670227" w:rsidRDefault="00C50D64" w:rsidP="00F575E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="009A17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575E7">
              <w:rPr>
                <w:rFonts w:ascii="Arial" w:hAnsi="Arial" w:cs="Arial"/>
                <w:b/>
                <w:bCs/>
                <w:sz w:val="24"/>
                <w:szCs w:val="24"/>
              </w:rPr>
              <w:t>Rhagfyr</w:t>
            </w:r>
            <w:r w:rsidR="009A17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EA5290" w:rsidRPr="00A011A1" w14:paraId="75ADCED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1B0BC" w14:textId="77777777" w:rsidR="00EA5290" w:rsidRPr="00BB62A8" w:rsidRDefault="00F575E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6086B" w14:textId="77777777" w:rsidR="00EA5290" w:rsidRPr="00670227" w:rsidRDefault="00F575E7" w:rsidP="00F575E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 A</w:t>
            </w:r>
            <w:r w:rsidR="009A17B8">
              <w:rPr>
                <w:rFonts w:ascii="Arial" w:hAnsi="Arial" w:cs="Arial"/>
                <w:b/>
                <w:bCs/>
                <w:sz w:val="24"/>
                <w:szCs w:val="24"/>
              </w:rPr>
              <w:t>S,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Gweinidog Iechyd a Gwasanaethau Cymdeithasol</w:t>
            </w:r>
          </w:p>
        </w:tc>
      </w:tr>
    </w:tbl>
    <w:p w14:paraId="27E492AE" w14:textId="77777777" w:rsidR="00EA5290" w:rsidRPr="00A011A1" w:rsidRDefault="00EA5290" w:rsidP="00EA5290"/>
    <w:p w14:paraId="3A5A7C2E" w14:textId="77777777" w:rsidR="00F575E7" w:rsidRDefault="00F575E7" w:rsidP="007B09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Fel system iechyd a gofal cymdeithasol </w:t>
      </w:r>
      <w:proofErr w:type="spellStart"/>
      <w:r>
        <w:rPr>
          <w:rFonts w:ascii="Arial" w:hAnsi="Arial"/>
          <w:sz w:val="24"/>
        </w:rPr>
        <w:t>integredig</w:t>
      </w:r>
      <w:proofErr w:type="spellEnd"/>
      <w:r>
        <w:rPr>
          <w:rFonts w:ascii="Arial" w:hAnsi="Arial"/>
          <w:sz w:val="24"/>
        </w:rPr>
        <w:t xml:space="preserve">, ein </w:t>
      </w:r>
      <w:proofErr w:type="spellStart"/>
      <w:r>
        <w:rPr>
          <w:rFonts w:ascii="Arial" w:hAnsi="Arial"/>
          <w:sz w:val="24"/>
        </w:rPr>
        <w:t>blaenoriaeth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yw</w:t>
      </w:r>
      <w:proofErr w:type="spellEnd"/>
      <w:r>
        <w:rPr>
          <w:rFonts w:ascii="Arial" w:hAnsi="Arial"/>
          <w:sz w:val="24"/>
        </w:rPr>
        <w:t xml:space="preserve"> sicrhau bod </w:t>
      </w:r>
      <w:proofErr w:type="spellStart"/>
      <w:r>
        <w:rPr>
          <w:rFonts w:ascii="Arial" w:hAnsi="Arial"/>
          <w:sz w:val="24"/>
        </w:rPr>
        <w:t>pob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unigolyn</w:t>
      </w:r>
      <w:proofErr w:type="spellEnd"/>
      <w:r>
        <w:rPr>
          <w:rFonts w:ascii="Arial" w:hAnsi="Arial"/>
          <w:sz w:val="24"/>
        </w:rPr>
        <w:t xml:space="preserve"> cael ei roi yn y lleoliad </w:t>
      </w:r>
      <w:proofErr w:type="spellStart"/>
      <w:r>
        <w:rPr>
          <w:rFonts w:ascii="Arial" w:hAnsi="Arial"/>
          <w:sz w:val="24"/>
        </w:rPr>
        <w:t>cywir</w:t>
      </w:r>
      <w:proofErr w:type="spellEnd"/>
      <w:r>
        <w:rPr>
          <w:rFonts w:ascii="Arial" w:hAnsi="Arial"/>
          <w:sz w:val="24"/>
        </w:rPr>
        <w:t xml:space="preserve"> yn ddiogel, er </w:t>
      </w:r>
      <w:proofErr w:type="spellStart"/>
      <w:r>
        <w:rPr>
          <w:rFonts w:ascii="Arial" w:hAnsi="Arial"/>
          <w:sz w:val="24"/>
        </w:rPr>
        <w:t>mwyn</w:t>
      </w:r>
      <w:proofErr w:type="spellEnd"/>
      <w:r>
        <w:rPr>
          <w:rFonts w:ascii="Arial" w:hAnsi="Arial"/>
          <w:sz w:val="24"/>
        </w:rPr>
        <w:t xml:space="preserve"> ei helpu i wella, </w:t>
      </w:r>
      <w:proofErr w:type="spellStart"/>
      <w:r w:rsidR="00F62539">
        <w:rPr>
          <w:rFonts w:ascii="Arial" w:hAnsi="Arial"/>
          <w:sz w:val="24"/>
        </w:rPr>
        <w:t>osgoi</w:t>
      </w:r>
      <w:proofErr w:type="spellEnd"/>
      <w:r w:rsidR="00F62539">
        <w:rPr>
          <w:rFonts w:ascii="Arial" w:hAnsi="Arial"/>
          <w:sz w:val="24"/>
        </w:rPr>
        <w:t xml:space="preserve"> </w:t>
      </w:r>
      <w:proofErr w:type="spellStart"/>
      <w:r w:rsidR="00F62539">
        <w:rPr>
          <w:rFonts w:ascii="Arial" w:hAnsi="Arial"/>
          <w:sz w:val="24"/>
        </w:rPr>
        <w:t>datgyflyru</w:t>
      </w:r>
      <w:proofErr w:type="spellEnd"/>
      <w:r>
        <w:rPr>
          <w:rFonts w:ascii="Arial" w:hAnsi="Arial"/>
          <w:sz w:val="24"/>
        </w:rPr>
        <w:t xml:space="preserve"> a hybu ei les. </w:t>
      </w:r>
    </w:p>
    <w:p w14:paraId="3C5AB678" w14:textId="77777777" w:rsidR="00F575E7" w:rsidRDefault="00F575E7" w:rsidP="007B0919">
      <w:pPr>
        <w:rPr>
          <w:rFonts w:ascii="Arial" w:hAnsi="Arial"/>
          <w:sz w:val="24"/>
        </w:rPr>
      </w:pPr>
    </w:p>
    <w:p w14:paraId="7F16F78D" w14:textId="77777777" w:rsidR="007B0919" w:rsidRPr="007B0919" w:rsidRDefault="00F62539" w:rsidP="007B09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 ein </w:t>
      </w:r>
      <w:r w:rsidRPr="00F62539">
        <w:rPr>
          <w:rFonts w:ascii="Arial" w:hAnsi="Arial" w:cs="Arial"/>
          <w:sz w:val="24"/>
        </w:rPr>
        <w:t xml:space="preserve">canllawiau </w:t>
      </w:r>
      <w:proofErr w:type="spellStart"/>
      <w:r w:rsidRPr="00F62539">
        <w:rPr>
          <w:rFonts w:ascii="Arial" w:hAnsi="Arial" w:cs="Arial"/>
          <w:sz w:val="24"/>
        </w:rPr>
        <w:t>rhyddhau</w:t>
      </w:r>
      <w:proofErr w:type="spellEnd"/>
      <w:r w:rsidRPr="00F62539">
        <w:rPr>
          <w:rFonts w:ascii="Arial" w:hAnsi="Arial" w:cs="Arial"/>
          <w:sz w:val="24"/>
        </w:rPr>
        <w:t xml:space="preserve"> </w:t>
      </w:r>
      <w:r w:rsidR="00512922">
        <w:rPr>
          <w:rFonts w:ascii="Arial" w:hAnsi="Arial" w:cs="Arial"/>
          <w:sz w:val="24"/>
        </w:rPr>
        <w:t xml:space="preserve">mewn perthynas â COVID-19 </w:t>
      </w:r>
      <w:proofErr w:type="spellStart"/>
      <w:r w:rsidR="00512922">
        <w:rPr>
          <w:rFonts w:ascii="Arial" w:hAnsi="Arial" w:cs="Arial"/>
          <w:sz w:val="24"/>
        </w:rPr>
        <w:t>wedi’u</w:t>
      </w:r>
      <w:proofErr w:type="spellEnd"/>
      <w:r w:rsidRPr="00F62539">
        <w:rPr>
          <w:rFonts w:ascii="Arial" w:hAnsi="Arial" w:cs="Arial"/>
          <w:sz w:val="24"/>
        </w:rPr>
        <w:t xml:space="preserve"> </w:t>
      </w:r>
      <w:proofErr w:type="spellStart"/>
      <w:r w:rsidRPr="00F62539">
        <w:rPr>
          <w:rFonts w:ascii="Arial" w:hAnsi="Arial" w:cs="Arial"/>
          <w:sz w:val="24"/>
        </w:rPr>
        <w:t>seilio</w:t>
      </w:r>
      <w:proofErr w:type="spellEnd"/>
      <w:r w:rsidRPr="00F62539">
        <w:rPr>
          <w:rFonts w:ascii="Arial" w:hAnsi="Arial" w:cs="Arial"/>
          <w:sz w:val="24"/>
        </w:rPr>
        <w:t xml:space="preserve"> ar yr </w:t>
      </w:r>
      <w:proofErr w:type="spellStart"/>
      <w:r w:rsidRPr="00F62539">
        <w:rPr>
          <w:rFonts w:ascii="Arial" w:hAnsi="Arial" w:cs="Arial"/>
          <w:sz w:val="24"/>
        </w:rPr>
        <w:t>egwyddor</w:t>
      </w:r>
      <w:proofErr w:type="spellEnd"/>
      <w:r w:rsidRPr="00F62539">
        <w:rPr>
          <w:rFonts w:ascii="Arial" w:hAnsi="Arial" w:cs="Arial"/>
          <w:sz w:val="24"/>
        </w:rPr>
        <w:t xml:space="preserve"> “</w:t>
      </w:r>
      <w:proofErr w:type="spellStart"/>
      <w:proofErr w:type="gramStart"/>
      <w:r w:rsidRPr="00F62539">
        <w:rPr>
          <w:rFonts w:ascii="Arial" w:hAnsi="Arial" w:cs="Arial"/>
          <w:sz w:val="24"/>
        </w:rPr>
        <w:t>gartref</w:t>
      </w:r>
      <w:proofErr w:type="spellEnd"/>
      <w:proofErr w:type="gramEnd"/>
      <w:r w:rsidRPr="00F62539">
        <w:rPr>
          <w:rFonts w:ascii="Arial" w:hAnsi="Arial" w:cs="Arial"/>
          <w:sz w:val="24"/>
        </w:rPr>
        <w:t xml:space="preserve"> </w:t>
      </w:r>
      <w:r w:rsidR="007D2D7B">
        <w:rPr>
          <w:rFonts w:ascii="Arial" w:hAnsi="Arial" w:cs="Arial"/>
          <w:sz w:val="24"/>
        </w:rPr>
        <w:t xml:space="preserve">yn </w:t>
      </w:r>
      <w:r w:rsidRPr="00F62539">
        <w:rPr>
          <w:rFonts w:ascii="Arial" w:hAnsi="Arial" w:cs="Arial"/>
          <w:sz w:val="24"/>
        </w:rPr>
        <w:t xml:space="preserve">gyntaf”, y </w:t>
      </w:r>
      <w:proofErr w:type="spellStart"/>
      <w:r w:rsidRPr="00F62539">
        <w:rPr>
          <w:rFonts w:ascii="Arial" w:hAnsi="Arial" w:cs="Arial"/>
          <w:sz w:val="24"/>
        </w:rPr>
        <w:t>llwybrau</w:t>
      </w:r>
      <w:proofErr w:type="spellEnd"/>
      <w:r w:rsidRPr="00F62539">
        <w:rPr>
          <w:rFonts w:ascii="Arial" w:hAnsi="Arial" w:cs="Arial"/>
        </w:rPr>
        <w:t xml:space="preserve"> </w:t>
      </w:r>
      <w:r w:rsidRPr="00F62539">
        <w:rPr>
          <w:rFonts w:ascii="Arial" w:hAnsi="Arial" w:cs="Arial"/>
          <w:sz w:val="24"/>
        </w:rPr>
        <w:t>Rhyddhau</w:t>
      </w:r>
      <w:r w:rsidRPr="00F62539">
        <w:rPr>
          <w:rFonts w:ascii="Arial" w:hAnsi="Arial"/>
          <w:sz w:val="24"/>
        </w:rPr>
        <w:t xml:space="preserve"> i Adfer </w:t>
      </w:r>
      <w:proofErr w:type="spellStart"/>
      <w:r w:rsidRPr="00F62539">
        <w:rPr>
          <w:rFonts w:ascii="Arial" w:hAnsi="Arial"/>
          <w:sz w:val="24"/>
        </w:rPr>
        <w:t>yna</w:t>
      </w:r>
      <w:proofErr w:type="spellEnd"/>
      <w:r w:rsidRPr="00F62539">
        <w:rPr>
          <w:rFonts w:ascii="Arial" w:hAnsi="Arial"/>
          <w:sz w:val="24"/>
        </w:rPr>
        <w:t xml:space="preserve"> Asesu</w:t>
      </w:r>
      <w:r>
        <w:rPr>
          <w:rFonts w:ascii="Arial" w:hAnsi="Arial"/>
          <w:sz w:val="24"/>
        </w:rPr>
        <w:t xml:space="preserve"> a </w:t>
      </w:r>
      <w:proofErr w:type="spellStart"/>
      <w:r w:rsidR="00277307">
        <w:rPr>
          <w:rFonts w:ascii="Arial" w:hAnsi="Arial"/>
          <w:sz w:val="24"/>
        </w:rPr>
        <w:t>chanolbwyntio</w:t>
      </w:r>
      <w:proofErr w:type="spellEnd"/>
      <w:r w:rsidR="00277307">
        <w:rPr>
          <w:rFonts w:ascii="Arial" w:hAnsi="Arial"/>
          <w:sz w:val="24"/>
        </w:rPr>
        <w:t xml:space="preserve"> ar y cyd ar </w:t>
      </w:r>
      <w:proofErr w:type="spellStart"/>
      <w:r w:rsidR="00277307">
        <w:rPr>
          <w:rFonts w:ascii="Arial" w:hAnsi="Arial"/>
          <w:sz w:val="24"/>
        </w:rPr>
        <w:t>adsefydlu</w:t>
      </w:r>
      <w:proofErr w:type="spellEnd"/>
      <w:r w:rsidR="00277307">
        <w:rPr>
          <w:rFonts w:ascii="Arial" w:hAnsi="Arial"/>
          <w:sz w:val="24"/>
        </w:rPr>
        <w:t xml:space="preserve"> ac </w:t>
      </w:r>
      <w:proofErr w:type="spellStart"/>
      <w:r w:rsidR="00277307">
        <w:rPr>
          <w:rFonts w:ascii="Arial" w:hAnsi="Arial"/>
          <w:sz w:val="24"/>
        </w:rPr>
        <w:t>ailalluogi</w:t>
      </w:r>
      <w:proofErr w:type="spellEnd"/>
      <w:r w:rsidR="00277307">
        <w:rPr>
          <w:rFonts w:ascii="Arial" w:hAnsi="Arial"/>
          <w:sz w:val="24"/>
        </w:rPr>
        <w:t xml:space="preserve">. </w:t>
      </w:r>
      <w:r w:rsidR="00043240">
        <w:rPr>
          <w:rFonts w:ascii="Arial" w:hAnsi="Arial"/>
          <w:sz w:val="24"/>
        </w:rPr>
        <w:t>Bydd</w:t>
      </w:r>
      <w:r w:rsidR="00277307">
        <w:rPr>
          <w:rFonts w:ascii="Arial" w:hAnsi="Arial"/>
          <w:sz w:val="24"/>
        </w:rPr>
        <w:t xml:space="preserve"> hyn yn </w:t>
      </w:r>
      <w:proofErr w:type="spellStart"/>
      <w:r w:rsidR="00043240">
        <w:rPr>
          <w:rFonts w:ascii="Arial" w:hAnsi="Arial"/>
          <w:sz w:val="24"/>
        </w:rPr>
        <w:t>parhau’n</w:t>
      </w:r>
      <w:proofErr w:type="spellEnd"/>
      <w:r w:rsidR="00043240">
        <w:rPr>
          <w:rFonts w:ascii="Arial" w:hAnsi="Arial"/>
          <w:sz w:val="24"/>
        </w:rPr>
        <w:t xml:space="preserve"> </w:t>
      </w:r>
      <w:proofErr w:type="spellStart"/>
      <w:r w:rsidR="00043240">
        <w:rPr>
          <w:rFonts w:ascii="Arial" w:hAnsi="Arial"/>
          <w:sz w:val="24"/>
        </w:rPr>
        <w:t>berthnasol</w:t>
      </w:r>
      <w:proofErr w:type="spellEnd"/>
      <w:r w:rsidR="00043240">
        <w:rPr>
          <w:rFonts w:ascii="Arial" w:hAnsi="Arial"/>
          <w:sz w:val="24"/>
        </w:rPr>
        <w:t xml:space="preserve"> pan </w:t>
      </w:r>
      <w:proofErr w:type="spellStart"/>
      <w:r w:rsidR="00043240">
        <w:rPr>
          <w:rFonts w:ascii="Arial" w:hAnsi="Arial"/>
          <w:sz w:val="24"/>
        </w:rPr>
        <w:t>fyddwn</w:t>
      </w:r>
      <w:proofErr w:type="spellEnd"/>
      <w:r w:rsidR="00043240">
        <w:rPr>
          <w:rFonts w:ascii="Arial" w:hAnsi="Arial"/>
          <w:sz w:val="24"/>
        </w:rPr>
        <w:t xml:space="preserve"> yn </w:t>
      </w:r>
      <w:proofErr w:type="spellStart"/>
      <w:r w:rsidR="00043240">
        <w:rPr>
          <w:rFonts w:ascii="Arial" w:hAnsi="Arial"/>
          <w:sz w:val="24"/>
        </w:rPr>
        <w:t>adfer</w:t>
      </w:r>
      <w:proofErr w:type="spellEnd"/>
      <w:r w:rsidR="00043240">
        <w:rPr>
          <w:rFonts w:ascii="Arial" w:hAnsi="Arial"/>
          <w:sz w:val="24"/>
        </w:rPr>
        <w:t xml:space="preserve"> o’r </w:t>
      </w:r>
      <w:r w:rsidR="00277307">
        <w:rPr>
          <w:rFonts w:ascii="Arial" w:hAnsi="Arial"/>
          <w:sz w:val="24"/>
        </w:rPr>
        <w:t>pandemig hwn.</w:t>
      </w:r>
    </w:p>
    <w:p w14:paraId="2F23D3E2" w14:textId="77777777" w:rsidR="007B0919" w:rsidRPr="007B0919" w:rsidRDefault="007B0919" w:rsidP="007B0919">
      <w:pPr>
        <w:rPr>
          <w:rFonts w:ascii="Arial" w:hAnsi="Arial"/>
          <w:sz w:val="24"/>
        </w:rPr>
      </w:pPr>
    </w:p>
    <w:p w14:paraId="0C846217" w14:textId="77777777" w:rsidR="007B0919" w:rsidRDefault="00512922" w:rsidP="007B09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Drwy sicrhau proses </w:t>
      </w:r>
      <w:proofErr w:type="spellStart"/>
      <w:r>
        <w:rPr>
          <w:rFonts w:ascii="Arial" w:hAnsi="Arial"/>
          <w:sz w:val="24"/>
        </w:rPr>
        <w:t>briodol</w:t>
      </w:r>
      <w:proofErr w:type="spellEnd"/>
      <w:r>
        <w:rPr>
          <w:rFonts w:ascii="Arial" w:hAnsi="Arial"/>
          <w:sz w:val="24"/>
        </w:rPr>
        <w:t xml:space="preserve"> ar gyfer</w:t>
      </w:r>
      <w:r w:rsidR="007F7910">
        <w:rPr>
          <w:rFonts w:ascii="Arial" w:hAnsi="Arial"/>
          <w:sz w:val="24"/>
        </w:rPr>
        <w:t xml:space="preserve"> </w:t>
      </w:r>
      <w:proofErr w:type="spellStart"/>
      <w:r w:rsidR="007F7910">
        <w:rPr>
          <w:rFonts w:ascii="Arial" w:hAnsi="Arial"/>
          <w:sz w:val="24"/>
        </w:rPr>
        <w:t>trosglwyddo</w:t>
      </w:r>
      <w:proofErr w:type="spellEnd"/>
      <w:r w:rsidR="007F7910">
        <w:rPr>
          <w:rFonts w:ascii="Arial" w:hAnsi="Arial"/>
          <w:sz w:val="24"/>
        </w:rPr>
        <w:t xml:space="preserve"> </w:t>
      </w:r>
      <w:proofErr w:type="spellStart"/>
      <w:r w:rsidR="007F7910">
        <w:rPr>
          <w:rFonts w:ascii="Arial" w:hAnsi="Arial"/>
          <w:sz w:val="24"/>
        </w:rPr>
        <w:t>unigolion</w:t>
      </w:r>
      <w:proofErr w:type="spellEnd"/>
      <w:r w:rsidR="007F7910">
        <w:rPr>
          <w:rFonts w:ascii="Arial" w:hAnsi="Arial"/>
          <w:sz w:val="24"/>
        </w:rPr>
        <w:t xml:space="preserve"> o’r ysbyty i’r cam nesaf o ofal, </w:t>
      </w:r>
      <w:proofErr w:type="spellStart"/>
      <w:r w:rsidR="007F7910">
        <w:rPr>
          <w:rFonts w:ascii="Arial" w:hAnsi="Arial"/>
          <w:sz w:val="24"/>
        </w:rPr>
        <w:t>caiff</w:t>
      </w:r>
      <w:proofErr w:type="spellEnd"/>
      <w:r w:rsidR="007F7910">
        <w:rPr>
          <w:rFonts w:ascii="Arial" w:hAnsi="Arial"/>
          <w:sz w:val="24"/>
        </w:rPr>
        <w:t xml:space="preserve"> </w:t>
      </w:r>
      <w:proofErr w:type="spellStart"/>
      <w:r w:rsidR="007F7910">
        <w:rPr>
          <w:rFonts w:ascii="Arial" w:hAnsi="Arial"/>
          <w:sz w:val="24"/>
        </w:rPr>
        <w:t>llif</w:t>
      </w:r>
      <w:proofErr w:type="spellEnd"/>
      <w:r w:rsidR="007F7910">
        <w:rPr>
          <w:rFonts w:ascii="Arial" w:hAnsi="Arial"/>
          <w:sz w:val="24"/>
        </w:rPr>
        <w:t xml:space="preserve"> cleifion ei </w:t>
      </w:r>
      <w:proofErr w:type="spellStart"/>
      <w:r w:rsidR="007F7910">
        <w:rPr>
          <w:rFonts w:ascii="Arial" w:hAnsi="Arial"/>
          <w:sz w:val="24"/>
        </w:rPr>
        <w:t>chynnal</w:t>
      </w:r>
      <w:proofErr w:type="spellEnd"/>
      <w:r w:rsidR="007F7910">
        <w:rPr>
          <w:rFonts w:ascii="Arial" w:hAnsi="Arial"/>
          <w:sz w:val="24"/>
        </w:rPr>
        <w:t xml:space="preserve">. </w:t>
      </w:r>
      <w:proofErr w:type="gramStart"/>
      <w:r w:rsidR="007F7910">
        <w:rPr>
          <w:rFonts w:ascii="Arial" w:hAnsi="Arial"/>
          <w:sz w:val="24"/>
        </w:rPr>
        <w:t xml:space="preserve">Bydd hyn yn </w:t>
      </w:r>
      <w:proofErr w:type="spellStart"/>
      <w:r w:rsidR="007F7910">
        <w:rPr>
          <w:rFonts w:ascii="Arial" w:hAnsi="Arial"/>
          <w:sz w:val="24"/>
        </w:rPr>
        <w:t>golygu</w:t>
      </w:r>
      <w:proofErr w:type="spellEnd"/>
      <w:r w:rsidR="007F7910">
        <w:rPr>
          <w:rFonts w:ascii="Arial" w:hAnsi="Arial"/>
          <w:sz w:val="24"/>
        </w:rPr>
        <w:t xml:space="preserve"> y </w:t>
      </w:r>
      <w:r>
        <w:rPr>
          <w:rFonts w:ascii="Arial" w:hAnsi="Arial"/>
          <w:sz w:val="24"/>
        </w:rPr>
        <w:t>bydd</w:t>
      </w:r>
      <w:r w:rsidR="007F7910">
        <w:rPr>
          <w:rFonts w:ascii="Arial" w:hAnsi="Arial"/>
          <w:sz w:val="24"/>
        </w:rPr>
        <w:t xml:space="preserve"> y rhai sydd angen gofal ysbyty </w:t>
      </w:r>
      <w:proofErr w:type="spellStart"/>
      <w:r w:rsidR="007F7910">
        <w:rPr>
          <w:rFonts w:ascii="Arial" w:hAnsi="Arial"/>
          <w:sz w:val="24"/>
        </w:rPr>
        <w:t>acíwt</w:t>
      </w:r>
      <w:proofErr w:type="spellEnd"/>
      <w:r w:rsidR="007F7910">
        <w:rPr>
          <w:rFonts w:ascii="Arial" w:hAnsi="Arial"/>
          <w:sz w:val="24"/>
        </w:rPr>
        <w:t xml:space="preserve"> ar </w:t>
      </w:r>
      <w:proofErr w:type="spellStart"/>
      <w:r w:rsidR="007F7910">
        <w:rPr>
          <w:rFonts w:ascii="Arial" w:hAnsi="Arial"/>
          <w:sz w:val="24"/>
        </w:rPr>
        <w:t>fyrder</w:t>
      </w:r>
      <w:proofErr w:type="spellEnd"/>
      <w:r w:rsidR="007F791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yn </w:t>
      </w:r>
      <w:proofErr w:type="spellStart"/>
      <w:r>
        <w:rPr>
          <w:rFonts w:ascii="Arial" w:hAnsi="Arial"/>
          <w:sz w:val="24"/>
        </w:rPr>
        <w:t>gallu</w:t>
      </w:r>
      <w:proofErr w:type="spellEnd"/>
      <w:r>
        <w:rPr>
          <w:rFonts w:ascii="Arial" w:hAnsi="Arial"/>
          <w:sz w:val="24"/>
        </w:rPr>
        <w:t xml:space="preserve"> c</w:t>
      </w:r>
      <w:r w:rsidR="007F7910">
        <w:rPr>
          <w:rFonts w:ascii="Arial" w:hAnsi="Arial"/>
          <w:sz w:val="24"/>
        </w:rPr>
        <w:t xml:space="preserve">ael y gofal </w:t>
      </w:r>
      <w:proofErr w:type="spellStart"/>
      <w:r w:rsidR="007F7910">
        <w:rPr>
          <w:rFonts w:ascii="Arial" w:hAnsi="Arial"/>
          <w:sz w:val="24"/>
        </w:rPr>
        <w:t>hwnnw</w:t>
      </w:r>
      <w:proofErr w:type="spellEnd"/>
      <w:r w:rsidR="007F7910">
        <w:rPr>
          <w:rFonts w:ascii="Arial" w:hAnsi="Arial"/>
          <w:sz w:val="24"/>
        </w:rPr>
        <w:t xml:space="preserve"> yn </w:t>
      </w:r>
      <w:proofErr w:type="spellStart"/>
      <w:r w:rsidR="007F7910">
        <w:rPr>
          <w:rFonts w:ascii="Arial" w:hAnsi="Arial"/>
          <w:sz w:val="24"/>
        </w:rPr>
        <w:t>brydlon</w:t>
      </w:r>
      <w:proofErr w:type="spellEnd"/>
      <w:r w:rsidR="007F7910">
        <w:rPr>
          <w:rFonts w:ascii="Arial" w:hAnsi="Arial"/>
          <w:sz w:val="24"/>
        </w:rPr>
        <w:t xml:space="preserve">, </w:t>
      </w:r>
      <w:proofErr w:type="spellStart"/>
      <w:r w:rsidR="007F7910">
        <w:rPr>
          <w:rFonts w:ascii="Arial" w:hAnsi="Arial"/>
          <w:sz w:val="24"/>
        </w:rPr>
        <w:t>tra</w:t>
      </w:r>
      <w:proofErr w:type="spellEnd"/>
      <w:r w:rsidR="007F7910">
        <w:rPr>
          <w:rFonts w:ascii="Arial" w:hAnsi="Arial"/>
          <w:sz w:val="24"/>
        </w:rPr>
        <w:t xml:space="preserve"> bydd</w:t>
      </w:r>
      <w:r w:rsidR="00043240">
        <w:rPr>
          <w:rFonts w:ascii="Arial" w:hAnsi="Arial"/>
          <w:sz w:val="24"/>
        </w:rPr>
        <w:t xml:space="preserve"> pobl agored i niwed, gan </w:t>
      </w:r>
      <w:proofErr w:type="spellStart"/>
      <w:r w:rsidR="00043240">
        <w:rPr>
          <w:rFonts w:ascii="Arial" w:hAnsi="Arial"/>
          <w:sz w:val="24"/>
        </w:rPr>
        <w:t>gynnwys</w:t>
      </w:r>
      <w:proofErr w:type="spellEnd"/>
      <w:r w:rsidR="007F7910">
        <w:rPr>
          <w:rFonts w:ascii="Arial" w:hAnsi="Arial"/>
          <w:sz w:val="24"/>
        </w:rPr>
        <w:t xml:space="preserve"> pobl h</w:t>
      </w:r>
      <w:r w:rsidR="007F7910">
        <w:rPr>
          <w:rFonts w:ascii="Arial" w:hAnsi="Arial" w:cs="Arial"/>
          <w:sz w:val="24"/>
        </w:rPr>
        <w:t>ŷ</w:t>
      </w:r>
      <w:r>
        <w:rPr>
          <w:rFonts w:ascii="Arial" w:hAnsi="Arial"/>
          <w:sz w:val="24"/>
        </w:rPr>
        <w:t>n</w:t>
      </w:r>
      <w:r w:rsidR="00043240">
        <w:rPr>
          <w:rFonts w:ascii="Arial" w:hAnsi="Arial"/>
          <w:sz w:val="24"/>
        </w:rPr>
        <w:t>, ac</w:t>
      </w:r>
      <w:r>
        <w:rPr>
          <w:rFonts w:ascii="Arial" w:hAnsi="Arial"/>
          <w:sz w:val="24"/>
        </w:rPr>
        <w:t xml:space="preserve"> yn </w:t>
      </w:r>
      <w:proofErr w:type="spellStart"/>
      <w:r>
        <w:rPr>
          <w:rFonts w:ascii="Arial" w:hAnsi="Arial"/>
          <w:sz w:val="24"/>
        </w:rPr>
        <w:t>enwedig</w:t>
      </w:r>
      <w:proofErr w:type="spellEnd"/>
      <w:r>
        <w:rPr>
          <w:rFonts w:ascii="Arial" w:hAnsi="Arial"/>
          <w:sz w:val="24"/>
        </w:rPr>
        <w:t xml:space="preserve"> y </w:t>
      </w:r>
      <w:r>
        <w:rPr>
          <w:rFonts w:ascii="Arial" w:hAnsi="Arial"/>
          <w:sz w:val="24"/>
        </w:rPr>
        <w:lastRenderedPageBreak/>
        <w:t xml:space="preserve">rhai </w:t>
      </w:r>
      <w:proofErr w:type="spellStart"/>
      <w:r>
        <w:rPr>
          <w:rFonts w:ascii="Arial" w:hAnsi="Arial"/>
          <w:sz w:val="24"/>
        </w:rPr>
        <w:t>bregus</w:t>
      </w:r>
      <w:proofErr w:type="spellEnd"/>
      <w:r w:rsidR="007F7910">
        <w:rPr>
          <w:rFonts w:ascii="Arial" w:hAnsi="Arial"/>
          <w:sz w:val="24"/>
        </w:rPr>
        <w:t xml:space="preserve">, yn cael eu </w:t>
      </w:r>
      <w:proofErr w:type="spellStart"/>
      <w:r w:rsidR="007F7910">
        <w:rPr>
          <w:rFonts w:ascii="Arial" w:hAnsi="Arial"/>
          <w:sz w:val="24"/>
        </w:rPr>
        <w:t>diogelu</w:t>
      </w:r>
      <w:proofErr w:type="spellEnd"/>
      <w:r w:rsidR="007F7910">
        <w:rPr>
          <w:rFonts w:ascii="Arial" w:hAnsi="Arial"/>
          <w:sz w:val="24"/>
        </w:rPr>
        <w:t xml:space="preserve"> rhag </w:t>
      </w:r>
      <w:r w:rsidR="00450ED9">
        <w:rPr>
          <w:rFonts w:ascii="Arial" w:hAnsi="Arial"/>
          <w:sz w:val="24"/>
        </w:rPr>
        <w:t>y risg o</w:t>
      </w:r>
      <w:r w:rsidR="007F7910">
        <w:rPr>
          <w:rFonts w:ascii="Arial" w:hAnsi="Arial"/>
          <w:sz w:val="24"/>
        </w:rPr>
        <w:t xml:space="preserve"> </w:t>
      </w:r>
      <w:proofErr w:type="spellStart"/>
      <w:r w:rsidR="00450ED9">
        <w:rPr>
          <w:rFonts w:ascii="Arial" w:hAnsi="Arial"/>
          <w:sz w:val="24"/>
        </w:rPr>
        <w:t>d</w:t>
      </w:r>
      <w:r w:rsidR="007F7910">
        <w:rPr>
          <w:rFonts w:ascii="Arial" w:hAnsi="Arial"/>
          <w:sz w:val="24"/>
        </w:rPr>
        <w:t>datgyflyru</w:t>
      </w:r>
      <w:proofErr w:type="spellEnd"/>
      <w:r w:rsidR="007F7910">
        <w:rPr>
          <w:rFonts w:ascii="Arial" w:hAnsi="Arial"/>
          <w:sz w:val="24"/>
        </w:rPr>
        <w:t xml:space="preserve"> a </w:t>
      </w:r>
      <w:proofErr w:type="spellStart"/>
      <w:r w:rsidR="007F7910">
        <w:rPr>
          <w:rFonts w:ascii="Arial" w:hAnsi="Arial"/>
          <w:sz w:val="24"/>
        </w:rPr>
        <w:t>Heintiau</w:t>
      </w:r>
      <w:proofErr w:type="spellEnd"/>
      <w:r w:rsidR="00C223D2">
        <w:rPr>
          <w:rFonts w:ascii="Arial" w:hAnsi="Arial"/>
          <w:sz w:val="24"/>
        </w:rPr>
        <w:t xml:space="preserve"> a </w:t>
      </w:r>
      <w:proofErr w:type="spellStart"/>
      <w:r w:rsidR="00C223D2">
        <w:rPr>
          <w:rFonts w:ascii="Arial" w:hAnsi="Arial"/>
          <w:sz w:val="24"/>
        </w:rPr>
        <w:t>Ddelir</w:t>
      </w:r>
      <w:proofErr w:type="spellEnd"/>
      <w:r w:rsidR="00C223D2">
        <w:rPr>
          <w:rFonts w:ascii="Arial" w:hAnsi="Arial"/>
          <w:sz w:val="24"/>
        </w:rPr>
        <w:t xml:space="preserve"> Wrth Gael Gofal Iechyd yn sgil cyfnod </w:t>
      </w:r>
      <w:proofErr w:type="spellStart"/>
      <w:r w:rsidR="00C223D2">
        <w:rPr>
          <w:rFonts w:ascii="Arial" w:hAnsi="Arial"/>
          <w:sz w:val="24"/>
        </w:rPr>
        <w:t>estynedig</w:t>
      </w:r>
      <w:proofErr w:type="spellEnd"/>
      <w:r w:rsidR="00C223D2">
        <w:rPr>
          <w:rFonts w:ascii="Arial" w:hAnsi="Arial"/>
          <w:sz w:val="24"/>
        </w:rPr>
        <w:t xml:space="preserve"> yn yr ysbyty.</w:t>
      </w:r>
      <w:proofErr w:type="gramEnd"/>
    </w:p>
    <w:p w14:paraId="4DB3CFCA" w14:textId="77777777" w:rsidR="00277307" w:rsidRDefault="00277307" w:rsidP="007B0919">
      <w:pPr>
        <w:rPr>
          <w:rFonts w:ascii="Arial" w:hAnsi="Arial"/>
          <w:sz w:val="24"/>
        </w:rPr>
      </w:pPr>
    </w:p>
    <w:p w14:paraId="06376482" w14:textId="77777777" w:rsidR="007B0919" w:rsidRDefault="00C223D2" w:rsidP="007B09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Ar y </w:t>
      </w:r>
      <w:proofErr w:type="spellStart"/>
      <w:r>
        <w:rPr>
          <w:rFonts w:ascii="Arial" w:hAnsi="Arial"/>
          <w:sz w:val="24"/>
        </w:rPr>
        <w:t>llaw</w:t>
      </w:r>
      <w:proofErr w:type="spellEnd"/>
      <w:r>
        <w:rPr>
          <w:rFonts w:ascii="Arial" w:hAnsi="Arial"/>
          <w:sz w:val="24"/>
        </w:rPr>
        <w:t xml:space="preserve"> arall, </w:t>
      </w:r>
      <w:proofErr w:type="spellStart"/>
      <w:r>
        <w:rPr>
          <w:rFonts w:ascii="Arial" w:hAnsi="Arial"/>
          <w:sz w:val="24"/>
        </w:rPr>
        <w:t>mae’n</w:t>
      </w:r>
      <w:proofErr w:type="spellEnd"/>
      <w:r>
        <w:rPr>
          <w:rFonts w:ascii="Arial" w:hAnsi="Arial"/>
          <w:sz w:val="24"/>
        </w:rPr>
        <w:t xml:space="preserve"> hanfodol ein bod yn </w:t>
      </w:r>
      <w:proofErr w:type="spellStart"/>
      <w:r>
        <w:rPr>
          <w:rFonts w:ascii="Arial" w:hAnsi="Arial"/>
          <w:sz w:val="24"/>
        </w:rPr>
        <w:t>osgoi</w:t>
      </w:r>
      <w:proofErr w:type="spellEnd"/>
      <w:r>
        <w:rPr>
          <w:rFonts w:ascii="Arial" w:hAnsi="Arial"/>
          <w:sz w:val="24"/>
        </w:rPr>
        <w:t xml:space="preserve"> cyflwyno </w:t>
      </w:r>
      <w:proofErr w:type="spellStart"/>
      <w:r>
        <w:rPr>
          <w:rFonts w:ascii="Arial" w:hAnsi="Arial"/>
          <w:sz w:val="24"/>
        </w:rPr>
        <w:t>haint</w:t>
      </w:r>
      <w:proofErr w:type="spellEnd"/>
      <w:r>
        <w:rPr>
          <w:rFonts w:ascii="Arial" w:hAnsi="Arial"/>
          <w:sz w:val="24"/>
        </w:rPr>
        <w:t xml:space="preserve"> i gartrefi gofal neu </w:t>
      </w:r>
      <w:proofErr w:type="spellStart"/>
      <w:r>
        <w:rPr>
          <w:rFonts w:ascii="Arial" w:hAnsi="Arial"/>
          <w:sz w:val="24"/>
        </w:rPr>
        <w:t>leoliadau</w:t>
      </w:r>
      <w:proofErr w:type="spellEnd"/>
      <w:r>
        <w:rPr>
          <w:rFonts w:ascii="Arial" w:hAnsi="Arial"/>
          <w:sz w:val="24"/>
        </w:rPr>
        <w:t xml:space="preserve"> eraill, neu ddod â </w:t>
      </w:r>
      <w:proofErr w:type="spellStart"/>
      <w:r>
        <w:rPr>
          <w:rFonts w:ascii="Arial" w:hAnsi="Arial"/>
          <w:sz w:val="24"/>
        </w:rPr>
        <w:t>haint</w:t>
      </w:r>
      <w:proofErr w:type="spellEnd"/>
      <w:r>
        <w:rPr>
          <w:rFonts w:ascii="Arial" w:hAnsi="Arial"/>
          <w:sz w:val="24"/>
        </w:rPr>
        <w:t xml:space="preserve"> i </w:t>
      </w:r>
      <w:proofErr w:type="spellStart"/>
      <w:r>
        <w:rPr>
          <w:rFonts w:ascii="Arial" w:hAnsi="Arial"/>
          <w:sz w:val="24"/>
        </w:rPr>
        <w:t>gysylltiad</w:t>
      </w:r>
      <w:proofErr w:type="spellEnd"/>
      <w:r>
        <w:rPr>
          <w:rFonts w:ascii="Arial" w:hAnsi="Arial"/>
          <w:sz w:val="24"/>
        </w:rPr>
        <w:t xml:space="preserve"> â phobl yn </w:t>
      </w:r>
      <w:proofErr w:type="spellStart"/>
      <w:r>
        <w:rPr>
          <w:rFonts w:ascii="Arial" w:hAnsi="Arial"/>
          <w:sz w:val="24"/>
        </w:rPr>
        <w:t>ddiangen</w:t>
      </w:r>
      <w:proofErr w:type="spellEnd"/>
      <w:r>
        <w:rPr>
          <w:rFonts w:ascii="Arial" w:hAnsi="Arial"/>
          <w:sz w:val="24"/>
        </w:rPr>
        <w:t xml:space="preserve">. Y </w:t>
      </w:r>
      <w:proofErr w:type="spellStart"/>
      <w:r>
        <w:rPr>
          <w:rFonts w:ascii="Arial" w:hAnsi="Arial"/>
          <w:sz w:val="24"/>
        </w:rPr>
        <w:t>cydbwysedd</w:t>
      </w:r>
      <w:proofErr w:type="spellEnd"/>
      <w:r>
        <w:rPr>
          <w:rFonts w:ascii="Arial" w:hAnsi="Arial"/>
          <w:sz w:val="24"/>
        </w:rPr>
        <w:t xml:space="preserve"> hwn yw’r hyn </w:t>
      </w:r>
      <w:proofErr w:type="spellStart"/>
      <w:r>
        <w:rPr>
          <w:rFonts w:ascii="Arial" w:hAnsi="Arial"/>
          <w:sz w:val="24"/>
        </w:rPr>
        <w:t>rwy’n</w:t>
      </w:r>
      <w:proofErr w:type="spellEnd"/>
      <w:r>
        <w:rPr>
          <w:rFonts w:ascii="Arial" w:hAnsi="Arial"/>
          <w:sz w:val="24"/>
        </w:rPr>
        <w:t xml:space="preserve"> ei </w:t>
      </w:r>
      <w:proofErr w:type="spellStart"/>
      <w:r>
        <w:rPr>
          <w:rFonts w:ascii="Arial" w:hAnsi="Arial"/>
          <w:sz w:val="24"/>
        </w:rPr>
        <w:t>olygu</w:t>
      </w:r>
      <w:proofErr w:type="spellEnd"/>
      <w:r>
        <w:rPr>
          <w:rFonts w:ascii="Arial" w:hAnsi="Arial"/>
          <w:sz w:val="24"/>
        </w:rPr>
        <w:t xml:space="preserve"> wrth </w:t>
      </w:r>
      <w:proofErr w:type="spellStart"/>
      <w:r>
        <w:rPr>
          <w:rFonts w:ascii="Arial" w:hAnsi="Arial"/>
          <w:sz w:val="24"/>
        </w:rPr>
        <w:t>sôn</w:t>
      </w:r>
      <w:proofErr w:type="spellEnd"/>
      <w:r>
        <w:rPr>
          <w:rFonts w:ascii="Arial" w:hAnsi="Arial"/>
          <w:sz w:val="24"/>
        </w:rPr>
        <w:t xml:space="preserve"> am </w:t>
      </w:r>
      <w:r w:rsidR="00512922">
        <w:rPr>
          <w:rFonts w:ascii="Arial" w:hAnsi="Arial"/>
          <w:sz w:val="24"/>
        </w:rPr>
        <w:t xml:space="preserve">broses </w:t>
      </w:r>
      <w:proofErr w:type="spellStart"/>
      <w:r w:rsidR="00512922">
        <w:rPr>
          <w:rFonts w:ascii="Arial" w:hAnsi="Arial"/>
          <w:sz w:val="24"/>
        </w:rPr>
        <w:t>b</w:t>
      </w:r>
      <w:r>
        <w:rPr>
          <w:rFonts w:ascii="Arial" w:hAnsi="Arial"/>
          <w:sz w:val="24"/>
        </w:rPr>
        <w:t>riodol</w:t>
      </w:r>
      <w:proofErr w:type="spellEnd"/>
      <w:r>
        <w:rPr>
          <w:rFonts w:ascii="Arial" w:hAnsi="Arial"/>
          <w:sz w:val="24"/>
        </w:rPr>
        <w:t xml:space="preserve"> ar gyfer </w:t>
      </w:r>
      <w:proofErr w:type="spellStart"/>
      <w:r>
        <w:rPr>
          <w:rFonts w:ascii="Arial" w:hAnsi="Arial"/>
          <w:sz w:val="24"/>
        </w:rPr>
        <w:t>rhyddhau</w:t>
      </w:r>
      <w:proofErr w:type="spellEnd"/>
      <w:r>
        <w:rPr>
          <w:rFonts w:ascii="Arial" w:hAnsi="Arial"/>
          <w:sz w:val="24"/>
        </w:rPr>
        <w:t xml:space="preserve"> cleifion o’r ysbyty.</w:t>
      </w:r>
    </w:p>
    <w:p w14:paraId="161786D4" w14:textId="77777777" w:rsidR="00BA5994" w:rsidRPr="007B0919" w:rsidRDefault="00BA5994" w:rsidP="007B0919">
      <w:pPr>
        <w:rPr>
          <w:rFonts w:ascii="Arial" w:hAnsi="Arial"/>
          <w:sz w:val="24"/>
        </w:rPr>
      </w:pPr>
    </w:p>
    <w:p w14:paraId="1F9C1DF4" w14:textId="77777777" w:rsidR="007B0919" w:rsidRPr="007B0919" w:rsidRDefault="00C223D2" w:rsidP="00BA5994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 xml:space="preserve">Er </w:t>
      </w:r>
      <w:proofErr w:type="spellStart"/>
      <w:r>
        <w:rPr>
          <w:rFonts w:ascii="Arial" w:hAnsi="Arial"/>
          <w:sz w:val="24"/>
        </w:rPr>
        <w:t>mwyn</w:t>
      </w:r>
      <w:proofErr w:type="spellEnd"/>
      <w:r>
        <w:rPr>
          <w:rFonts w:ascii="Arial" w:hAnsi="Arial"/>
          <w:sz w:val="24"/>
        </w:rPr>
        <w:t xml:space="preserve"> taro </w:t>
      </w:r>
      <w:proofErr w:type="spellStart"/>
      <w:r>
        <w:rPr>
          <w:rFonts w:ascii="Arial" w:hAnsi="Arial"/>
          <w:sz w:val="24"/>
        </w:rPr>
        <w:t>cydbwysedd</w:t>
      </w:r>
      <w:proofErr w:type="spellEnd"/>
      <w:r>
        <w:rPr>
          <w:rFonts w:ascii="Arial" w:hAnsi="Arial"/>
          <w:sz w:val="24"/>
        </w:rPr>
        <w:t xml:space="preserve"> rhwng y </w:t>
      </w:r>
      <w:proofErr w:type="spellStart"/>
      <w:r>
        <w:rPr>
          <w:rFonts w:ascii="Arial" w:hAnsi="Arial"/>
          <w:sz w:val="24"/>
        </w:rPr>
        <w:t>rheidrwydd</w:t>
      </w:r>
      <w:proofErr w:type="spellEnd"/>
      <w:r>
        <w:rPr>
          <w:rFonts w:ascii="Arial" w:hAnsi="Arial"/>
          <w:sz w:val="24"/>
        </w:rPr>
        <w:t xml:space="preserve"> i roi pobl yn y lleoliad </w:t>
      </w:r>
      <w:proofErr w:type="spellStart"/>
      <w:r>
        <w:rPr>
          <w:rFonts w:ascii="Arial" w:hAnsi="Arial"/>
          <w:sz w:val="24"/>
        </w:rPr>
        <w:t>cywir</w:t>
      </w:r>
      <w:proofErr w:type="spellEnd"/>
      <w:r>
        <w:rPr>
          <w:rFonts w:ascii="Arial" w:hAnsi="Arial"/>
          <w:sz w:val="24"/>
        </w:rPr>
        <w:t xml:space="preserve"> i gael y gofal </w:t>
      </w:r>
      <w:proofErr w:type="spellStart"/>
      <w:r>
        <w:rPr>
          <w:rFonts w:ascii="Arial" w:hAnsi="Arial"/>
          <w:sz w:val="24"/>
        </w:rPr>
        <w:t>gorau</w:t>
      </w:r>
      <w:proofErr w:type="spellEnd"/>
      <w:r>
        <w:rPr>
          <w:rFonts w:ascii="Arial" w:hAnsi="Arial"/>
          <w:sz w:val="24"/>
        </w:rPr>
        <w:t xml:space="preserve">, a’r angen i ddiogelu cartrefi gofal a </w:t>
      </w:r>
      <w:proofErr w:type="spellStart"/>
      <w:r>
        <w:rPr>
          <w:rFonts w:ascii="Arial" w:hAnsi="Arial"/>
          <w:sz w:val="24"/>
        </w:rPr>
        <w:t>lleoliadau</w:t>
      </w:r>
      <w:proofErr w:type="spellEnd"/>
      <w:r>
        <w:rPr>
          <w:rFonts w:ascii="Arial" w:hAnsi="Arial"/>
          <w:sz w:val="24"/>
        </w:rPr>
        <w:t xml:space="preserve"> eraill rhag </w:t>
      </w:r>
      <w:proofErr w:type="spellStart"/>
      <w:r>
        <w:rPr>
          <w:rFonts w:ascii="Arial" w:hAnsi="Arial"/>
          <w:sz w:val="24"/>
        </w:rPr>
        <w:t>trosglwyddiad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damweiniol</w:t>
      </w:r>
      <w:proofErr w:type="spellEnd"/>
      <w:r>
        <w:rPr>
          <w:rFonts w:ascii="Arial" w:hAnsi="Arial"/>
          <w:sz w:val="24"/>
        </w:rPr>
        <w:t xml:space="preserve">, mae </w:t>
      </w:r>
      <w:proofErr w:type="spellStart"/>
      <w:r>
        <w:rPr>
          <w:rFonts w:ascii="Arial" w:hAnsi="Arial"/>
          <w:sz w:val="24"/>
        </w:rPr>
        <w:t>gennym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ofynion</w:t>
      </w:r>
      <w:proofErr w:type="spellEnd"/>
      <w:r>
        <w:rPr>
          <w:rFonts w:ascii="Arial" w:hAnsi="Arial"/>
          <w:sz w:val="24"/>
        </w:rPr>
        <w:t xml:space="preserve"> </w:t>
      </w:r>
      <w:r w:rsidR="00EE610D">
        <w:rPr>
          <w:rFonts w:ascii="Arial" w:hAnsi="Arial"/>
          <w:sz w:val="24"/>
        </w:rPr>
        <w:t xml:space="preserve">mewn </w:t>
      </w:r>
      <w:proofErr w:type="spellStart"/>
      <w:r w:rsidR="00EE610D">
        <w:rPr>
          <w:rFonts w:ascii="Arial" w:hAnsi="Arial"/>
          <w:sz w:val="24"/>
        </w:rPr>
        <w:t>grym</w:t>
      </w:r>
      <w:proofErr w:type="spellEnd"/>
      <w:r>
        <w:rPr>
          <w:rFonts w:ascii="Arial" w:hAnsi="Arial"/>
          <w:sz w:val="24"/>
        </w:rPr>
        <w:t xml:space="preserve"> ynghylch </w:t>
      </w:r>
      <w:proofErr w:type="spellStart"/>
      <w:r>
        <w:rPr>
          <w:rFonts w:ascii="Arial" w:hAnsi="Arial"/>
          <w:sz w:val="24"/>
        </w:rPr>
        <w:t>rhyddhau</w:t>
      </w:r>
      <w:proofErr w:type="spellEnd"/>
      <w:r w:rsidR="00512922">
        <w:rPr>
          <w:rFonts w:ascii="Arial" w:hAnsi="Arial"/>
          <w:sz w:val="24"/>
        </w:rPr>
        <w:t xml:space="preserve"> cleifion</w:t>
      </w:r>
      <w:r>
        <w:rPr>
          <w:rFonts w:ascii="Arial" w:hAnsi="Arial"/>
          <w:sz w:val="24"/>
        </w:rPr>
        <w:t xml:space="preserve"> a hefyd ynghylch pryd y </w:t>
      </w:r>
      <w:proofErr w:type="spellStart"/>
      <w:r>
        <w:rPr>
          <w:rFonts w:ascii="Arial" w:hAnsi="Arial"/>
          <w:sz w:val="24"/>
        </w:rPr>
        <w:t>caiff</w:t>
      </w:r>
      <w:proofErr w:type="spellEnd"/>
      <w:r>
        <w:rPr>
          <w:rFonts w:ascii="Arial" w:hAnsi="Arial"/>
          <w:sz w:val="24"/>
        </w:rPr>
        <w:t xml:space="preserve"> cartref gofal neu </w:t>
      </w:r>
      <w:proofErr w:type="spellStart"/>
      <w:r>
        <w:rPr>
          <w:rFonts w:ascii="Arial" w:hAnsi="Arial"/>
          <w:sz w:val="24"/>
        </w:rPr>
        <w:t>leoliad</w:t>
      </w:r>
      <w:proofErr w:type="spellEnd"/>
      <w:r>
        <w:rPr>
          <w:rFonts w:ascii="Arial" w:hAnsi="Arial"/>
          <w:sz w:val="24"/>
        </w:rPr>
        <w:t xml:space="preserve"> arall, </w:t>
      </w:r>
      <w:proofErr w:type="spellStart"/>
      <w:r>
        <w:rPr>
          <w:rFonts w:ascii="Arial" w:hAnsi="Arial"/>
          <w:sz w:val="24"/>
        </w:rPr>
        <w:t>lle</w:t>
      </w:r>
      <w:proofErr w:type="spellEnd"/>
      <w:r>
        <w:rPr>
          <w:rFonts w:ascii="Arial" w:hAnsi="Arial"/>
          <w:sz w:val="24"/>
        </w:rPr>
        <w:t xml:space="preserve"> mae </w:t>
      </w:r>
      <w:proofErr w:type="spellStart"/>
      <w:r>
        <w:rPr>
          <w:rFonts w:ascii="Arial" w:hAnsi="Arial"/>
          <w:sz w:val="24"/>
        </w:rPr>
        <w:t>brigiad</w:t>
      </w:r>
      <w:proofErr w:type="spellEnd"/>
      <w:r>
        <w:rPr>
          <w:rFonts w:ascii="Arial" w:hAnsi="Arial"/>
          <w:sz w:val="24"/>
        </w:rPr>
        <w:t xml:space="preserve"> o achosion wedi bod, gael ei </w:t>
      </w:r>
      <w:proofErr w:type="spellStart"/>
      <w:r>
        <w:rPr>
          <w:rFonts w:ascii="Arial" w:hAnsi="Arial"/>
          <w:sz w:val="24"/>
        </w:rPr>
        <w:t>ddynodi’n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rhydd</w:t>
      </w:r>
      <w:proofErr w:type="spellEnd"/>
      <w:r>
        <w:rPr>
          <w:rFonts w:ascii="Arial" w:hAnsi="Arial"/>
          <w:sz w:val="24"/>
        </w:rPr>
        <w:t xml:space="preserve"> o COVID-19.</w:t>
      </w:r>
      <w:proofErr w:type="gramEnd"/>
    </w:p>
    <w:p w14:paraId="4335D030" w14:textId="77777777" w:rsidR="007B0919" w:rsidRPr="007B0919" w:rsidRDefault="007B0919" w:rsidP="007B0919">
      <w:pPr>
        <w:rPr>
          <w:rFonts w:ascii="Arial" w:hAnsi="Arial"/>
          <w:sz w:val="24"/>
        </w:rPr>
      </w:pPr>
    </w:p>
    <w:p w14:paraId="0280A446" w14:textId="77777777" w:rsidR="007B0919" w:rsidRDefault="00883822" w:rsidP="00BA599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Wrth </w:t>
      </w:r>
      <w:proofErr w:type="spellStart"/>
      <w:r>
        <w:rPr>
          <w:rFonts w:ascii="Arial" w:hAnsi="Arial"/>
          <w:sz w:val="24"/>
        </w:rPr>
        <w:t>inni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gasglu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rhagor</w:t>
      </w:r>
      <w:proofErr w:type="spellEnd"/>
      <w:r>
        <w:rPr>
          <w:rFonts w:ascii="Arial" w:hAnsi="Arial"/>
          <w:sz w:val="24"/>
        </w:rPr>
        <w:t xml:space="preserve"> o </w:t>
      </w:r>
      <w:proofErr w:type="spellStart"/>
      <w:r>
        <w:rPr>
          <w:rFonts w:ascii="Arial" w:hAnsi="Arial"/>
          <w:sz w:val="24"/>
        </w:rPr>
        <w:t>ddata</w:t>
      </w:r>
      <w:proofErr w:type="spellEnd"/>
      <w:r>
        <w:rPr>
          <w:rFonts w:ascii="Arial" w:hAnsi="Arial"/>
          <w:sz w:val="24"/>
        </w:rPr>
        <w:t xml:space="preserve"> am COVID-19 a </w:t>
      </w:r>
      <w:proofErr w:type="gramStart"/>
      <w:r>
        <w:rPr>
          <w:rFonts w:ascii="Arial" w:hAnsi="Arial"/>
          <w:sz w:val="24"/>
        </w:rPr>
        <w:t>dod</w:t>
      </w:r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i’w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ddeall</w:t>
      </w:r>
      <w:proofErr w:type="spellEnd"/>
      <w:r>
        <w:rPr>
          <w:rFonts w:ascii="Arial" w:hAnsi="Arial"/>
          <w:sz w:val="24"/>
        </w:rPr>
        <w:t xml:space="preserve"> yn well, </w:t>
      </w:r>
      <w:proofErr w:type="spellStart"/>
      <w:r>
        <w:rPr>
          <w:rFonts w:ascii="Arial" w:hAnsi="Arial"/>
          <w:sz w:val="24"/>
        </w:rPr>
        <w:t>mae’n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briodol</w:t>
      </w:r>
      <w:proofErr w:type="spellEnd"/>
      <w:r>
        <w:rPr>
          <w:rFonts w:ascii="Arial" w:hAnsi="Arial"/>
          <w:sz w:val="24"/>
        </w:rPr>
        <w:t xml:space="preserve"> y </w:t>
      </w:r>
      <w:proofErr w:type="spellStart"/>
      <w:r>
        <w:rPr>
          <w:rFonts w:ascii="Arial" w:hAnsi="Arial"/>
          <w:sz w:val="24"/>
        </w:rPr>
        <w:t>dylem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ailystyried</w:t>
      </w:r>
      <w:proofErr w:type="spellEnd"/>
      <w:r>
        <w:rPr>
          <w:rFonts w:ascii="Arial" w:hAnsi="Arial"/>
          <w:sz w:val="24"/>
        </w:rPr>
        <w:t xml:space="preserve"> ein </w:t>
      </w:r>
      <w:proofErr w:type="spellStart"/>
      <w:r>
        <w:rPr>
          <w:rFonts w:ascii="Arial" w:hAnsi="Arial"/>
          <w:sz w:val="24"/>
        </w:rPr>
        <w:t>dulliau</w:t>
      </w:r>
      <w:proofErr w:type="spellEnd"/>
      <w:r>
        <w:rPr>
          <w:rFonts w:ascii="Arial" w:hAnsi="Arial"/>
          <w:sz w:val="24"/>
        </w:rPr>
        <w:t xml:space="preserve"> gweithredu mewn perthynas â’r </w:t>
      </w:r>
      <w:proofErr w:type="spellStart"/>
      <w:r>
        <w:rPr>
          <w:rFonts w:ascii="Arial" w:hAnsi="Arial"/>
          <w:sz w:val="24"/>
        </w:rPr>
        <w:t>cwestiynau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allweddol</w:t>
      </w:r>
      <w:proofErr w:type="spellEnd"/>
      <w:r>
        <w:rPr>
          <w:rFonts w:ascii="Arial" w:hAnsi="Arial"/>
          <w:sz w:val="24"/>
        </w:rPr>
        <w:t xml:space="preserve"> hyn. </w:t>
      </w:r>
      <w:r w:rsidR="00512922">
        <w:rPr>
          <w:rFonts w:ascii="Arial" w:hAnsi="Arial"/>
          <w:sz w:val="24"/>
        </w:rPr>
        <w:t xml:space="preserve">Rydym wedi cael cyngor gan </w:t>
      </w:r>
      <w:r>
        <w:rPr>
          <w:rFonts w:ascii="Arial" w:hAnsi="Arial"/>
          <w:sz w:val="24"/>
        </w:rPr>
        <w:t>y Gr</w:t>
      </w:r>
      <w:r>
        <w:rPr>
          <w:rFonts w:ascii="Arial" w:hAnsi="Arial" w:cs="Arial"/>
          <w:sz w:val="24"/>
        </w:rPr>
        <w:t>ŵ</w:t>
      </w:r>
      <w:r w:rsidR="00512922">
        <w:rPr>
          <w:rFonts w:ascii="Arial" w:hAnsi="Arial"/>
          <w:sz w:val="24"/>
        </w:rPr>
        <w:t xml:space="preserve">p Cyngor Technegol </w:t>
      </w:r>
      <w:r>
        <w:rPr>
          <w:rFonts w:ascii="Arial" w:hAnsi="Arial"/>
          <w:sz w:val="24"/>
        </w:rPr>
        <w:t>yngl</w:t>
      </w:r>
      <w:r>
        <w:rPr>
          <w:rFonts w:ascii="Arial" w:hAnsi="Arial" w:cs="Arial"/>
          <w:sz w:val="24"/>
        </w:rPr>
        <w:t>ŷ</w:t>
      </w:r>
      <w:r>
        <w:rPr>
          <w:rFonts w:ascii="Arial" w:hAnsi="Arial"/>
          <w:sz w:val="24"/>
        </w:rPr>
        <w:t xml:space="preserve">n </w:t>
      </w:r>
      <w:r>
        <w:rPr>
          <w:rFonts w:ascii="Arial" w:hAnsi="Arial" w:cs="Arial"/>
          <w:sz w:val="24"/>
        </w:rPr>
        <w:t>â</w:t>
      </w:r>
      <w:r>
        <w:rPr>
          <w:rFonts w:ascii="Arial" w:hAnsi="Arial"/>
          <w:sz w:val="24"/>
        </w:rPr>
        <w:t xml:space="preserve">’r </w:t>
      </w:r>
      <w:proofErr w:type="spellStart"/>
      <w:r>
        <w:rPr>
          <w:rFonts w:ascii="Arial" w:hAnsi="Arial"/>
          <w:sz w:val="24"/>
        </w:rPr>
        <w:t>ddau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bwnc</w:t>
      </w:r>
      <w:proofErr w:type="spellEnd"/>
      <w:r>
        <w:rPr>
          <w:rFonts w:ascii="Arial" w:hAnsi="Arial"/>
          <w:sz w:val="24"/>
        </w:rPr>
        <w:t xml:space="preserve"> hyn</w:t>
      </w:r>
      <w:r w:rsidR="00512922">
        <w:rPr>
          <w:rFonts w:ascii="Arial" w:hAnsi="Arial"/>
          <w:sz w:val="24"/>
        </w:rPr>
        <w:t xml:space="preserve">, ac </w:t>
      </w:r>
      <w:proofErr w:type="spellStart"/>
      <w:r w:rsidR="00512922">
        <w:rPr>
          <w:rFonts w:ascii="Arial" w:hAnsi="Arial"/>
          <w:sz w:val="24"/>
        </w:rPr>
        <w:t>rwy’n</w:t>
      </w:r>
      <w:proofErr w:type="spellEnd"/>
      <w:r w:rsidR="00512922">
        <w:rPr>
          <w:rFonts w:ascii="Arial" w:hAnsi="Arial"/>
          <w:sz w:val="24"/>
        </w:rPr>
        <w:t xml:space="preserve"> </w:t>
      </w:r>
      <w:proofErr w:type="spellStart"/>
      <w:r w:rsidR="00512922">
        <w:rPr>
          <w:rFonts w:ascii="Arial" w:hAnsi="Arial"/>
          <w:sz w:val="24"/>
        </w:rPr>
        <w:t>cyhoeddi’r</w:t>
      </w:r>
      <w:proofErr w:type="spellEnd"/>
      <w:r w:rsidR="00512922">
        <w:rPr>
          <w:rFonts w:ascii="Arial" w:hAnsi="Arial"/>
          <w:sz w:val="24"/>
        </w:rPr>
        <w:t xml:space="preserve"> cyngor </w:t>
      </w:r>
      <w:proofErr w:type="spellStart"/>
      <w:r w:rsidR="00512922">
        <w:rPr>
          <w:rFonts w:ascii="Arial" w:hAnsi="Arial"/>
          <w:sz w:val="24"/>
        </w:rPr>
        <w:t>hwnnw</w:t>
      </w:r>
      <w:proofErr w:type="spellEnd"/>
      <w:r w:rsidR="00512922">
        <w:rPr>
          <w:rFonts w:ascii="Arial" w:hAnsi="Arial"/>
          <w:sz w:val="24"/>
        </w:rPr>
        <w:t xml:space="preserve"> heddiw</w:t>
      </w:r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Dyma</w:t>
      </w:r>
      <w:proofErr w:type="spellEnd"/>
      <w:r>
        <w:rPr>
          <w:rFonts w:ascii="Arial" w:hAnsi="Arial"/>
          <w:sz w:val="24"/>
        </w:rPr>
        <w:t xml:space="preserve"> sail y </w:t>
      </w:r>
      <w:proofErr w:type="spellStart"/>
      <w:r>
        <w:rPr>
          <w:rFonts w:ascii="Arial" w:hAnsi="Arial"/>
          <w:sz w:val="24"/>
        </w:rPr>
        <w:t>safbwyntiau</w:t>
      </w:r>
      <w:proofErr w:type="spellEnd"/>
      <w:r w:rsidR="00512922">
        <w:rPr>
          <w:rFonts w:ascii="Arial" w:hAnsi="Arial"/>
          <w:sz w:val="24"/>
        </w:rPr>
        <w:t xml:space="preserve"> a </w:t>
      </w:r>
      <w:proofErr w:type="spellStart"/>
      <w:r w:rsidR="00512922">
        <w:rPr>
          <w:rFonts w:ascii="Arial" w:hAnsi="Arial"/>
          <w:sz w:val="24"/>
        </w:rPr>
        <w:t>gyhoeddir</w:t>
      </w:r>
      <w:proofErr w:type="spellEnd"/>
      <w:r w:rsidR="00512922">
        <w:rPr>
          <w:rFonts w:ascii="Arial" w:hAnsi="Arial"/>
          <w:sz w:val="24"/>
        </w:rPr>
        <w:t xml:space="preserve"> heddiw</w:t>
      </w:r>
      <w:r>
        <w:rPr>
          <w:rFonts w:ascii="Arial" w:hAnsi="Arial"/>
          <w:sz w:val="24"/>
        </w:rPr>
        <w:t xml:space="preserve"> ar </w:t>
      </w:r>
      <w:proofErr w:type="spellStart"/>
      <w:r>
        <w:rPr>
          <w:rFonts w:ascii="Arial" w:hAnsi="Arial"/>
          <w:sz w:val="24"/>
        </w:rPr>
        <w:t>brofion</w:t>
      </w:r>
      <w:proofErr w:type="spellEnd"/>
      <w:r>
        <w:rPr>
          <w:rFonts w:ascii="Arial" w:hAnsi="Arial"/>
          <w:sz w:val="24"/>
        </w:rPr>
        <w:t xml:space="preserve"> wrth </w:t>
      </w:r>
      <w:proofErr w:type="spellStart"/>
      <w:r>
        <w:rPr>
          <w:rFonts w:ascii="Arial" w:hAnsi="Arial"/>
          <w:sz w:val="24"/>
        </w:rPr>
        <w:t>ryddhau</w:t>
      </w:r>
      <w:proofErr w:type="spellEnd"/>
      <w:r>
        <w:rPr>
          <w:rFonts w:ascii="Arial" w:hAnsi="Arial"/>
          <w:sz w:val="24"/>
        </w:rPr>
        <w:t xml:space="preserve"> cleifion a </w:t>
      </w:r>
      <w:proofErr w:type="spellStart"/>
      <w:r>
        <w:rPr>
          <w:rFonts w:ascii="Arial" w:hAnsi="Arial"/>
          <w:sz w:val="24"/>
        </w:rPr>
        <w:t>hyd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brigiadau</w:t>
      </w:r>
      <w:proofErr w:type="spellEnd"/>
      <w:r>
        <w:rPr>
          <w:rFonts w:ascii="Arial" w:hAnsi="Arial"/>
          <w:sz w:val="24"/>
        </w:rPr>
        <w:t xml:space="preserve"> o achosion.</w:t>
      </w:r>
    </w:p>
    <w:p w14:paraId="1C2AB4F3" w14:textId="77777777" w:rsidR="00BA5994" w:rsidRDefault="00BA5994" w:rsidP="00BA5994">
      <w:pPr>
        <w:rPr>
          <w:rFonts w:ascii="Arial" w:hAnsi="Arial"/>
          <w:sz w:val="24"/>
        </w:rPr>
      </w:pPr>
    </w:p>
    <w:p w14:paraId="2D6C8581" w14:textId="77777777" w:rsidR="00883822" w:rsidRDefault="00883822" w:rsidP="00BA599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 ran cleifion sydd wedi cael COVID-19, y </w:t>
      </w:r>
      <w:proofErr w:type="spellStart"/>
      <w:r>
        <w:rPr>
          <w:rFonts w:ascii="Arial" w:hAnsi="Arial"/>
          <w:sz w:val="24"/>
        </w:rPr>
        <w:t>pwynt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allweddol</w:t>
      </w:r>
      <w:proofErr w:type="spellEnd"/>
      <w:r>
        <w:rPr>
          <w:rFonts w:ascii="Arial" w:hAnsi="Arial"/>
          <w:sz w:val="24"/>
        </w:rPr>
        <w:t xml:space="preserve"> mewn perthynas </w:t>
      </w:r>
      <w:proofErr w:type="spellStart"/>
      <w:r>
        <w:rPr>
          <w:rFonts w:ascii="Arial" w:hAnsi="Arial"/>
          <w:sz w:val="24"/>
        </w:rPr>
        <w:t>â’u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rhyddhau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yw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heintusrwydd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Gwyddom</w:t>
      </w:r>
      <w:proofErr w:type="spellEnd"/>
      <w:r>
        <w:rPr>
          <w:rFonts w:ascii="Arial" w:hAnsi="Arial"/>
          <w:sz w:val="24"/>
        </w:rPr>
        <w:t xml:space="preserve"> bellach </w:t>
      </w:r>
      <w:proofErr w:type="spellStart"/>
      <w:r>
        <w:rPr>
          <w:rFonts w:ascii="Arial" w:hAnsi="Arial"/>
          <w:sz w:val="24"/>
        </w:rPr>
        <w:t>mai’r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dangosyddion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gorau</w:t>
      </w:r>
      <w:proofErr w:type="spellEnd"/>
      <w:r>
        <w:rPr>
          <w:rFonts w:ascii="Arial" w:hAnsi="Arial"/>
          <w:sz w:val="24"/>
        </w:rPr>
        <w:t xml:space="preserve"> o </w:t>
      </w:r>
      <w:proofErr w:type="spellStart"/>
      <w:r>
        <w:rPr>
          <w:rFonts w:ascii="Arial" w:hAnsi="Arial"/>
          <w:sz w:val="24"/>
        </w:rPr>
        <w:t>ddiwedd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heintusrwydd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yw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treigl</w:t>
      </w:r>
      <w:proofErr w:type="spellEnd"/>
      <w:r>
        <w:rPr>
          <w:rFonts w:ascii="Arial" w:hAnsi="Arial"/>
          <w:sz w:val="24"/>
        </w:rPr>
        <w:t xml:space="preserve"> amser a </w:t>
      </w:r>
      <w:proofErr w:type="spellStart"/>
      <w:r>
        <w:rPr>
          <w:rFonts w:ascii="Arial" w:hAnsi="Arial"/>
          <w:sz w:val="24"/>
        </w:rPr>
        <w:t>gwellhad</w:t>
      </w:r>
      <w:proofErr w:type="spellEnd"/>
      <w:r>
        <w:rPr>
          <w:rFonts w:ascii="Arial" w:hAnsi="Arial"/>
          <w:sz w:val="24"/>
        </w:rPr>
        <w:t xml:space="preserve"> o ran </w:t>
      </w:r>
      <w:proofErr w:type="spellStart"/>
      <w:r>
        <w:rPr>
          <w:rFonts w:ascii="Arial" w:hAnsi="Arial"/>
          <w:sz w:val="24"/>
        </w:rPr>
        <w:t>symptomau</w:t>
      </w:r>
      <w:proofErr w:type="spellEnd"/>
      <w:r>
        <w:rPr>
          <w:rFonts w:ascii="Arial" w:hAnsi="Arial"/>
          <w:sz w:val="24"/>
        </w:rPr>
        <w:t xml:space="preserve">, </w:t>
      </w:r>
      <w:r w:rsidR="00512922">
        <w:rPr>
          <w:rFonts w:ascii="Arial" w:hAnsi="Arial"/>
          <w:sz w:val="24"/>
        </w:rPr>
        <w:t xml:space="preserve">gyda </w:t>
      </w:r>
      <w:proofErr w:type="spellStart"/>
      <w:r w:rsidR="00512922">
        <w:rPr>
          <w:rFonts w:ascii="Arial" w:hAnsi="Arial"/>
          <w:sz w:val="24"/>
        </w:rPr>
        <w:t>ph</w:t>
      </w:r>
      <w:r>
        <w:rPr>
          <w:rFonts w:ascii="Arial" w:hAnsi="Arial"/>
          <w:sz w:val="24"/>
        </w:rPr>
        <w:t>rofion</w:t>
      </w:r>
      <w:proofErr w:type="spellEnd"/>
      <w:r>
        <w:rPr>
          <w:rFonts w:ascii="Arial" w:hAnsi="Arial"/>
          <w:sz w:val="24"/>
        </w:rPr>
        <w:t xml:space="preserve"> yn </w:t>
      </w:r>
      <w:proofErr w:type="spellStart"/>
      <w:r>
        <w:rPr>
          <w:rFonts w:ascii="Arial" w:hAnsi="Arial"/>
          <w:sz w:val="24"/>
        </w:rPr>
        <w:t>chwarae</w:t>
      </w:r>
      <w:proofErr w:type="spellEnd"/>
      <w:r w:rsidR="00512922">
        <w:rPr>
          <w:rFonts w:ascii="Arial" w:hAnsi="Arial"/>
          <w:sz w:val="24"/>
        </w:rPr>
        <w:t xml:space="preserve"> rôl </w:t>
      </w:r>
      <w:proofErr w:type="spellStart"/>
      <w:r w:rsidR="00512922">
        <w:rPr>
          <w:rFonts w:ascii="Arial" w:hAnsi="Arial"/>
          <w:sz w:val="24"/>
        </w:rPr>
        <w:t>gadarnhau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Mae’n</w:t>
      </w:r>
      <w:proofErr w:type="spellEnd"/>
      <w:r>
        <w:rPr>
          <w:rFonts w:ascii="Arial" w:hAnsi="Arial"/>
          <w:sz w:val="24"/>
        </w:rPr>
        <w:t xml:space="preserve"> hanfodol yn </w:t>
      </w:r>
      <w:proofErr w:type="spellStart"/>
      <w:r>
        <w:rPr>
          <w:rFonts w:ascii="Arial" w:hAnsi="Arial"/>
          <w:sz w:val="24"/>
        </w:rPr>
        <w:t>awr</w:t>
      </w:r>
      <w:proofErr w:type="spellEnd"/>
      <w:r>
        <w:rPr>
          <w:rFonts w:ascii="Arial" w:hAnsi="Arial"/>
          <w:sz w:val="24"/>
        </w:rPr>
        <w:t xml:space="preserve"> yn fwy nag </w:t>
      </w:r>
      <w:proofErr w:type="spellStart"/>
      <w:r>
        <w:rPr>
          <w:rFonts w:ascii="Arial" w:hAnsi="Arial"/>
          <w:sz w:val="24"/>
        </w:rPr>
        <w:t>erioed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nad</w:t>
      </w:r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yw</w:t>
      </w:r>
      <w:proofErr w:type="spellEnd"/>
      <w:r>
        <w:rPr>
          <w:rFonts w:ascii="Arial" w:hAnsi="Arial"/>
          <w:sz w:val="24"/>
        </w:rPr>
        <w:t xml:space="preserve"> pobl nad ydynt bellach yn </w:t>
      </w:r>
      <w:proofErr w:type="spellStart"/>
      <w:r>
        <w:rPr>
          <w:rFonts w:ascii="Arial" w:hAnsi="Arial"/>
          <w:sz w:val="24"/>
        </w:rPr>
        <w:t>heintus</w:t>
      </w:r>
      <w:proofErr w:type="spellEnd"/>
      <w:r>
        <w:rPr>
          <w:rFonts w:ascii="Arial" w:hAnsi="Arial"/>
          <w:sz w:val="24"/>
        </w:rPr>
        <w:t xml:space="preserve"> gyda COVID-19 yn cael eu cadw’n </w:t>
      </w:r>
      <w:proofErr w:type="spellStart"/>
      <w:r>
        <w:rPr>
          <w:rFonts w:ascii="Arial" w:hAnsi="Arial"/>
          <w:sz w:val="24"/>
        </w:rPr>
        <w:t>amhriodol</w:t>
      </w:r>
      <w:proofErr w:type="spellEnd"/>
      <w:r>
        <w:rPr>
          <w:rFonts w:ascii="Arial" w:hAnsi="Arial"/>
          <w:sz w:val="24"/>
        </w:rPr>
        <w:t xml:space="preserve"> mewn </w:t>
      </w:r>
      <w:proofErr w:type="spellStart"/>
      <w:r>
        <w:rPr>
          <w:rFonts w:ascii="Arial" w:hAnsi="Arial"/>
          <w:sz w:val="24"/>
        </w:rPr>
        <w:t>lleoliadau</w:t>
      </w:r>
      <w:proofErr w:type="spellEnd"/>
      <w:r>
        <w:rPr>
          <w:rFonts w:ascii="Arial" w:hAnsi="Arial"/>
          <w:sz w:val="24"/>
        </w:rPr>
        <w:t xml:space="preserve"> gofal iechyd. </w:t>
      </w:r>
      <w:proofErr w:type="spellStart"/>
      <w:r>
        <w:rPr>
          <w:rFonts w:ascii="Arial" w:hAnsi="Arial"/>
          <w:sz w:val="24"/>
        </w:rPr>
        <w:t>Gallwn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nawr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ddweud</w:t>
      </w:r>
      <w:proofErr w:type="spellEnd"/>
      <w:r>
        <w:rPr>
          <w:rFonts w:ascii="Arial" w:hAnsi="Arial"/>
          <w:sz w:val="24"/>
        </w:rPr>
        <w:t xml:space="preserve"> gyda </w:t>
      </w:r>
      <w:proofErr w:type="spellStart"/>
      <w:r>
        <w:rPr>
          <w:rFonts w:ascii="Arial" w:hAnsi="Arial"/>
          <w:sz w:val="24"/>
        </w:rPr>
        <w:t>hyder</w:t>
      </w:r>
      <w:proofErr w:type="spellEnd"/>
      <w:r>
        <w:rPr>
          <w:rFonts w:ascii="Arial" w:hAnsi="Arial"/>
          <w:sz w:val="24"/>
        </w:rPr>
        <w:t xml:space="preserve"> nad </w:t>
      </w:r>
      <w:proofErr w:type="spellStart"/>
      <w:r>
        <w:rPr>
          <w:rFonts w:ascii="Arial" w:hAnsi="Arial"/>
          <w:sz w:val="24"/>
        </w:rPr>
        <w:t>yw</w:t>
      </w:r>
      <w:proofErr w:type="spellEnd"/>
      <w:r>
        <w:rPr>
          <w:rFonts w:ascii="Arial" w:hAnsi="Arial"/>
          <w:sz w:val="24"/>
        </w:rPr>
        <w:t xml:space="preserve"> person sy’n cael canlyniad prawf gyda rhif </w:t>
      </w:r>
      <w:proofErr w:type="spellStart"/>
      <w:r>
        <w:rPr>
          <w:rFonts w:ascii="Arial" w:hAnsi="Arial"/>
          <w:sz w:val="24"/>
        </w:rPr>
        <w:t>Trothwy</w:t>
      </w:r>
      <w:proofErr w:type="spellEnd"/>
      <w:r>
        <w:rPr>
          <w:rFonts w:ascii="Arial" w:hAnsi="Arial"/>
          <w:sz w:val="24"/>
        </w:rPr>
        <w:t xml:space="preserve"> Cylch (Ct) o 35 </w:t>
      </w:r>
      <w:r>
        <w:rPr>
          <w:rFonts w:ascii="Arial" w:hAnsi="Arial"/>
          <w:sz w:val="24"/>
        </w:rPr>
        <w:lastRenderedPageBreak/>
        <w:t xml:space="preserve">neu </w:t>
      </w:r>
      <w:r w:rsidR="0063388F">
        <w:rPr>
          <w:rFonts w:ascii="Arial" w:hAnsi="Arial"/>
          <w:sz w:val="24"/>
        </w:rPr>
        <w:t xml:space="preserve">uwch yn </w:t>
      </w:r>
      <w:proofErr w:type="spellStart"/>
      <w:r w:rsidR="0063388F">
        <w:rPr>
          <w:rFonts w:ascii="Arial" w:hAnsi="Arial"/>
          <w:sz w:val="24"/>
        </w:rPr>
        <w:t>heintus</w:t>
      </w:r>
      <w:proofErr w:type="spellEnd"/>
      <w:r w:rsidR="0063388F">
        <w:rPr>
          <w:rFonts w:ascii="Arial" w:hAnsi="Arial"/>
          <w:sz w:val="24"/>
        </w:rPr>
        <w:t xml:space="preserve"> bellach ac felly gall fynd adref neu i </w:t>
      </w:r>
      <w:proofErr w:type="spellStart"/>
      <w:r w:rsidR="0063388F">
        <w:rPr>
          <w:rFonts w:ascii="Arial" w:hAnsi="Arial"/>
          <w:sz w:val="24"/>
        </w:rPr>
        <w:t>leoliad</w:t>
      </w:r>
      <w:proofErr w:type="spellEnd"/>
      <w:r w:rsidR="0063388F">
        <w:rPr>
          <w:rFonts w:ascii="Arial" w:hAnsi="Arial"/>
          <w:sz w:val="24"/>
        </w:rPr>
        <w:t xml:space="preserve"> gofal cymdeithasol heb </w:t>
      </w:r>
      <w:r w:rsidR="00450ED9">
        <w:rPr>
          <w:rFonts w:ascii="Arial" w:hAnsi="Arial"/>
          <w:sz w:val="24"/>
        </w:rPr>
        <w:t>risg o</w:t>
      </w:r>
      <w:r w:rsidR="0063388F">
        <w:rPr>
          <w:rFonts w:ascii="Arial" w:hAnsi="Arial"/>
          <w:sz w:val="24"/>
        </w:rPr>
        <w:t xml:space="preserve"> </w:t>
      </w:r>
      <w:proofErr w:type="spellStart"/>
      <w:r w:rsidR="0063388F">
        <w:rPr>
          <w:rFonts w:ascii="Arial" w:hAnsi="Arial"/>
          <w:sz w:val="24"/>
        </w:rPr>
        <w:t>heintio</w:t>
      </w:r>
      <w:proofErr w:type="spellEnd"/>
      <w:r w:rsidR="0063388F">
        <w:rPr>
          <w:rFonts w:ascii="Arial" w:hAnsi="Arial"/>
          <w:sz w:val="24"/>
        </w:rPr>
        <w:t xml:space="preserve"> eraill gyda COVID-19, </w:t>
      </w:r>
      <w:r w:rsidR="00450ED9">
        <w:rPr>
          <w:rFonts w:ascii="Arial" w:hAnsi="Arial"/>
          <w:sz w:val="24"/>
        </w:rPr>
        <w:t>a</w:t>
      </w:r>
      <w:r w:rsidR="0063388F">
        <w:rPr>
          <w:rFonts w:ascii="Arial" w:hAnsi="Arial"/>
          <w:sz w:val="24"/>
        </w:rPr>
        <w:t xml:space="preserve"> </w:t>
      </w:r>
      <w:r w:rsidR="005537AD">
        <w:rPr>
          <w:rFonts w:ascii="Arial" w:hAnsi="Arial"/>
          <w:sz w:val="24"/>
        </w:rPr>
        <w:t xml:space="preserve">heb </w:t>
      </w:r>
      <w:r w:rsidR="0063388F">
        <w:rPr>
          <w:rFonts w:ascii="Arial" w:hAnsi="Arial"/>
          <w:sz w:val="24"/>
        </w:rPr>
        <w:t xml:space="preserve">angen </w:t>
      </w:r>
      <w:proofErr w:type="spellStart"/>
      <w:r w:rsidR="0063388F">
        <w:rPr>
          <w:rFonts w:ascii="Arial" w:hAnsi="Arial"/>
          <w:sz w:val="24"/>
        </w:rPr>
        <w:t>ynysu</w:t>
      </w:r>
      <w:proofErr w:type="spellEnd"/>
      <w:r w:rsidR="0063388F">
        <w:rPr>
          <w:rFonts w:ascii="Arial" w:hAnsi="Arial"/>
          <w:sz w:val="24"/>
        </w:rPr>
        <w:t xml:space="preserve"> am </w:t>
      </w:r>
      <w:proofErr w:type="spellStart"/>
      <w:r w:rsidR="0063388F">
        <w:rPr>
          <w:rFonts w:ascii="Arial" w:hAnsi="Arial"/>
          <w:sz w:val="24"/>
        </w:rPr>
        <w:t>gyfnod</w:t>
      </w:r>
      <w:proofErr w:type="spellEnd"/>
      <w:r w:rsidR="0063388F">
        <w:rPr>
          <w:rFonts w:ascii="Arial" w:hAnsi="Arial"/>
          <w:sz w:val="24"/>
        </w:rPr>
        <w:t xml:space="preserve"> o amser.</w:t>
      </w:r>
    </w:p>
    <w:p w14:paraId="374A6B53" w14:textId="77777777" w:rsidR="007B0919" w:rsidRPr="007B0919" w:rsidRDefault="007B0919" w:rsidP="007B0919">
      <w:pPr>
        <w:rPr>
          <w:rFonts w:ascii="Arial" w:hAnsi="Arial"/>
          <w:sz w:val="24"/>
        </w:rPr>
      </w:pPr>
    </w:p>
    <w:p w14:paraId="3D04113D" w14:textId="77777777" w:rsidR="009F57FA" w:rsidRDefault="0063388F" w:rsidP="007754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 ganlyniad, </w:t>
      </w:r>
      <w:proofErr w:type="spellStart"/>
      <w:r w:rsidR="00AC4B1E">
        <w:rPr>
          <w:rFonts w:ascii="Arial" w:hAnsi="Arial"/>
          <w:sz w:val="24"/>
        </w:rPr>
        <w:t>rwy’n</w:t>
      </w:r>
      <w:proofErr w:type="spellEnd"/>
      <w:r w:rsidR="00AC4B1E">
        <w:rPr>
          <w:rFonts w:ascii="Arial" w:hAnsi="Arial"/>
          <w:sz w:val="24"/>
        </w:rPr>
        <w:t xml:space="preserve"> newid y canllawiau ar </w:t>
      </w:r>
      <w:proofErr w:type="spellStart"/>
      <w:r w:rsidR="00AC4B1E">
        <w:rPr>
          <w:rFonts w:ascii="Arial" w:hAnsi="Arial"/>
          <w:sz w:val="24"/>
        </w:rPr>
        <w:t>ryddhau</w:t>
      </w:r>
      <w:proofErr w:type="spellEnd"/>
      <w:r w:rsidR="00AC4B1E">
        <w:rPr>
          <w:rFonts w:ascii="Arial" w:hAnsi="Arial"/>
          <w:sz w:val="24"/>
        </w:rPr>
        <w:t xml:space="preserve"> cleifion o ysbytai, a hynny ar </w:t>
      </w:r>
      <w:proofErr w:type="spellStart"/>
      <w:r w:rsidR="00AC4B1E">
        <w:rPr>
          <w:rFonts w:ascii="Arial" w:hAnsi="Arial"/>
          <w:sz w:val="24"/>
        </w:rPr>
        <w:t>unwaith</w:t>
      </w:r>
      <w:proofErr w:type="spellEnd"/>
      <w:r w:rsidR="00AC4B1E">
        <w:rPr>
          <w:rFonts w:ascii="Arial" w:hAnsi="Arial"/>
          <w:sz w:val="24"/>
        </w:rPr>
        <w:t xml:space="preserve">, fel y gall pobl sy’n cael prawf </w:t>
      </w:r>
      <w:proofErr w:type="spellStart"/>
      <w:r w:rsidR="00AC4B1E">
        <w:rPr>
          <w:rFonts w:ascii="Arial" w:hAnsi="Arial"/>
          <w:sz w:val="24"/>
        </w:rPr>
        <w:t>negatif</w:t>
      </w:r>
      <w:proofErr w:type="spellEnd"/>
      <w:r w:rsidR="00AC4B1E">
        <w:rPr>
          <w:rFonts w:ascii="Arial" w:hAnsi="Arial"/>
          <w:sz w:val="24"/>
        </w:rPr>
        <w:t xml:space="preserve"> am COVID-19, neu </w:t>
      </w:r>
      <w:proofErr w:type="spellStart"/>
      <w:r w:rsidR="00AC4B1E">
        <w:rPr>
          <w:rFonts w:ascii="Arial" w:hAnsi="Arial"/>
          <w:sz w:val="24"/>
        </w:rPr>
        <w:t>brawf</w:t>
      </w:r>
      <w:proofErr w:type="spellEnd"/>
      <w:r w:rsidR="00AC4B1E">
        <w:rPr>
          <w:rFonts w:ascii="Arial" w:hAnsi="Arial"/>
          <w:sz w:val="24"/>
        </w:rPr>
        <w:t xml:space="preserve"> gyda rhif Ct o 35 neu uwch, gael eu </w:t>
      </w:r>
      <w:proofErr w:type="spellStart"/>
      <w:r w:rsidR="00AC4B1E">
        <w:rPr>
          <w:rFonts w:ascii="Arial" w:hAnsi="Arial"/>
          <w:sz w:val="24"/>
        </w:rPr>
        <w:t>rhyddhau</w:t>
      </w:r>
      <w:proofErr w:type="spellEnd"/>
      <w:r w:rsidR="00AC4B1E">
        <w:rPr>
          <w:rFonts w:ascii="Arial" w:hAnsi="Arial"/>
          <w:sz w:val="24"/>
        </w:rPr>
        <w:t xml:space="preserve"> i fynd adref neu i </w:t>
      </w:r>
      <w:proofErr w:type="spellStart"/>
      <w:r w:rsidR="00AC4B1E">
        <w:rPr>
          <w:rFonts w:ascii="Arial" w:hAnsi="Arial"/>
          <w:sz w:val="24"/>
        </w:rPr>
        <w:t>leoliad</w:t>
      </w:r>
      <w:proofErr w:type="spellEnd"/>
      <w:r w:rsidR="00AC4B1E">
        <w:rPr>
          <w:rFonts w:ascii="Arial" w:hAnsi="Arial"/>
          <w:sz w:val="24"/>
        </w:rPr>
        <w:t xml:space="preserve"> gofal cymdeithasol. </w:t>
      </w:r>
      <w:proofErr w:type="spellStart"/>
      <w:r w:rsidR="00AC4B1E">
        <w:rPr>
          <w:rFonts w:ascii="Arial" w:hAnsi="Arial"/>
          <w:sz w:val="24"/>
        </w:rPr>
        <w:t>Rhaid</w:t>
      </w:r>
      <w:proofErr w:type="spellEnd"/>
      <w:r w:rsidR="00AC4B1E">
        <w:rPr>
          <w:rFonts w:ascii="Arial" w:hAnsi="Arial"/>
          <w:sz w:val="24"/>
        </w:rPr>
        <w:t xml:space="preserve"> i’r meini prawf eraill fod </w:t>
      </w:r>
      <w:proofErr w:type="spellStart"/>
      <w:r w:rsidR="00AC4B1E">
        <w:rPr>
          <w:rFonts w:ascii="Arial" w:hAnsi="Arial"/>
          <w:sz w:val="24"/>
        </w:rPr>
        <w:t>wedi’u</w:t>
      </w:r>
      <w:proofErr w:type="spellEnd"/>
      <w:r w:rsidR="00AC4B1E">
        <w:rPr>
          <w:rFonts w:ascii="Arial" w:hAnsi="Arial"/>
          <w:sz w:val="24"/>
        </w:rPr>
        <w:t xml:space="preserve"> </w:t>
      </w:r>
      <w:proofErr w:type="spellStart"/>
      <w:r w:rsidR="00AC4B1E">
        <w:rPr>
          <w:rFonts w:ascii="Arial" w:hAnsi="Arial"/>
          <w:sz w:val="24"/>
        </w:rPr>
        <w:t>bodloni</w:t>
      </w:r>
      <w:proofErr w:type="spellEnd"/>
      <w:r w:rsidR="00AC4B1E">
        <w:rPr>
          <w:rFonts w:ascii="Arial" w:hAnsi="Arial"/>
          <w:sz w:val="24"/>
        </w:rPr>
        <w:t xml:space="preserve"> hefyd er </w:t>
      </w:r>
      <w:proofErr w:type="spellStart"/>
      <w:r w:rsidR="00AC4B1E">
        <w:rPr>
          <w:rFonts w:ascii="Arial" w:hAnsi="Arial"/>
          <w:sz w:val="24"/>
        </w:rPr>
        <w:t>mwyn</w:t>
      </w:r>
      <w:proofErr w:type="spellEnd"/>
      <w:r w:rsidR="00AC4B1E">
        <w:rPr>
          <w:rFonts w:ascii="Arial" w:hAnsi="Arial"/>
          <w:sz w:val="24"/>
        </w:rPr>
        <w:t xml:space="preserve"> gwneud hyn, </w:t>
      </w:r>
      <w:proofErr w:type="spellStart"/>
      <w:r w:rsidR="005537AD">
        <w:rPr>
          <w:rFonts w:ascii="Arial" w:hAnsi="Arial"/>
          <w:sz w:val="24"/>
        </w:rPr>
        <w:t>sef</w:t>
      </w:r>
      <w:proofErr w:type="spellEnd"/>
      <w:r w:rsidR="00852340">
        <w:rPr>
          <w:rFonts w:ascii="Arial" w:hAnsi="Arial"/>
          <w:sz w:val="24"/>
        </w:rPr>
        <w:t xml:space="preserve"> bod 14 </w:t>
      </w:r>
      <w:proofErr w:type="spellStart"/>
      <w:r w:rsidR="00852340">
        <w:rPr>
          <w:rFonts w:ascii="Arial" w:hAnsi="Arial"/>
          <w:sz w:val="24"/>
        </w:rPr>
        <w:t>diwrnod</w:t>
      </w:r>
      <w:proofErr w:type="spellEnd"/>
      <w:r w:rsidR="00852340">
        <w:rPr>
          <w:rFonts w:ascii="Arial" w:hAnsi="Arial"/>
          <w:sz w:val="24"/>
        </w:rPr>
        <w:t xml:space="preserve"> </w:t>
      </w:r>
      <w:r w:rsidR="00AC4B1E">
        <w:rPr>
          <w:rFonts w:ascii="Arial" w:hAnsi="Arial"/>
          <w:sz w:val="24"/>
        </w:rPr>
        <w:t xml:space="preserve">wedi </w:t>
      </w:r>
      <w:proofErr w:type="spellStart"/>
      <w:r w:rsidR="00AC4B1E">
        <w:rPr>
          <w:rFonts w:ascii="Arial" w:hAnsi="Arial"/>
          <w:sz w:val="24"/>
        </w:rPr>
        <w:t>mynd</w:t>
      </w:r>
      <w:proofErr w:type="spellEnd"/>
      <w:r w:rsidR="00AC4B1E">
        <w:rPr>
          <w:rFonts w:ascii="Arial" w:hAnsi="Arial"/>
          <w:sz w:val="24"/>
        </w:rPr>
        <w:t xml:space="preserve"> </w:t>
      </w:r>
      <w:proofErr w:type="spellStart"/>
      <w:r w:rsidR="00AC4B1E">
        <w:rPr>
          <w:rFonts w:ascii="Arial" w:hAnsi="Arial"/>
          <w:sz w:val="24"/>
        </w:rPr>
        <w:t>heibio</w:t>
      </w:r>
      <w:proofErr w:type="spellEnd"/>
      <w:r w:rsidR="00AC4B1E">
        <w:rPr>
          <w:rFonts w:ascii="Arial" w:hAnsi="Arial"/>
          <w:sz w:val="24"/>
        </w:rPr>
        <w:t xml:space="preserve"> ers y prawf </w:t>
      </w:r>
      <w:proofErr w:type="spellStart"/>
      <w:r w:rsidR="00AC4B1E">
        <w:rPr>
          <w:rFonts w:ascii="Arial" w:hAnsi="Arial"/>
          <w:sz w:val="24"/>
        </w:rPr>
        <w:t>positif</w:t>
      </w:r>
      <w:proofErr w:type="spellEnd"/>
      <w:r w:rsidR="00AC4B1E">
        <w:rPr>
          <w:rFonts w:ascii="Arial" w:hAnsi="Arial"/>
          <w:sz w:val="24"/>
        </w:rPr>
        <w:t xml:space="preserve"> </w:t>
      </w:r>
      <w:proofErr w:type="spellStart"/>
      <w:r w:rsidR="00AC4B1E">
        <w:rPr>
          <w:rFonts w:ascii="Arial" w:hAnsi="Arial"/>
          <w:sz w:val="24"/>
        </w:rPr>
        <w:t>diwethaf</w:t>
      </w:r>
      <w:proofErr w:type="spellEnd"/>
      <w:r w:rsidR="00AC4B1E">
        <w:rPr>
          <w:rFonts w:ascii="Arial" w:hAnsi="Arial"/>
          <w:sz w:val="24"/>
        </w:rPr>
        <w:t xml:space="preserve"> neu </w:t>
      </w:r>
      <w:proofErr w:type="spellStart"/>
      <w:r w:rsidR="00AC4B1E">
        <w:rPr>
          <w:rFonts w:ascii="Arial" w:hAnsi="Arial"/>
          <w:sz w:val="24"/>
        </w:rPr>
        <w:t>ddechrau’r</w:t>
      </w:r>
      <w:proofErr w:type="spellEnd"/>
      <w:r w:rsidR="00AC4B1E">
        <w:rPr>
          <w:rFonts w:ascii="Arial" w:hAnsi="Arial"/>
          <w:sz w:val="24"/>
        </w:rPr>
        <w:t xml:space="preserve"> </w:t>
      </w:r>
      <w:proofErr w:type="spellStart"/>
      <w:r w:rsidR="00AC4B1E">
        <w:rPr>
          <w:rFonts w:ascii="Arial" w:hAnsi="Arial"/>
          <w:sz w:val="24"/>
        </w:rPr>
        <w:t>symptomau</w:t>
      </w:r>
      <w:proofErr w:type="spellEnd"/>
      <w:r w:rsidR="00AC4B1E">
        <w:rPr>
          <w:rFonts w:ascii="Arial" w:hAnsi="Arial"/>
          <w:sz w:val="24"/>
        </w:rPr>
        <w:t xml:space="preserve">, nad yw’r person wedi bod â </w:t>
      </w:r>
      <w:proofErr w:type="spellStart"/>
      <w:r w:rsidR="00AC4B1E">
        <w:rPr>
          <w:rFonts w:ascii="Arial" w:hAnsi="Arial"/>
          <w:sz w:val="24"/>
        </w:rPr>
        <w:t>thymheredd</w:t>
      </w:r>
      <w:proofErr w:type="spellEnd"/>
      <w:r w:rsidR="00AC4B1E">
        <w:rPr>
          <w:rFonts w:ascii="Arial" w:hAnsi="Arial"/>
          <w:sz w:val="24"/>
        </w:rPr>
        <w:t xml:space="preserve"> </w:t>
      </w:r>
      <w:proofErr w:type="spellStart"/>
      <w:r w:rsidR="00AC4B1E">
        <w:rPr>
          <w:rFonts w:ascii="Arial" w:hAnsi="Arial"/>
          <w:sz w:val="24"/>
        </w:rPr>
        <w:t>uchel</w:t>
      </w:r>
      <w:proofErr w:type="spellEnd"/>
      <w:r w:rsidR="00AC4B1E">
        <w:rPr>
          <w:rFonts w:ascii="Arial" w:hAnsi="Arial"/>
          <w:sz w:val="24"/>
        </w:rPr>
        <w:t xml:space="preserve"> ers </w:t>
      </w:r>
      <w:proofErr w:type="spellStart"/>
      <w:r w:rsidR="00AC4B1E">
        <w:rPr>
          <w:rFonts w:ascii="Arial" w:hAnsi="Arial"/>
          <w:sz w:val="24"/>
        </w:rPr>
        <w:t>tridiau</w:t>
      </w:r>
      <w:proofErr w:type="spellEnd"/>
      <w:r w:rsidR="00AC4B1E">
        <w:rPr>
          <w:rFonts w:ascii="Arial" w:hAnsi="Arial"/>
          <w:sz w:val="24"/>
        </w:rPr>
        <w:t xml:space="preserve">, a bod </w:t>
      </w:r>
      <w:proofErr w:type="spellStart"/>
      <w:r w:rsidR="00AC4B1E">
        <w:rPr>
          <w:rFonts w:ascii="Arial" w:hAnsi="Arial"/>
          <w:sz w:val="24"/>
        </w:rPr>
        <w:t>gwelliant</w:t>
      </w:r>
      <w:proofErr w:type="spellEnd"/>
      <w:r w:rsidR="00AC4B1E">
        <w:rPr>
          <w:rFonts w:ascii="Arial" w:hAnsi="Arial"/>
          <w:sz w:val="24"/>
        </w:rPr>
        <w:t xml:space="preserve"> wedi bod mewn </w:t>
      </w:r>
      <w:proofErr w:type="spellStart"/>
      <w:r w:rsidR="00AC4B1E">
        <w:rPr>
          <w:rFonts w:ascii="Arial" w:hAnsi="Arial"/>
          <w:sz w:val="24"/>
        </w:rPr>
        <w:t>symptomau</w:t>
      </w:r>
      <w:proofErr w:type="spellEnd"/>
      <w:r w:rsidR="00AC4B1E">
        <w:rPr>
          <w:rFonts w:ascii="Arial" w:hAnsi="Arial"/>
          <w:sz w:val="24"/>
        </w:rPr>
        <w:t xml:space="preserve"> eraill. </w:t>
      </w:r>
      <w:r w:rsidR="00043240">
        <w:rPr>
          <w:rFonts w:ascii="Arial" w:hAnsi="Arial"/>
          <w:sz w:val="24"/>
        </w:rPr>
        <w:t xml:space="preserve">Y canllawiau o </w:t>
      </w:r>
      <w:proofErr w:type="spellStart"/>
      <w:r w:rsidR="00043240">
        <w:rPr>
          <w:rFonts w:ascii="Arial" w:hAnsi="Arial"/>
          <w:sz w:val="24"/>
        </w:rPr>
        <w:t>hyd</w:t>
      </w:r>
      <w:proofErr w:type="spellEnd"/>
      <w:r w:rsidR="00043240">
        <w:rPr>
          <w:rFonts w:ascii="Arial" w:hAnsi="Arial"/>
          <w:sz w:val="24"/>
        </w:rPr>
        <w:t xml:space="preserve"> </w:t>
      </w:r>
      <w:proofErr w:type="spellStart"/>
      <w:r w:rsidR="00043240">
        <w:rPr>
          <w:rFonts w:ascii="Arial" w:hAnsi="Arial"/>
          <w:sz w:val="24"/>
        </w:rPr>
        <w:t>yw</w:t>
      </w:r>
      <w:proofErr w:type="spellEnd"/>
      <w:r w:rsidR="00043240">
        <w:rPr>
          <w:rFonts w:ascii="Arial" w:hAnsi="Arial"/>
          <w:sz w:val="24"/>
        </w:rPr>
        <w:t xml:space="preserve"> y </w:t>
      </w:r>
      <w:proofErr w:type="spellStart"/>
      <w:r w:rsidR="00043240">
        <w:rPr>
          <w:rFonts w:ascii="Arial" w:hAnsi="Arial"/>
          <w:sz w:val="24"/>
        </w:rPr>
        <w:t>dylai</w:t>
      </w:r>
      <w:proofErr w:type="spellEnd"/>
      <w:r w:rsidR="00043240">
        <w:rPr>
          <w:rFonts w:ascii="Arial" w:hAnsi="Arial"/>
          <w:sz w:val="24"/>
        </w:rPr>
        <w:t xml:space="preserve"> cleifion sy’n </w:t>
      </w:r>
      <w:proofErr w:type="spellStart"/>
      <w:r w:rsidR="00043240">
        <w:rPr>
          <w:rFonts w:ascii="Arial" w:hAnsi="Arial"/>
          <w:sz w:val="24"/>
        </w:rPr>
        <w:t>heintus</w:t>
      </w:r>
      <w:proofErr w:type="spellEnd"/>
      <w:r w:rsidR="00043240">
        <w:rPr>
          <w:rFonts w:ascii="Arial" w:hAnsi="Arial"/>
          <w:sz w:val="24"/>
        </w:rPr>
        <w:t xml:space="preserve">, ond </w:t>
      </w:r>
      <w:proofErr w:type="gramStart"/>
      <w:r w:rsidR="00043240">
        <w:rPr>
          <w:rFonts w:ascii="Arial" w:hAnsi="Arial"/>
          <w:sz w:val="24"/>
        </w:rPr>
        <w:t>nad</w:t>
      </w:r>
      <w:proofErr w:type="gramEnd"/>
      <w:r w:rsidR="00043240">
        <w:rPr>
          <w:rFonts w:ascii="Arial" w:hAnsi="Arial"/>
          <w:sz w:val="24"/>
        </w:rPr>
        <w:t xml:space="preserve"> </w:t>
      </w:r>
      <w:r w:rsidR="003A74CD">
        <w:rPr>
          <w:rFonts w:ascii="Arial" w:hAnsi="Arial"/>
          <w:sz w:val="24"/>
        </w:rPr>
        <w:t>oes</w:t>
      </w:r>
      <w:r w:rsidR="00043240">
        <w:rPr>
          <w:rFonts w:ascii="Arial" w:hAnsi="Arial"/>
          <w:sz w:val="24"/>
        </w:rPr>
        <w:t xml:space="preserve"> angen gofal </w:t>
      </w:r>
      <w:proofErr w:type="spellStart"/>
      <w:r w:rsidR="00043240">
        <w:rPr>
          <w:rFonts w:ascii="Arial" w:hAnsi="Arial"/>
          <w:sz w:val="24"/>
        </w:rPr>
        <w:t>acíwt</w:t>
      </w:r>
      <w:proofErr w:type="spellEnd"/>
      <w:r w:rsidR="00043240">
        <w:rPr>
          <w:rFonts w:ascii="Arial" w:hAnsi="Arial"/>
          <w:sz w:val="24"/>
        </w:rPr>
        <w:t xml:space="preserve"> </w:t>
      </w:r>
      <w:r w:rsidR="003A74CD">
        <w:rPr>
          <w:rFonts w:ascii="Arial" w:hAnsi="Arial"/>
          <w:sz w:val="24"/>
        </w:rPr>
        <w:t xml:space="preserve">arnynt </w:t>
      </w:r>
      <w:r w:rsidR="00043240">
        <w:rPr>
          <w:rFonts w:ascii="Arial" w:hAnsi="Arial"/>
          <w:sz w:val="24"/>
        </w:rPr>
        <w:t xml:space="preserve">bellach, symud i </w:t>
      </w:r>
      <w:proofErr w:type="spellStart"/>
      <w:r w:rsidR="00043240">
        <w:rPr>
          <w:rFonts w:ascii="Arial" w:hAnsi="Arial"/>
          <w:sz w:val="24"/>
        </w:rPr>
        <w:t>gyfleuster</w:t>
      </w:r>
      <w:proofErr w:type="spellEnd"/>
      <w:r w:rsidR="00043240">
        <w:rPr>
          <w:rFonts w:ascii="Arial" w:hAnsi="Arial"/>
          <w:sz w:val="24"/>
        </w:rPr>
        <w:t xml:space="preserve"> cam-i-</w:t>
      </w:r>
      <w:proofErr w:type="spellStart"/>
      <w:r w:rsidR="00043240">
        <w:rPr>
          <w:rFonts w:ascii="Arial" w:hAnsi="Arial"/>
          <w:sz w:val="24"/>
        </w:rPr>
        <w:t>lawr</w:t>
      </w:r>
      <w:proofErr w:type="spellEnd"/>
      <w:r w:rsidR="00043240">
        <w:rPr>
          <w:rFonts w:ascii="Arial" w:hAnsi="Arial"/>
          <w:sz w:val="24"/>
        </w:rPr>
        <w:t xml:space="preserve"> ar gyfer y rhai sy’n </w:t>
      </w:r>
      <w:proofErr w:type="spellStart"/>
      <w:r w:rsidR="00043240">
        <w:rPr>
          <w:rFonts w:ascii="Arial" w:hAnsi="Arial"/>
          <w:sz w:val="24"/>
        </w:rPr>
        <w:t>heintus</w:t>
      </w:r>
      <w:proofErr w:type="spellEnd"/>
      <w:r w:rsidR="00043240">
        <w:rPr>
          <w:rFonts w:ascii="Arial" w:hAnsi="Arial"/>
          <w:sz w:val="24"/>
        </w:rPr>
        <w:t xml:space="preserve"> â COVID-19. </w:t>
      </w:r>
      <w:r w:rsidR="00AC4B1E">
        <w:rPr>
          <w:rFonts w:ascii="Arial" w:hAnsi="Arial"/>
          <w:sz w:val="24"/>
        </w:rPr>
        <w:t xml:space="preserve">Dyma’r </w:t>
      </w:r>
      <w:proofErr w:type="spellStart"/>
      <w:r w:rsidR="00AC4B1E">
        <w:rPr>
          <w:rFonts w:ascii="Arial" w:hAnsi="Arial"/>
          <w:sz w:val="24"/>
        </w:rPr>
        <w:t>drefn</w:t>
      </w:r>
      <w:proofErr w:type="spellEnd"/>
      <w:r w:rsidR="00AC4B1E">
        <w:rPr>
          <w:rFonts w:ascii="Arial" w:hAnsi="Arial"/>
          <w:sz w:val="24"/>
        </w:rPr>
        <w:t xml:space="preserve"> ar gyfer cleifion sydd wedi cael COVID-19. </w:t>
      </w:r>
      <w:r w:rsidR="00F537F0">
        <w:rPr>
          <w:rFonts w:ascii="Arial" w:hAnsi="Arial"/>
          <w:sz w:val="24"/>
        </w:rPr>
        <w:t xml:space="preserve">O ran cleifion pan </w:t>
      </w:r>
      <w:proofErr w:type="gramStart"/>
      <w:r w:rsidR="00F537F0">
        <w:rPr>
          <w:rFonts w:ascii="Arial" w:hAnsi="Arial"/>
          <w:sz w:val="24"/>
        </w:rPr>
        <w:t>nad</w:t>
      </w:r>
      <w:proofErr w:type="gramEnd"/>
      <w:r w:rsidR="00F537F0">
        <w:rPr>
          <w:rFonts w:ascii="Arial" w:hAnsi="Arial"/>
          <w:sz w:val="24"/>
        </w:rPr>
        <w:t xml:space="preserve"> oes </w:t>
      </w:r>
      <w:proofErr w:type="spellStart"/>
      <w:r w:rsidR="00F537F0">
        <w:rPr>
          <w:rFonts w:ascii="Arial" w:hAnsi="Arial"/>
          <w:sz w:val="24"/>
        </w:rPr>
        <w:t>tystiolaeth</w:t>
      </w:r>
      <w:proofErr w:type="spellEnd"/>
      <w:r w:rsidR="00F537F0">
        <w:rPr>
          <w:rFonts w:ascii="Arial" w:hAnsi="Arial"/>
          <w:sz w:val="24"/>
        </w:rPr>
        <w:t xml:space="preserve"> o COVID-19, bydd y gofynion </w:t>
      </w:r>
      <w:proofErr w:type="spellStart"/>
      <w:r w:rsidR="00F537F0">
        <w:rPr>
          <w:rFonts w:ascii="Arial" w:hAnsi="Arial"/>
          <w:sz w:val="24"/>
        </w:rPr>
        <w:t>presennol</w:t>
      </w:r>
      <w:proofErr w:type="spellEnd"/>
      <w:r w:rsidR="00F537F0">
        <w:rPr>
          <w:rFonts w:ascii="Arial" w:hAnsi="Arial"/>
          <w:sz w:val="24"/>
        </w:rPr>
        <w:t xml:space="preserve"> ar gyfer prawf </w:t>
      </w:r>
      <w:proofErr w:type="spellStart"/>
      <w:r w:rsidR="00F537F0">
        <w:rPr>
          <w:rFonts w:ascii="Arial" w:hAnsi="Arial"/>
          <w:sz w:val="24"/>
        </w:rPr>
        <w:t>negatif</w:t>
      </w:r>
      <w:proofErr w:type="spellEnd"/>
      <w:r w:rsidR="00F537F0">
        <w:rPr>
          <w:rFonts w:ascii="Arial" w:hAnsi="Arial"/>
          <w:sz w:val="24"/>
        </w:rPr>
        <w:t xml:space="preserve"> cyn eu </w:t>
      </w:r>
      <w:proofErr w:type="spellStart"/>
      <w:r w:rsidR="00F537F0">
        <w:rPr>
          <w:rFonts w:ascii="Arial" w:hAnsi="Arial"/>
          <w:sz w:val="24"/>
        </w:rPr>
        <w:t>rhyddhau</w:t>
      </w:r>
      <w:proofErr w:type="spellEnd"/>
      <w:r w:rsidR="00F537F0">
        <w:rPr>
          <w:rFonts w:ascii="Arial" w:hAnsi="Arial"/>
          <w:sz w:val="24"/>
        </w:rPr>
        <w:t xml:space="preserve"> a </w:t>
      </w:r>
      <w:proofErr w:type="spellStart"/>
      <w:r w:rsidR="00F537F0">
        <w:rPr>
          <w:rFonts w:ascii="Arial" w:hAnsi="Arial"/>
          <w:sz w:val="24"/>
        </w:rPr>
        <w:t>chyfnod</w:t>
      </w:r>
      <w:proofErr w:type="spellEnd"/>
      <w:r w:rsidR="00F537F0">
        <w:rPr>
          <w:rFonts w:ascii="Arial" w:hAnsi="Arial"/>
          <w:sz w:val="24"/>
        </w:rPr>
        <w:t xml:space="preserve"> </w:t>
      </w:r>
      <w:proofErr w:type="spellStart"/>
      <w:r w:rsidR="00F537F0">
        <w:rPr>
          <w:rFonts w:ascii="Arial" w:hAnsi="Arial"/>
          <w:sz w:val="24"/>
        </w:rPr>
        <w:t>ynysu</w:t>
      </w:r>
      <w:proofErr w:type="spellEnd"/>
      <w:r w:rsidR="00F537F0">
        <w:rPr>
          <w:rFonts w:ascii="Arial" w:hAnsi="Arial"/>
          <w:sz w:val="24"/>
        </w:rPr>
        <w:t xml:space="preserve"> yn </w:t>
      </w:r>
      <w:proofErr w:type="spellStart"/>
      <w:r w:rsidR="00F537F0">
        <w:rPr>
          <w:rFonts w:ascii="Arial" w:hAnsi="Arial"/>
          <w:sz w:val="24"/>
        </w:rPr>
        <w:t>parhau</w:t>
      </w:r>
      <w:proofErr w:type="spellEnd"/>
      <w:r w:rsidR="00F537F0">
        <w:rPr>
          <w:rFonts w:ascii="Arial" w:hAnsi="Arial"/>
          <w:sz w:val="24"/>
        </w:rPr>
        <w:t xml:space="preserve"> mewn </w:t>
      </w:r>
      <w:proofErr w:type="spellStart"/>
      <w:r w:rsidR="00F537F0">
        <w:rPr>
          <w:rFonts w:ascii="Arial" w:hAnsi="Arial"/>
          <w:sz w:val="24"/>
        </w:rPr>
        <w:t>grym</w:t>
      </w:r>
      <w:proofErr w:type="spellEnd"/>
      <w:r w:rsidR="00F537F0">
        <w:rPr>
          <w:rFonts w:ascii="Arial" w:hAnsi="Arial"/>
          <w:sz w:val="24"/>
        </w:rPr>
        <w:t xml:space="preserve">, oherwydd y risg o </w:t>
      </w:r>
      <w:proofErr w:type="spellStart"/>
      <w:r w:rsidR="00F537F0">
        <w:rPr>
          <w:rFonts w:ascii="Arial" w:hAnsi="Arial"/>
          <w:sz w:val="24"/>
        </w:rPr>
        <w:t>ddal</w:t>
      </w:r>
      <w:proofErr w:type="spellEnd"/>
      <w:r w:rsidR="00F537F0">
        <w:rPr>
          <w:rFonts w:ascii="Arial" w:hAnsi="Arial"/>
          <w:sz w:val="24"/>
        </w:rPr>
        <w:t xml:space="preserve"> </w:t>
      </w:r>
      <w:proofErr w:type="spellStart"/>
      <w:r w:rsidR="00F537F0">
        <w:rPr>
          <w:rFonts w:ascii="Arial" w:hAnsi="Arial"/>
          <w:sz w:val="24"/>
        </w:rPr>
        <w:t>haint</w:t>
      </w:r>
      <w:proofErr w:type="spellEnd"/>
      <w:r w:rsidR="00F537F0">
        <w:rPr>
          <w:rFonts w:ascii="Arial" w:hAnsi="Arial"/>
          <w:sz w:val="24"/>
        </w:rPr>
        <w:t xml:space="preserve"> ar ôl cymryd y prawf.</w:t>
      </w:r>
    </w:p>
    <w:p w14:paraId="601632F1" w14:textId="77777777" w:rsidR="00AC4B1E" w:rsidRDefault="00AC4B1E" w:rsidP="007754B5">
      <w:pPr>
        <w:rPr>
          <w:rFonts w:ascii="Arial" w:hAnsi="Arial"/>
          <w:sz w:val="24"/>
        </w:rPr>
      </w:pPr>
    </w:p>
    <w:p w14:paraId="4EAD22F6" w14:textId="4E2D818E" w:rsidR="00A845A9" w:rsidRDefault="004E4B81" w:rsidP="00A845A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Yn yr </w:t>
      </w:r>
      <w:proofErr w:type="gramStart"/>
      <w:r>
        <w:rPr>
          <w:rFonts w:ascii="Arial" w:hAnsi="Arial"/>
          <w:sz w:val="24"/>
        </w:rPr>
        <w:t>un</w:t>
      </w:r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modd</w:t>
      </w:r>
      <w:proofErr w:type="spellEnd"/>
      <w:r>
        <w:rPr>
          <w:rFonts w:ascii="Arial" w:hAnsi="Arial"/>
          <w:sz w:val="24"/>
        </w:rPr>
        <w:t xml:space="preserve">, ar gyfer </w:t>
      </w:r>
      <w:proofErr w:type="spellStart"/>
      <w:r>
        <w:rPr>
          <w:rFonts w:ascii="Arial" w:hAnsi="Arial"/>
          <w:sz w:val="24"/>
        </w:rPr>
        <w:t>pennu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brigiadau</w:t>
      </w:r>
      <w:proofErr w:type="spellEnd"/>
      <w:r>
        <w:rPr>
          <w:rFonts w:ascii="Arial" w:hAnsi="Arial"/>
          <w:sz w:val="24"/>
        </w:rPr>
        <w:t xml:space="preserve"> o achosion, mae ein </w:t>
      </w:r>
      <w:proofErr w:type="spellStart"/>
      <w:r>
        <w:rPr>
          <w:rFonts w:ascii="Arial" w:hAnsi="Arial"/>
          <w:sz w:val="24"/>
        </w:rPr>
        <w:t>dealltwriaeth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gynyddol</w:t>
      </w:r>
      <w:proofErr w:type="spellEnd"/>
      <w:r>
        <w:rPr>
          <w:rFonts w:ascii="Arial" w:hAnsi="Arial"/>
          <w:sz w:val="24"/>
        </w:rPr>
        <w:t xml:space="preserve"> o COVID-19 yn ein galluogi i </w:t>
      </w:r>
      <w:proofErr w:type="spellStart"/>
      <w:r>
        <w:rPr>
          <w:rFonts w:ascii="Arial" w:hAnsi="Arial"/>
          <w:sz w:val="24"/>
        </w:rPr>
        <w:t>ddeall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hyd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cyfnodau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magu</w:t>
      </w:r>
      <w:proofErr w:type="spellEnd"/>
      <w:r>
        <w:rPr>
          <w:rFonts w:ascii="Arial" w:hAnsi="Arial"/>
          <w:sz w:val="24"/>
        </w:rPr>
        <w:t xml:space="preserve"> a </w:t>
      </w:r>
      <w:proofErr w:type="spellStart"/>
      <w:r>
        <w:rPr>
          <w:rFonts w:ascii="Arial" w:hAnsi="Arial"/>
          <w:sz w:val="24"/>
        </w:rPr>
        <w:t>heintusrwydd</w:t>
      </w:r>
      <w:proofErr w:type="spellEnd"/>
      <w:r>
        <w:rPr>
          <w:rFonts w:ascii="Arial" w:hAnsi="Arial"/>
          <w:sz w:val="24"/>
        </w:rPr>
        <w:t xml:space="preserve"> yn well. Mae hyn yn </w:t>
      </w:r>
      <w:proofErr w:type="spellStart"/>
      <w:r>
        <w:rPr>
          <w:rFonts w:ascii="Arial" w:hAnsi="Arial"/>
          <w:sz w:val="24"/>
        </w:rPr>
        <w:t>fater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pwysig</w:t>
      </w:r>
      <w:proofErr w:type="spellEnd"/>
      <w:r>
        <w:rPr>
          <w:rFonts w:ascii="Arial" w:hAnsi="Arial"/>
          <w:sz w:val="24"/>
        </w:rPr>
        <w:t xml:space="preserve"> iawn o ystyried effaith </w:t>
      </w:r>
      <w:proofErr w:type="spellStart"/>
      <w:r>
        <w:rPr>
          <w:rFonts w:ascii="Arial" w:hAnsi="Arial"/>
          <w:sz w:val="24"/>
        </w:rPr>
        <w:t>cau</w:t>
      </w:r>
      <w:proofErr w:type="spellEnd"/>
      <w:r>
        <w:rPr>
          <w:rFonts w:ascii="Arial" w:hAnsi="Arial"/>
          <w:sz w:val="24"/>
        </w:rPr>
        <w:t xml:space="preserve"> cartref gofal yn</w:t>
      </w:r>
      <w:r w:rsidR="005537AD">
        <w:rPr>
          <w:rFonts w:ascii="Arial" w:hAnsi="Arial"/>
          <w:sz w:val="24"/>
        </w:rPr>
        <w:t xml:space="preserve"> sgil </w:t>
      </w:r>
      <w:proofErr w:type="spellStart"/>
      <w:r w:rsidR="005537AD">
        <w:rPr>
          <w:rFonts w:ascii="Arial" w:hAnsi="Arial"/>
          <w:sz w:val="24"/>
        </w:rPr>
        <w:t>brigiad</w:t>
      </w:r>
      <w:proofErr w:type="spellEnd"/>
      <w:r w:rsidR="005537AD">
        <w:rPr>
          <w:rFonts w:ascii="Arial" w:hAnsi="Arial"/>
          <w:sz w:val="24"/>
        </w:rPr>
        <w:t xml:space="preserve"> o achosion ar ei </w:t>
      </w:r>
      <w:proofErr w:type="spellStart"/>
      <w:r>
        <w:rPr>
          <w:rFonts w:ascii="Arial" w:hAnsi="Arial"/>
          <w:sz w:val="24"/>
        </w:rPr>
        <w:t>allu</w:t>
      </w:r>
      <w:proofErr w:type="spellEnd"/>
      <w:r>
        <w:rPr>
          <w:rFonts w:ascii="Arial" w:hAnsi="Arial"/>
          <w:sz w:val="24"/>
        </w:rPr>
        <w:t xml:space="preserve"> i </w:t>
      </w:r>
      <w:proofErr w:type="spellStart"/>
      <w:r>
        <w:rPr>
          <w:rFonts w:ascii="Arial" w:hAnsi="Arial"/>
          <w:sz w:val="24"/>
        </w:rPr>
        <w:t>ganiatáu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derbyniadau</w:t>
      </w:r>
      <w:proofErr w:type="spellEnd"/>
      <w:r>
        <w:rPr>
          <w:rFonts w:ascii="Arial" w:hAnsi="Arial"/>
          <w:sz w:val="24"/>
        </w:rPr>
        <w:t xml:space="preserve"> newydd ac, yn </w:t>
      </w:r>
      <w:proofErr w:type="spellStart"/>
      <w:r>
        <w:rPr>
          <w:rFonts w:ascii="Arial" w:hAnsi="Arial"/>
          <w:sz w:val="24"/>
        </w:rPr>
        <w:t>wir</w:t>
      </w:r>
      <w:proofErr w:type="spellEnd"/>
      <w:r>
        <w:rPr>
          <w:rFonts w:ascii="Arial" w:hAnsi="Arial"/>
          <w:sz w:val="24"/>
        </w:rPr>
        <w:t xml:space="preserve">, i </w:t>
      </w:r>
      <w:proofErr w:type="spellStart"/>
      <w:r>
        <w:rPr>
          <w:rFonts w:ascii="Arial" w:hAnsi="Arial"/>
          <w:sz w:val="24"/>
        </w:rPr>
        <w:t>ganiatáu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ymwel</w:t>
      </w:r>
      <w:r w:rsidR="00EE610D">
        <w:rPr>
          <w:rFonts w:ascii="Arial" w:hAnsi="Arial"/>
          <w:sz w:val="24"/>
        </w:rPr>
        <w:t>iadau</w:t>
      </w:r>
      <w:proofErr w:type="spellEnd"/>
      <w:r>
        <w:rPr>
          <w:rFonts w:ascii="Arial" w:hAnsi="Arial"/>
          <w:sz w:val="24"/>
        </w:rPr>
        <w:t xml:space="preserve"> â’r rhai sydd </w:t>
      </w:r>
      <w:proofErr w:type="spellStart"/>
      <w:r>
        <w:rPr>
          <w:rFonts w:ascii="Arial" w:hAnsi="Arial"/>
          <w:sz w:val="24"/>
        </w:rPr>
        <w:t>eisoes</w:t>
      </w:r>
      <w:proofErr w:type="spellEnd"/>
      <w:r>
        <w:rPr>
          <w:rFonts w:ascii="Arial" w:hAnsi="Arial"/>
          <w:sz w:val="24"/>
        </w:rPr>
        <w:t xml:space="preserve"> yn </w:t>
      </w:r>
      <w:proofErr w:type="spellStart"/>
      <w:r>
        <w:rPr>
          <w:rFonts w:ascii="Arial" w:hAnsi="Arial"/>
          <w:sz w:val="24"/>
        </w:rPr>
        <w:t>preswylio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yno</w:t>
      </w:r>
      <w:proofErr w:type="spellEnd"/>
      <w:r>
        <w:rPr>
          <w:rFonts w:ascii="Arial" w:hAnsi="Arial"/>
          <w:sz w:val="24"/>
        </w:rPr>
        <w:t xml:space="preserve">. Ar sail ein cyngor diweddaraf, </w:t>
      </w:r>
      <w:proofErr w:type="spellStart"/>
      <w:r w:rsidR="005537AD">
        <w:rPr>
          <w:rFonts w:ascii="Arial" w:hAnsi="Arial"/>
          <w:sz w:val="24"/>
        </w:rPr>
        <w:t>gallwn</w:t>
      </w:r>
      <w:proofErr w:type="spellEnd"/>
      <w:r w:rsidR="005537AD">
        <w:rPr>
          <w:rFonts w:ascii="Arial" w:hAnsi="Arial"/>
          <w:sz w:val="24"/>
        </w:rPr>
        <w:t xml:space="preserve"> </w:t>
      </w:r>
      <w:proofErr w:type="spellStart"/>
      <w:r w:rsidR="005537AD">
        <w:rPr>
          <w:rFonts w:ascii="Arial" w:hAnsi="Arial"/>
          <w:sz w:val="24"/>
        </w:rPr>
        <w:t>ddweud</w:t>
      </w:r>
      <w:proofErr w:type="spellEnd"/>
      <w:r w:rsidR="005537AD">
        <w:rPr>
          <w:rFonts w:ascii="Arial" w:hAnsi="Arial"/>
          <w:sz w:val="24"/>
        </w:rPr>
        <w:t xml:space="preserve"> gyda </w:t>
      </w:r>
      <w:proofErr w:type="spellStart"/>
      <w:r w:rsidR="005537AD">
        <w:rPr>
          <w:rFonts w:ascii="Arial" w:hAnsi="Arial"/>
          <w:sz w:val="24"/>
        </w:rPr>
        <w:t>chryn</w:t>
      </w:r>
      <w:proofErr w:type="spellEnd"/>
      <w:r w:rsidR="005537AD">
        <w:rPr>
          <w:rFonts w:ascii="Arial" w:hAnsi="Arial"/>
          <w:sz w:val="24"/>
        </w:rPr>
        <w:t xml:space="preserve"> </w:t>
      </w:r>
      <w:proofErr w:type="spellStart"/>
      <w:r w:rsidR="005537AD">
        <w:rPr>
          <w:rFonts w:ascii="Arial" w:hAnsi="Arial"/>
          <w:sz w:val="24"/>
        </w:rPr>
        <w:t>hyder</w:t>
      </w:r>
      <w:proofErr w:type="spellEnd"/>
      <w:r w:rsidR="005537AD">
        <w:rPr>
          <w:rFonts w:ascii="Arial" w:hAnsi="Arial"/>
          <w:sz w:val="24"/>
        </w:rPr>
        <w:t xml:space="preserve"> f</w:t>
      </w:r>
      <w:r>
        <w:rPr>
          <w:rFonts w:ascii="Arial" w:hAnsi="Arial"/>
          <w:sz w:val="24"/>
        </w:rPr>
        <w:t xml:space="preserve">od </w:t>
      </w:r>
      <w:proofErr w:type="spellStart"/>
      <w:r>
        <w:rPr>
          <w:rFonts w:ascii="Arial" w:hAnsi="Arial"/>
          <w:sz w:val="24"/>
        </w:rPr>
        <w:t>unigolion</w:t>
      </w:r>
      <w:proofErr w:type="spellEnd"/>
      <w:r>
        <w:rPr>
          <w:rFonts w:ascii="Arial" w:hAnsi="Arial"/>
          <w:sz w:val="24"/>
        </w:rPr>
        <w:t xml:space="preserve"> – </w:t>
      </w:r>
      <w:proofErr w:type="spellStart"/>
      <w:r>
        <w:rPr>
          <w:rFonts w:ascii="Arial" w:hAnsi="Arial"/>
          <w:sz w:val="24"/>
        </w:rPr>
        <w:t>cyhyd</w:t>
      </w:r>
      <w:proofErr w:type="spellEnd"/>
      <w:r>
        <w:rPr>
          <w:rFonts w:ascii="Arial" w:hAnsi="Arial"/>
          <w:sz w:val="24"/>
        </w:rPr>
        <w:t xml:space="preserve"> â bod </w:t>
      </w:r>
      <w:proofErr w:type="spellStart"/>
      <w:r>
        <w:rPr>
          <w:rFonts w:ascii="Arial" w:hAnsi="Arial"/>
          <w:sz w:val="24"/>
        </w:rPr>
        <w:t>prosesau</w:t>
      </w:r>
      <w:proofErr w:type="spellEnd"/>
      <w:r>
        <w:rPr>
          <w:rFonts w:ascii="Arial" w:hAnsi="Arial"/>
          <w:sz w:val="24"/>
        </w:rPr>
        <w:t xml:space="preserve"> Atal a Rheoli </w:t>
      </w:r>
      <w:proofErr w:type="spellStart"/>
      <w:r>
        <w:rPr>
          <w:rFonts w:ascii="Arial" w:hAnsi="Arial"/>
          <w:sz w:val="24"/>
        </w:rPr>
        <w:t>Heintiau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wedi’u</w:t>
      </w:r>
      <w:proofErr w:type="spellEnd"/>
      <w:r>
        <w:rPr>
          <w:rFonts w:ascii="Arial" w:hAnsi="Arial"/>
          <w:sz w:val="24"/>
        </w:rPr>
        <w:t xml:space="preserve"> dilyn – yn </w:t>
      </w:r>
      <w:proofErr w:type="spellStart"/>
      <w:r>
        <w:rPr>
          <w:rFonts w:ascii="Arial" w:hAnsi="Arial"/>
          <w:sz w:val="24"/>
        </w:rPr>
        <w:t>annhebygol</w:t>
      </w:r>
      <w:proofErr w:type="spellEnd"/>
      <w:r>
        <w:rPr>
          <w:rFonts w:ascii="Arial" w:hAnsi="Arial"/>
          <w:sz w:val="24"/>
        </w:rPr>
        <w:t xml:space="preserve"> iawn o fod yn </w:t>
      </w:r>
      <w:proofErr w:type="spellStart"/>
      <w:r>
        <w:rPr>
          <w:rFonts w:ascii="Arial" w:hAnsi="Arial"/>
          <w:sz w:val="24"/>
        </w:rPr>
        <w:t>heintus</w:t>
      </w:r>
      <w:proofErr w:type="spellEnd"/>
      <w:r>
        <w:rPr>
          <w:rFonts w:ascii="Arial" w:hAnsi="Arial"/>
          <w:sz w:val="24"/>
        </w:rPr>
        <w:t xml:space="preserve"> 20 </w:t>
      </w:r>
      <w:proofErr w:type="spellStart"/>
      <w:r>
        <w:rPr>
          <w:rFonts w:ascii="Arial" w:hAnsi="Arial"/>
          <w:sz w:val="24"/>
        </w:rPr>
        <w:t>diwrnod</w:t>
      </w:r>
      <w:proofErr w:type="spellEnd"/>
      <w:r>
        <w:rPr>
          <w:rFonts w:ascii="Arial" w:hAnsi="Arial"/>
          <w:sz w:val="24"/>
        </w:rPr>
        <w:t xml:space="preserve"> ar ôl i’r achos </w:t>
      </w:r>
      <w:proofErr w:type="spellStart"/>
      <w:r>
        <w:rPr>
          <w:rFonts w:ascii="Arial" w:hAnsi="Arial"/>
          <w:sz w:val="24"/>
        </w:rPr>
        <w:t>diwethaf</w:t>
      </w:r>
      <w:proofErr w:type="spellEnd"/>
      <w:r>
        <w:rPr>
          <w:rFonts w:ascii="Arial" w:hAnsi="Arial"/>
          <w:sz w:val="24"/>
        </w:rPr>
        <w:t xml:space="preserve"> mewn lleoliad </w:t>
      </w:r>
      <w:proofErr w:type="spellStart"/>
      <w:r>
        <w:rPr>
          <w:rFonts w:ascii="Arial" w:hAnsi="Arial"/>
          <w:sz w:val="24"/>
        </w:rPr>
        <w:t>caeedig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gael</w:t>
      </w:r>
      <w:proofErr w:type="gramEnd"/>
      <w:r>
        <w:rPr>
          <w:rFonts w:ascii="Arial" w:hAnsi="Arial"/>
          <w:sz w:val="24"/>
        </w:rPr>
        <w:t xml:space="preserve"> ei </w:t>
      </w:r>
      <w:proofErr w:type="spellStart"/>
      <w:r>
        <w:rPr>
          <w:rFonts w:ascii="Arial" w:hAnsi="Arial"/>
          <w:sz w:val="24"/>
        </w:rPr>
        <w:t>nodi</w:t>
      </w:r>
      <w:proofErr w:type="spellEnd"/>
      <w:r>
        <w:rPr>
          <w:rFonts w:ascii="Arial" w:hAnsi="Arial"/>
          <w:sz w:val="24"/>
        </w:rPr>
        <w:t xml:space="preserve">. Felly, </w:t>
      </w:r>
      <w:proofErr w:type="spellStart"/>
      <w:r>
        <w:rPr>
          <w:rFonts w:ascii="Arial" w:hAnsi="Arial"/>
          <w:sz w:val="24"/>
        </w:rPr>
        <w:t>rwy’n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bwriadu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caniatáu</w:t>
      </w:r>
      <w:proofErr w:type="spellEnd"/>
      <w:r>
        <w:rPr>
          <w:rFonts w:ascii="Arial" w:hAnsi="Arial"/>
          <w:sz w:val="24"/>
        </w:rPr>
        <w:t xml:space="preserve"> i </w:t>
      </w:r>
      <w:proofErr w:type="spellStart"/>
      <w:r>
        <w:rPr>
          <w:rFonts w:ascii="Arial" w:hAnsi="Arial"/>
          <w:sz w:val="24"/>
        </w:rPr>
        <w:t>dimau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amlddisgyblaethol</w:t>
      </w:r>
      <w:proofErr w:type="spellEnd"/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lastRenderedPageBreak/>
        <w:t xml:space="preserve">ar ôl ystyried </w:t>
      </w:r>
      <w:proofErr w:type="spellStart"/>
      <w:r>
        <w:rPr>
          <w:rFonts w:ascii="Arial" w:hAnsi="Arial"/>
          <w:sz w:val="24"/>
        </w:rPr>
        <w:t>amgylchiadau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penodol</w:t>
      </w:r>
      <w:proofErr w:type="spellEnd"/>
      <w:r>
        <w:rPr>
          <w:rFonts w:ascii="Arial" w:hAnsi="Arial"/>
          <w:sz w:val="24"/>
        </w:rPr>
        <w:t xml:space="preserve"> cartrefi </w:t>
      </w:r>
      <w:proofErr w:type="spellStart"/>
      <w:r>
        <w:rPr>
          <w:rFonts w:ascii="Arial" w:hAnsi="Arial"/>
          <w:sz w:val="24"/>
        </w:rPr>
        <w:t>unigol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ddatgan</w:t>
      </w:r>
      <w:proofErr w:type="spellEnd"/>
      <w:r>
        <w:rPr>
          <w:rFonts w:ascii="Arial" w:hAnsi="Arial"/>
          <w:sz w:val="24"/>
        </w:rPr>
        <w:t xml:space="preserve"> bod </w:t>
      </w:r>
      <w:proofErr w:type="spellStart"/>
      <w:r>
        <w:rPr>
          <w:rFonts w:ascii="Arial" w:hAnsi="Arial"/>
          <w:sz w:val="24"/>
        </w:rPr>
        <w:t>brigiad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drosodd</w:t>
      </w:r>
      <w:proofErr w:type="spellEnd"/>
      <w:r>
        <w:rPr>
          <w:rFonts w:ascii="Arial" w:hAnsi="Arial"/>
          <w:sz w:val="24"/>
        </w:rPr>
        <w:t xml:space="preserve"> ar ôl 20 </w:t>
      </w:r>
      <w:proofErr w:type="spellStart"/>
      <w:r>
        <w:rPr>
          <w:rFonts w:ascii="Arial" w:hAnsi="Arial"/>
          <w:sz w:val="24"/>
        </w:rPr>
        <w:t>diwrnod</w:t>
      </w:r>
      <w:proofErr w:type="spellEnd"/>
      <w:r>
        <w:rPr>
          <w:rFonts w:ascii="Arial" w:hAnsi="Arial"/>
          <w:sz w:val="24"/>
        </w:rPr>
        <w:t xml:space="preserve"> ers y prawf </w:t>
      </w:r>
      <w:proofErr w:type="spellStart"/>
      <w:r>
        <w:rPr>
          <w:rFonts w:ascii="Arial" w:hAnsi="Arial"/>
          <w:sz w:val="24"/>
        </w:rPr>
        <w:t>pos</w:t>
      </w:r>
      <w:r w:rsidR="00852340">
        <w:rPr>
          <w:rFonts w:ascii="Arial" w:hAnsi="Arial"/>
          <w:sz w:val="24"/>
        </w:rPr>
        <w:t>itif</w:t>
      </w:r>
      <w:proofErr w:type="spellEnd"/>
      <w:r w:rsidR="00852340">
        <w:rPr>
          <w:rFonts w:ascii="Arial" w:hAnsi="Arial"/>
          <w:sz w:val="24"/>
        </w:rPr>
        <w:t xml:space="preserve"> </w:t>
      </w:r>
      <w:proofErr w:type="spellStart"/>
      <w:r w:rsidR="00852340">
        <w:rPr>
          <w:rFonts w:ascii="Arial" w:hAnsi="Arial"/>
          <w:sz w:val="24"/>
        </w:rPr>
        <w:t>diwethaf</w:t>
      </w:r>
      <w:proofErr w:type="spellEnd"/>
      <w:r w:rsidR="00852340">
        <w:rPr>
          <w:rFonts w:ascii="Arial" w:hAnsi="Arial"/>
          <w:sz w:val="24"/>
        </w:rPr>
        <w:t xml:space="preserve"> neu </w:t>
      </w:r>
      <w:proofErr w:type="spellStart"/>
      <w:r w:rsidR="00852340">
        <w:rPr>
          <w:rFonts w:ascii="Arial" w:hAnsi="Arial"/>
          <w:sz w:val="24"/>
        </w:rPr>
        <w:t>ymddangosiad</w:t>
      </w:r>
      <w:proofErr w:type="spellEnd"/>
      <w:r w:rsidR="00852340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symptomau</w:t>
      </w:r>
      <w:proofErr w:type="spellEnd"/>
      <w:r>
        <w:rPr>
          <w:rFonts w:ascii="Arial" w:hAnsi="Arial"/>
          <w:sz w:val="24"/>
        </w:rPr>
        <w:t xml:space="preserve">. </w:t>
      </w:r>
      <w:r w:rsidR="00EE610D">
        <w:rPr>
          <w:rFonts w:ascii="Arial" w:hAnsi="Arial"/>
          <w:sz w:val="24"/>
        </w:rPr>
        <w:t xml:space="preserve">Bydd y newid </w:t>
      </w:r>
      <w:r w:rsidR="00852340">
        <w:rPr>
          <w:rFonts w:ascii="Arial" w:hAnsi="Arial"/>
          <w:sz w:val="24"/>
        </w:rPr>
        <w:t xml:space="preserve">hwn </w:t>
      </w:r>
      <w:r w:rsidR="00EE610D">
        <w:rPr>
          <w:rFonts w:ascii="Arial" w:hAnsi="Arial"/>
          <w:sz w:val="24"/>
        </w:rPr>
        <w:t>yn y</w:t>
      </w:r>
      <w:r w:rsidR="00852340">
        <w:rPr>
          <w:rFonts w:ascii="Arial" w:hAnsi="Arial"/>
          <w:sz w:val="24"/>
        </w:rPr>
        <w:t xml:space="preserve"> </w:t>
      </w:r>
      <w:proofErr w:type="spellStart"/>
      <w:r w:rsidR="00852340">
        <w:rPr>
          <w:rFonts w:ascii="Arial" w:hAnsi="Arial"/>
          <w:sz w:val="24"/>
        </w:rPr>
        <w:t>gofyniad</w:t>
      </w:r>
      <w:proofErr w:type="spellEnd"/>
      <w:r w:rsidR="00852340">
        <w:rPr>
          <w:rFonts w:ascii="Arial" w:hAnsi="Arial"/>
          <w:sz w:val="24"/>
        </w:rPr>
        <w:t xml:space="preserve"> </w:t>
      </w:r>
      <w:proofErr w:type="spellStart"/>
      <w:r w:rsidR="00852340">
        <w:rPr>
          <w:rFonts w:ascii="Arial" w:hAnsi="Arial"/>
          <w:sz w:val="24"/>
        </w:rPr>
        <w:t>presennol</w:t>
      </w:r>
      <w:proofErr w:type="spellEnd"/>
      <w:r w:rsidR="00852340">
        <w:rPr>
          <w:rFonts w:ascii="Arial" w:hAnsi="Arial"/>
          <w:sz w:val="24"/>
        </w:rPr>
        <w:t xml:space="preserve">, </w:t>
      </w:r>
      <w:proofErr w:type="spellStart"/>
      <w:r w:rsidR="00852340">
        <w:rPr>
          <w:rFonts w:ascii="Arial" w:hAnsi="Arial"/>
          <w:sz w:val="24"/>
        </w:rPr>
        <w:t>sef</w:t>
      </w:r>
      <w:proofErr w:type="spellEnd"/>
      <w:r w:rsidR="00852340">
        <w:rPr>
          <w:rFonts w:ascii="Arial" w:hAnsi="Arial"/>
          <w:sz w:val="24"/>
        </w:rPr>
        <w:t xml:space="preserve"> 28 </w:t>
      </w:r>
      <w:proofErr w:type="spellStart"/>
      <w:r w:rsidR="00852340">
        <w:rPr>
          <w:rFonts w:ascii="Arial" w:hAnsi="Arial"/>
          <w:sz w:val="24"/>
        </w:rPr>
        <w:t>diwrn</w:t>
      </w:r>
      <w:r w:rsidR="005537AD">
        <w:rPr>
          <w:rFonts w:ascii="Arial" w:hAnsi="Arial"/>
          <w:sz w:val="24"/>
        </w:rPr>
        <w:t>od</w:t>
      </w:r>
      <w:proofErr w:type="spellEnd"/>
      <w:r w:rsidR="005537AD">
        <w:rPr>
          <w:rFonts w:ascii="Arial" w:hAnsi="Arial"/>
          <w:sz w:val="24"/>
        </w:rPr>
        <w:t xml:space="preserve">, yn </w:t>
      </w:r>
      <w:proofErr w:type="spellStart"/>
      <w:r w:rsidR="005537AD">
        <w:rPr>
          <w:rFonts w:ascii="Arial" w:hAnsi="Arial"/>
          <w:sz w:val="24"/>
        </w:rPr>
        <w:t>amodol</w:t>
      </w:r>
      <w:proofErr w:type="spellEnd"/>
      <w:r w:rsidR="005537AD">
        <w:rPr>
          <w:rFonts w:ascii="Arial" w:hAnsi="Arial"/>
          <w:sz w:val="24"/>
        </w:rPr>
        <w:t xml:space="preserve"> ar </w:t>
      </w:r>
      <w:proofErr w:type="spellStart"/>
      <w:r w:rsidR="005537AD">
        <w:rPr>
          <w:rFonts w:ascii="Arial" w:hAnsi="Arial"/>
          <w:sz w:val="24"/>
        </w:rPr>
        <w:t>rownd</w:t>
      </w:r>
      <w:proofErr w:type="spellEnd"/>
      <w:r w:rsidR="005537AD">
        <w:rPr>
          <w:rFonts w:ascii="Arial" w:hAnsi="Arial"/>
          <w:sz w:val="24"/>
        </w:rPr>
        <w:t xml:space="preserve"> o </w:t>
      </w:r>
      <w:proofErr w:type="spellStart"/>
      <w:r w:rsidR="005537AD">
        <w:rPr>
          <w:rFonts w:ascii="Arial" w:hAnsi="Arial"/>
          <w:sz w:val="24"/>
        </w:rPr>
        <w:t>brofion</w:t>
      </w:r>
      <w:proofErr w:type="spellEnd"/>
      <w:r w:rsidR="00852340">
        <w:rPr>
          <w:rFonts w:ascii="Arial" w:hAnsi="Arial"/>
          <w:sz w:val="24"/>
        </w:rPr>
        <w:t xml:space="preserve"> </w:t>
      </w:r>
      <w:proofErr w:type="spellStart"/>
      <w:r w:rsidR="00852340">
        <w:rPr>
          <w:rFonts w:ascii="Arial" w:hAnsi="Arial"/>
          <w:sz w:val="24"/>
        </w:rPr>
        <w:t>negatif</w:t>
      </w:r>
      <w:proofErr w:type="spellEnd"/>
      <w:r w:rsidR="00852340">
        <w:rPr>
          <w:rFonts w:ascii="Arial" w:hAnsi="Arial"/>
          <w:sz w:val="24"/>
        </w:rPr>
        <w:t xml:space="preserve"> neu </w:t>
      </w:r>
      <w:proofErr w:type="spellStart"/>
      <w:r w:rsidR="00852340">
        <w:rPr>
          <w:rFonts w:ascii="Arial" w:hAnsi="Arial"/>
          <w:sz w:val="24"/>
        </w:rPr>
        <w:t>bositif</w:t>
      </w:r>
      <w:proofErr w:type="spellEnd"/>
      <w:r w:rsidR="00852340">
        <w:rPr>
          <w:rFonts w:ascii="Arial" w:hAnsi="Arial"/>
          <w:sz w:val="24"/>
        </w:rPr>
        <w:t xml:space="preserve"> </w:t>
      </w:r>
      <w:proofErr w:type="spellStart"/>
      <w:r w:rsidR="00852340">
        <w:rPr>
          <w:rFonts w:ascii="Arial" w:hAnsi="Arial"/>
          <w:sz w:val="24"/>
        </w:rPr>
        <w:t>isel</w:t>
      </w:r>
      <w:proofErr w:type="spellEnd"/>
      <w:r w:rsidR="00852340">
        <w:rPr>
          <w:rFonts w:ascii="Arial" w:hAnsi="Arial"/>
          <w:sz w:val="24"/>
        </w:rPr>
        <w:t xml:space="preserve"> (rhif Ct </w:t>
      </w:r>
      <w:r w:rsidR="00852340">
        <w:rPr>
          <w:rFonts w:ascii="Verdana" w:hAnsi="Verdana"/>
          <w:sz w:val="24"/>
        </w:rPr>
        <w:t>≥</w:t>
      </w:r>
      <w:r w:rsidR="00852340">
        <w:rPr>
          <w:rFonts w:ascii="Arial" w:hAnsi="Arial"/>
          <w:sz w:val="24"/>
        </w:rPr>
        <w:t xml:space="preserve">35) i </w:t>
      </w:r>
      <w:proofErr w:type="spellStart"/>
      <w:r w:rsidR="00852340">
        <w:rPr>
          <w:rFonts w:ascii="Arial" w:hAnsi="Arial"/>
          <w:sz w:val="24"/>
        </w:rPr>
        <w:t>gadarnhau’r</w:t>
      </w:r>
      <w:proofErr w:type="spellEnd"/>
      <w:r w:rsidR="00852340">
        <w:rPr>
          <w:rFonts w:ascii="Arial" w:hAnsi="Arial"/>
          <w:sz w:val="24"/>
        </w:rPr>
        <w:t xml:space="preserve"> </w:t>
      </w:r>
      <w:proofErr w:type="spellStart"/>
      <w:r w:rsidR="00852340">
        <w:rPr>
          <w:rFonts w:ascii="Arial" w:hAnsi="Arial"/>
          <w:sz w:val="24"/>
        </w:rPr>
        <w:t>sefyllfa</w:t>
      </w:r>
      <w:proofErr w:type="spellEnd"/>
      <w:r w:rsidR="00852340">
        <w:rPr>
          <w:rFonts w:ascii="Arial" w:hAnsi="Arial"/>
          <w:sz w:val="24"/>
        </w:rPr>
        <w:t xml:space="preserve"> ar ôl 14 </w:t>
      </w:r>
      <w:proofErr w:type="spellStart"/>
      <w:r w:rsidR="00852340">
        <w:rPr>
          <w:rFonts w:ascii="Arial" w:hAnsi="Arial"/>
          <w:sz w:val="24"/>
        </w:rPr>
        <w:t>diwrnod</w:t>
      </w:r>
      <w:proofErr w:type="spellEnd"/>
      <w:r w:rsidR="00852340">
        <w:rPr>
          <w:rFonts w:ascii="Arial" w:hAnsi="Arial"/>
          <w:sz w:val="24"/>
        </w:rPr>
        <w:t>.</w:t>
      </w:r>
    </w:p>
    <w:p w14:paraId="42CFF4D6" w14:textId="732ED21A" w:rsidR="003303A0" w:rsidRPr="003303A0" w:rsidRDefault="003303A0" w:rsidP="00A845A9">
      <w:pPr>
        <w:rPr>
          <w:rFonts w:ascii="Arial" w:hAnsi="Arial"/>
          <w:sz w:val="24"/>
          <w:szCs w:val="24"/>
        </w:rPr>
      </w:pPr>
    </w:p>
    <w:p w14:paraId="045C7196" w14:textId="77777777" w:rsidR="003303A0" w:rsidRPr="003303A0" w:rsidRDefault="008D3FDF" w:rsidP="003303A0">
      <w:pPr>
        <w:rPr>
          <w:rFonts w:ascii="Arial" w:hAnsi="Arial" w:cs="Arial"/>
          <w:sz w:val="24"/>
          <w:szCs w:val="24"/>
        </w:rPr>
      </w:pPr>
      <w:hyperlink r:id="rId11" w:history="1">
        <w:r w:rsidR="003303A0" w:rsidRPr="003303A0">
          <w:rPr>
            <w:rStyle w:val="Hyperlink"/>
            <w:rFonts w:ascii="Arial" w:hAnsi="Arial" w:cs="Arial"/>
            <w:sz w:val="24"/>
            <w:szCs w:val="24"/>
          </w:rPr>
          <w:t>https://llyw.cymru/y-grwp-cyngor-technegol-datganiad-consensws-wedii-ddiweddaru-ar-y-meini-prawf-profi-argymhellir-ar</w:t>
        </w:r>
      </w:hyperlink>
      <w:r w:rsidR="003303A0" w:rsidRPr="003303A0">
        <w:rPr>
          <w:rFonts w:ascii="Arial" w:hAnsi="Arial" w:cs="Arial"/>
          <w:sz w:val="24"/>
          <w:szCs w:val="24"/>
        </w:rPr>
        <w:t xml:space="preserve"> </w:t>
      </w:r>
    </w:p>
    <w:p w14:paraId="663F2ADA" w14:textId="77777777" w:rsidR="003303A0" w:rsidRPr="00E245A7" w:rsidRDefault="003303A0" w:rsidP="00A845A9">
      <w:pPr>
        <w:rPr>
          <w:rFonts w:ascii="Arial" w:hAnsi="Arial"/>
          <w:sz w:val="24"/>
        </w:rPr>
      </w:pPr>
    </w:p>
    <w:sectPr w:rsidR="003303A0" w:rsidRPr="00E245A7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BFE12" w14:textId="77777777" w:rsidR="00BC2D74" w:rsidRDefault="00BC2D74">
      <w:r>
        <w:separator/>
      </w:r>
    </w:p>
  </w:endnote>
  <w:endnote w:type="continuationSeparator" w:id="0">
    <w:p w14:paraId="7EEE35FA" w14:textId="77777777" w:rsidR="00BC2D74" w:rsidRDefault="00BC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CC4CF" w14:textId="77777777" w:rsidR="004E4B81" w:rsidRDefault="004E4B8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86EA0E" w14:textId="77777777" w:rsidR="004E4B81" w:rsidRDefault="004E4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29F88" w14:textId="4BCE4762" w:rsidR="004E4B81" w:rsidRDefault="004E4B8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3FD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DF0BE2" w14:textId="77777777" w:rsidR="004E4B81" w:rsidRDefault="004E4B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4F8C9" w14:textId="79AE095D" w:rsidR="004E4B81" w:rsidRPr="005D2A41" w:rsidRDefault="004E4B8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D3FD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EF920D2" w14:textId="77777777" w:rsidR="004E4B81" w:rsidRPr="00A845A9" w:rsidRDefault="004E4B8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D7816" w14:textId="77777777" w:rsidR="00BC2D74" w:rsidRDefault="00BC2D74">
      <w:r>
        <w:separator/>
      </w:r>
    </w:p>
  </w:footnote>
  <w:footnote w:type="continuationSeparator" w:id="0">
    <w:p w14:paraId="27844E42" w14:textId="77777777" w:rsidR="00BC2D74" w:rsidRDefault="00BC2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EF771" w14:textId="3E6B8145" w:rsidR="004E4B81" w:rsidRDefault="0060197E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A092B17" wp14:editId="1016313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576FD0" w14:textId="77777777" w:rsidR="004E4B81" w:rsidRDefault="004E4B81">
    <w:pPr>
      <w:pStyle w:val="Header"/>
    </w:pPr>
  </w:p>
  <w:p w14:paraId="6C693628" w14:textId="77777777" w:rsidR="004E4B81" w:rsidRDefault="004E4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442FC1"/>
    <w:multiLevelType w:val="hybridMultilevel"/>
    <w:tmpl w:val="6588A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43240"/>
    <w:rsid w:val="000516D9"/>
    <w:rsid w:val="0006774B"/>
    <w:rsid w:val="00082B81"/>
    <w:rsid w:val="00090C3D"/>
    <w:rsid w:val="00097118"/>
    <w:rsid w:val="000C3A52"/>
    <w:rsid w:val="000C53DB"/>
    <w:rsid w:val="000C5E9B"/>
    <w:rsid w:val="000C6597"/>
    <w:rsid w:val="00134918"/>
    <w:rsid w:val="001460B1"/>
    <w:rsid w:val="0017102C"/>
    <w:rsid w:val="0018116D"/>
    <w:rsid w:val="001A39E2"/>
    <w:rsid w:val="001A6AF1"/>
    <w:rsid w:val="001B027C"/>
    <w:rsid w:val="001B288D"/>
    <w:rsid w:val="001B4741"/>
    <w:rsid w:val="001C532F"/>
    <w:rsid w:val="001E53BF"/>
    <w:rsid w:val="00214B25"/>
    <w:rsid w:val="00223E62"/>
    <w:rsid w:val="00274F08"/>
    <w:rsid w:val="00277307"/>
    <w:rsid w:val="002A5310"/>
    <w:rsid w:val="002C57B6"/>
    <w:rsid w:val="002F0EB9"/>
    <w:rsid w:val="002F53A9"/>
    <w:rsid w:val="00314E36"/>
    <w:rsid w:val="003220C1"/>
    <w:rsid w:val="003303A0"/>
    <w:rsid w:val="00356D7B"/>
    <w:rsid w:val="00357893"/>
    <w:rsid w:val="003670C1"/>
    <w:rsid w:val="00370471"/>
    <w:rsid w:val="00393C9C"/>
    <w:rsid w:val="003A74CD"/>
    <w:rsid w:val="003B1503"/>
    <w:rsid w:val="003B3D64"/>
    <w:rsid w:val="003C5133"/>
    <w:rsid w:val="00407358"/>
    <w:rsid w:val="00412673"/>
    <w:rsid w:val="0043031D"/>
    <w:rsid w:val="00450ED9"/>
    <w:rsid w:val="00452172"/>
    <w:rsid w:val="0046757C"/>
    <w:rsid w:val="004E4B81"/>
    <w:rsid w:val="00512922"/>
    <w:rsid w:val="00517285"/>
    <w:rsid w:val="005536FA"/>
    <w:rsid w:val="005537AD"/>
    <w:rsid w:val="00560F1F"/>
    <w:rsid w:val="00574BB3"/>
    <w:rsid w:val="00596B62"/>
    <w:rsid w:val="005A22E2"/>
    <w:rsid w:val="005B030B"/>
    <w:rsid w:val="005D2A41"/>
    <w:rsid w:val="005D7663"/>
    <w:rsid w:val="005F1659"/>
    <w:rsid w:val="0060197E"/>
    <w:rsid w:val="00603548"/>
    <w:rsid w:val="0063388F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754B5"/>
    <w:rsid w:val="007A05FB"/>
    <w:rsid w:val="007B0919"/>
    <w:rsid w:val="007B5260"/>
    <w:rsid w:val="007C24E7"/>
    <w:rsid w:val="007D1402"/>
    <w:rsid w:val="007D2D7B"/>
    <w:rsid w:val="007D401E"/>
    <w:rsid w:val="007F5E64"/>
    <w:rsid w:val="007F7910"/>
    <w:rsid w:val="00800FA0"/>
    <w:rsid w:val="00812370"/>
    <w:rsid w:val="0082411A"/>
    <w:rsid w:val="00841628"/>
    <w:rsid w:val="00846160"/>
    <w:rsid w:val="00852340"/>
    <w:rsid w:val="00877BD2"/>
    <w:rsid w:val="00883822"/>
    <w:rsid w:val="008A4CB2"/>
    <w:rsid w:val="008B7927"/>
    <w:rsid w:val="008D1E0B"/>
    <w:rsid w:val="008D3FDF"/>
    <w:rsid w:val="008F0CC6"/>
    <w:rsid w:val="008F789E"/>
    <w:rsid w:val="00905771"/>
    <w:rsid w:val="00953A46"/>
    <w:rsid w:val="00967473"/>
    <w:rsid w:val="00973090"/>
    <w:rsid w:val="0098211D"/>
    <w:rsid w:val="00995EEC"/>
    <w:rsid w:val="009A17B8"/>
    <w:rsid w:val="009D26D8"/>
    <w:rsid w:val="009E4974"/>
    <w:rsid w:val="009F06C3"/>
    <w:rsid w:val="009F57FA"/>
    <w:rsid w:val="00A0485B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C4B1E"/>
    <w:rsid w:val="00AD65F1"/>
    <w:rsid w:val="00AE064D"/>
    <w:rsid w:val="00AF056B"/>
    <w:rsid w:val="00B049B1"/>
    <w:rsid w:val="00B239BA"/>
    <w:rsid w:val="00B351F7"/>
    <w:rsid w:val="00B35CEC"/>
    <w:rsid w:val="00B468BB"/>
    <w:rsid w:val="00B81F17"/>
    <w:rsid w:val="00BA5994"/>
    <w:rsid w:val="00BC2D74"/>
    <w:rsid w:val="00BC482E"/>
    <w:rsid w:val="00BE1D7B"/>
    <w:rsid w:val="00C1042B"/>
    <w:rsid w:val="00C223D2"/>
    <w:rsid w:val="00C43B4A"/>
    <w:rsid w:val="00C50D64"/>
    <w:rsid w:val="00C64FA5"/>
    <w:rsid w:val="00C84A12"/>
    <w:rsid w:val="00CF3DC5"/>
    <w:rsid w:val="00D017E2"/>
    <w:rsid w:val="00D03F8B"/>
    <w:rsid w:val="00D16D97"/>
    <w:rsid w:val="00D27F42"/>
    <w:rsid w:val="00D84713"/>
    <w:rsid w:val="00D906FF"/>
    <w:rsid w:val="00DA0B2E"/>
    <w:rsid w:val="00DD4B82"/>
    <w:rsid w:val="00E1556F"/>
    <w:rsid w:val="00E245A7"/>
    <w:rsid w:val="00E3419E"/>
    <w:rsid w:val="00E47B1A"/>
    <w:rsid w:val="00E631B1"/>
    <w:rsid w:val="00EA5290"/>
    <w:rsid w:val="00EB248F"/>
    <w:rsid w:val="00EB5F93"/>
    <w:rsid w:val="00EC0568"/>
    <w:rsid w:val="00EE610D"/>
    <w:rsid w:val="00EE721A"/>
    <w:rsid w:val="00F0272E"/>
    <w:rsid w:val="00F2438B"/>
    <w:rsid w:val="00F537F0"/>
    <w:rsid w:val="00F575E7"/>
    <w:rsid w:val="00F62539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0EFCBC0"/>
  <w15:docId w15:val="{75A0E319-0DD9-473B-82E0-2E8C4D51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llyw.cymru%2Fy-grwp-cyngor-technegol-datganiad-consensws-wedii-ddiweddaru-ar-y-meini-prawf-profi-argymhellir-ar&amp;data=04%7C01%7CPSMHSS%40gov.wales%7Ccbd9e4f17f9e440bce3608d8a0e8f9a8%7Ca2cc36c592804ae78887d06dab89216b%7C0%7C0%7C637436269760173950%7CUnknown%7CTWFpbGZsb3d8eyJWIjoiMC4wLjAwMDAiLCJQIjoiV2luMzIiLCJBTiI6Ik1haWwiLCJXVCI6Mn0%3D%7C1000&amp;sdata=VeHbNaxYB0dvuKQ5ENwKeUDp1qwHS2wfTiFfoDHGwiI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A32625967</value>
    </field>
    <field name="Objective-Title">
      <value order="0">MA/VG/4357/20 Doc.5 - Draft Written Statement - discharge arrangements and determination of duration of Covid outbreaks</value>
    </field>
    <field name="Objective-Description">
      <value order="0"/>
    </field>
    <field name="Objective-CreationStamp">
      <value order="0">2020-12-11T19:41:50Z</value>
    </field>
    <field name="Objective-IsApproved">
      <value order="0">false</value>
    </field>
    <field name="Objective-IsPublished">
      <value order="0">true</value>
    </field>
    <field name="Objective-DatePublished">
      <value order="0">2020-12-13T17:36:15Z</value>
    </field>
    <field name="Objective-ModificationStamp">
      <value order="0">2020-12-13T17:36:15Z</value>
    </field>
    <field name="Objective-Owner">
      <value order="0">Jordan, Anthony (HSS - Social Services &amp; Integration)</value>
    </field>
    <field name="Objective-Path">
      <value order="0">Objective Global Folder:Business File Plan:COVID-19:# Health &amp; Social Services (HSS) - COVID-19 (Coronavirus):1 - Save:/Albert Heaney - Social Services and Integration Directorate:Disabled People:COVID-19 - Discharge Monitoring Complex and Unscheduled Care Branch - 2020-2021
:202012 - Discharge and testing</value>
    </field>
    <field name="Objective-Parent">
      <value order="0">202012 - Discharge and testing</value>
    </field>
    <field name="Objective-State">
      <value order="0">Published</value>
    </field>
    <field name="Objective-VersionId">
      <value order="0">vA64753673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qA1429321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8EBD4CC-447D-44A3-9E44-8C763B3CDA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B2929D-6B49-4A9D-BE19-A977A0156D7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3B663AF-A587-4F69-A97E-40D22B1AB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4596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2</cp:revision>
  <cp:lastPrinted>2011-05-27T10:19:00Z</cp:lastPrinted>
  <dcterms:created xsi:type="dcterms:W3CDTF">2020-12-15T11:10:00Z</dcterms:created>
  <dcterms:modified xsi:type="dcterms:W3CDTF">2020-12-15T11:10:00Z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A32640793</vt:lpwstr>
  </property>
  <property fmtid="{D5CDD505-2E9C-101B-9397-08002B2CF9AE}" pid="4" name="Objective-Title">
    <vt:lpwstr>MA/VG/4357/20 Doc.5(w) - Draft Written Statement - discharge arrangements and determination of duration of Covid outbreaks</vt:lpwstr>
  </property>
  <property fmtid="{D5CDD505-2E9C-101B-9397-08002B2CF9AE}" pid="5" name="Objective-Comment">
    <vt:lpwstr/>
  </property>
  <property fmtid="{D5CDD505-2E9C-101B-9397-08002B2CF9AE}" pid="6" name="Objective-CreationStamp">
    <vt:filetime>2020-12-14T13:24:40Z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2020-12-14T15:56:13Z</vt:filetime>
  </property>
  <property fmtid="{D5CDD505-2E9C-101B-9397-08002B2CF9AE}" pid="10" name="Objective-ModificationStamp">
    <vt:filetime>2020-12-14T15:56:13Z</vt:filetime>
  </property>
  <property fmtid="{D5CDD505-2E9C-101B-9397-08002B2CF9AE}" pid="11" name="Objective-Owner">
    <vt:lpwstr>Jordan, Anthony (HSS - Social Services &amp; Integration)</vt:lpwstr>
  </property>
  <property fmtid="{D5CDD505-2E9C-101B-9397-08002B2CF9AE}" pid="12" name="Objective-Path">
    <vt:lpwstr>Objective Global Folder:Business File Plan:COVID-19:# Health &amp; Social Services (HSS) - COVID-19 (Coronavirus):1 - Save:/Albert Heaney - Social Services and Integration Directorate:Disabled People:COVID-19 - Discharge Monitoring Complex and Unscheduled Car</vt:lpwstr>
  </property>
  <property fmtid="{D5CDD505-2E9C-101B-9397-08002B2CF9AE}" pid="13" name="Objective-Parent">
    <vt:lpwstr>202012 - Discharge and testing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qA1429321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vA64753673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SI template version">
    <vt:lpwstr>Version 9.1</vt:lpwstr>
  </property>
  <property fmtid="{D5CDD505-2E9C-101B-9397-08002B2CF9AE}" pid="34" name="LastOSversion">
    <vt:lpwstr>16.0</vt:lpwstr>
  </property>
  <property fmtid="{D5CDD505-2E9C-101B-9397-08002B2CF9AE}" pid="35" name="ContentTypeId">
    <vt:lpwstr>0x010100031D1E98B3209D4493493866D5B8328A</vt:lpwstr>
  </property>
</Properties>
</file>