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A26A" w14:textId="77777777" w:rsidR="001A39E2" w:rsidRDefault="001A39E2" w:rsidP="001A39E2">
      <w:pPr>
        <w:jc w:val="right"/>
        <w:rPr>
          <w:b/>
        </w:rPr>
      </w:pPr>
    </w:p>
    <w:p w14:paraId="396DA26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6DA287" wp14:editId="396DA28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FA6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35042DF" w14:textId="77777777" w:rsidR="007F28DB" w:rsidRDefault="007F28D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396DA26D" w14:textId="4D6DAB45" w:rsidR="00A845A9" w:rsidRDefault="007F28D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33BB0DF" w14:textId="13C481C9" w:rsidR="007F28DB" w:rsidRPr="007F28DB" w:rsidRDefault="007F28DB" w:rsidP="007F28DB">
      <w:pPr>
        <w:rPr>
          <w:lang w:eastAsia="en-GB"/>
        </w:rPr>
      </w:pPr>
    </w:p>
    <w:p w14:paraId="396DA26E" w14:textId="765246A9" w:rsidR="00A845A9" w:rsidRDefault="007F28D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96DA26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6DA289" wp14:editId="396DA28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0C8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96DA27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DA271" w14:textId="6D1D990E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7F28D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DA273" w14:textId="2EE164BB" w:rsidR="00EA5290" w:rsidRPr="00670227" w:rsidRDefault="00CB234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Gronfa Bontio ar gyfer Bysiau</w:t>
            </w:r>
          </w:p>
        </w:tc>
      </w:tr>
      <w:tr w:rsidR="00EA5290" w:rsidRPr="00A011A1" w14:paraId="396DA27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5" w14:textId="3C7DDD4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7F28DB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6" w14:textId="7FD5459D" w:rsidR="00EA5290" w:rsidRPr="00670227" w:rsidRDefault="00FE3DF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16 </w:t>
            </w:r>
            <w:r w:rsidR="007F2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Mehefin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EA5290" w:rsidRPr="00A011A1" w14:paraId="396DA27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8" w14:textId="3AA17A55" w:rsidR="00EA5290" w:rsidRPr="00BB62A8" w:rsidRDefault="007F28D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A279" w14:textId="19D71975" w:rsidR="00EA5290" w:rsidRPr="00670227" w:rsidRDefault="00FE3DF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Lee Waters </w:t>
            </w:r>
            <w:r w:rsidR="007F28D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7F28DB">
              <w:rPr>
                <w:rFonts w:ascii="Arial" w:hAnsi="Arial" w:cs="Arial"/>
                <w:b/>
                <w:bCs/>
                <w:sz w:val="24"/>
                <w:szCs w:val="24"/>
              </w:rPr>
              <w:t>Dirprwy Weinidog Newid Hinsawdd</w:t>
            </w:r>
          </w:p>
        </w:tc>
      </w:tr>
    </w:tbl>
    <w:p w14:paraId="396DA27B" w14:textId="77777777" w:rsidR="00EA5290" w:rsidRPr="00A011A1" w:rsidRDefault="00EA5290" w:rsidP="00EA5290"/>
    <w:p w14:paraId="396DA27C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2F7B37D4" w14:textId="3D53B44A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Heddiw, </w:t>
      </w:r>
      <w:proofErr w:type="spellStart"/>
      <w:r w:rsidRPr="007F28DB">
        <w:rPr>
          <w:rFonts w:ascii="Arial" w:hAnsi="Arial" w:cs="Arial"/>
          <w:sz w:val="24"/>
          <w:szCs w:val="24"/>
        </w:rPr>
        <w:t>rwyf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wedi cyhoeddi </w:t>
      </w:r>
      <w:hyperlink r:id="rId8" w:history="1">
        <w:r w:rsidRPr="000A0B8C">
          <w:rPr>
            <w:rStyle w:val="Hyperlink"/>
            <w:rFonts w:ascii="Arial" w:hAnsi="Arial" w:cs="Arial"/>
            <w:sz w:val="24"/>
            <w:szCs w:val="24"/>
          </w:rPr>
          <w:t>datganiad</w:t>
        </w:r>
      </w:hyperlink>
      <w:r w:rsidRPr="007F28DB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7F28DB">
        <w:rPr>
          <w:rFonts w:ascii="Arial" w:hAnsi="Arial" w:cs="Arial"/>
          <w:sz w:val="24"/>
          <w:szCs w:val="24"/>
        </w:rPr>
        <w:t>phartneriaid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o</w:t>
      </w:r>
      <w:r w:rsidR="0050439C">
        <w:rPr>
          <w:rFonts w:ascii="Arial" w:hAnsi="Arial" w:cs="Arial"/>
          <w:sz w:val="24"/>
          <w:szCs w:val="24"/>
        </w:rPr>
        <w:t>’r</w:t>
      </w:r>
      <w:r w:rsidRPr="007F28DB">
        <w:rPr>
          <w:rFonts w:ascii="Arial" w:hAnsi="Arial" w:cs="Arial"/>
          <w:sz w:val="24"/>
          <w:szCs w:val="24"/>
        </w:rPr>
        <w:t xml:space="preserve"> diwydiant ac awdurdodau lleol yn nodi rhagor o wybodaeth am ein cymorth ariannol i'r diwydiant </w:t>
      </w:r>
      <w:proofErr w:type="spellStart"/>
      <w:r w:rsidRPr="007F28DB">
        <w:rPr>
          <w:rFonts w:ascii="Arial" w:hAnsi="Arial" w:cs="Arial"/>
          <w:sz w:val="24"/>
          <w:szCs w:val="24"/>
        </w:rPr>
        <w:t>bysiau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ar gyfer y flwyddyn ariannol hon. </w:t>
      </w:r>
    </w:p>
    <w:p w14:paraId="251992BD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611F2484" w14:textId="46A6AFA8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Bydd y </w:t>
      </w:r>
      <w:r w:rsidRPr="00CB234F">
        <w:rPr>
          <w:rFonts w:ascii="Arial" w:hAnsi="Arial" w:cs="Arial"/>
          <w:sz w:val="24"/>
          <w:szCs w:val="24"/>
        </w:rPr>
        <w:t xml:space="preserve">Gronfa </w:t>
      </w:r>
      <w:r w:rsidR="00CB234F" w:rsidRPr="00CB234F">
        <w:rPr>
          <w:rFonts w:ascii="Arial" w:hAnsi="Arial" w:cs="Arial"/>
          <w:sz w:val="24"/>
          <w:szCs w:val="24"/>
        </w:rPr>
        <w:t xml:space="preserve">Bontio ar gyfer </w:t>
      </w:r>
      <w:r w:rsidRPr="00CB234F">
        <w:rPr>
          <w:rFonts w:ascii="Arial" w:hAnsi="Arial" w:cs="Arial"/>
          <w:sz w:val="24"/>
          <w:szCs w:val="24"/>
        </w:rPr>
        <w:t>Bysiau –</w:t>
      </w:r>
      <w:r w:rsidRPr="007F28D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28DB">
        <w:rPr>
          <w:rFonts w:ascii="Arial" w:hAnsi="Arial" w:cs="Arial"/>
          <w:sz w:val="24"/>
          <w:szCs w:val="24"/>
        </w:rPr>
        <w:t>ddatblygwyd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ar y cyd gan Awdurdodau Lleol, Llywodraeth Cymru, Trafnidiaeth Cymru a'r diwydiant yn </w:t>
      </w:r>
      <w:proofErr w:type="spellStart"/>
      <w:r w:rsidRPr="007F28DB">
        <w:rPr>
          <w:rFonts w:ascii="Arial" w:hAnsi="Arial" w:cs="Arial"/>
          <w:sz w:val="24"/>
          <w:szCs w:val="24"/>
        </w:rPr>
        <w:t>disodli'r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Cynllun </w:t>
      </w:r>
      <w:r w:rsidR="0050439C">
        <w:rPr>
          <w:rFonts w:ascii="Arial" w:hAnsi="Arial" w:cs="Arial"/>
          <w:sz w:val="24"/>
          <w:szCs w:val="24"/>
        </w:rPr>
        <w:t xml:space="preserve">Brys i’r Sector </w:t>
      </w:r>
      <w:r w:rsidRPr="007F28DB">
        <w:rPr>
          <w:rFonts w:ascii="Arial" w:hAnsi="Arial" w:cs="Arial"/>
          <w:sz w:val="24"/>
          <w:szCs w:val="24"/>
        </w:rPr>
        <w:t xml:space="preserve">Bysiau </w:t>
      </w:r>
      <w:r w:rsidR="0050439C">
        <w:rPr>
          <w:rFonts w:ascii="Arial" w:hAnsi="Arial" w:cs="Arial"/>
          <w:sz w:val="24"/>
          <w:szCs w:val="24"/>
        </w:rPr>
        <w:t>a fydd yn</w:t>
      </w:r>
      <w:r w:rsidRPr="007F28DB">
        <w:rPr>
          <w:rFonts w:ascii="Arial" w:hAnsi="Arial" w:cs="Arial"/>
          <w:sz w:val="24"/>
          <w:szCs w:val="24"/>
        </w:rPr>
        <w:t xml:space="preserve"> dod i ben ar 24 Gorffennaf. Bydd yn darparu cymorth ariannol ar </w:t>
      </w:r>
      <w:proofErr w:type="spellStart"/>
      <w:r w:rsidRPr="007F28DB">
        <w:rPr>
          <w:rFonts w:ascii="Arial" w:hAnsi="Arial" w:cs="Arial"/>
          <w:sz w:val="24"/>
          <w:szCs w:val="24"/>
        </w:rPr>
        <w:t>unwaith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8DB">
        <w:rPr>
          <w:rFonts w:ascii="Arial" w:hAnsi="Arial" w:cs="Arial"/>
          <w:sz w:val="24"/>
          <w:szCs w:val="24"/>
        </w:rPr>
        <w:t>weithredwyr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bysiau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yng Nghymru fel y gall y gwasanaethau hanfodol hynny barhau.</w:t>
      </w:r>
    </w:p>
    <w:p w14:paraId="02C8BD37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6A0F919D" w14:textId="55D16F1F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Fel y </w:t>
      </w:r>
      <w:proofErr w:type="spellStart"/>
      <w:r w:rsidRPr="007F28DB">
        <w:rPr>
          <w:rFonts w:ascii="Arial" w:hAnsi="Arial" w:cs="Arial"/>
          <w:sz w:val="24"/>
          <w:szCs w:val="24"/>
        </w:rPr>
        <w:t>cyhoeddais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ddydd Mawrth, 23 Mai, mae Llywodraeth Cymru yn sicrhau bod £46m ar gael o </w:t>
      </w:r>
      <w:proofErr w:type="spellStart"/>
      <w:r w:rsidRPr="007F28DB">
        <w:rPr>
          <w:rFonts w:ascii="Arial" w:hAnsi="Arial" w:cs="Arial"/>
          <w:sz w:val="24"/>
          <w:szCs w:val="24"/>
        </w:rPr>
        <w:t>gyllidebau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bysiau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 gefnogi </w:t>
      </w:r>
      <w:proofErr w:type="spellStart"/>
      <w:r w:rsidRPr="007F28DB">
        <w:rPr>
          <w:rFonts w:ascii="Arial" w:hAnsi="Arial" w:cs="Arial"/>
          <w:sz w:val="24"/>
          <w:szCs w:val="24"/>
        </w:rPr>
        <w:t>trefniadau</w:t>
      </w:r>
      <w:r w:rsidR="0050439C">
        <w:rPr>
          <w:rFonts w:ascii="Arial" w:hAnsi="Arial" w:cs="Arial"/>
          <w:sz w:val="24"/>
          <w:szCs w:val="24"/>
        </w:rPr>
        <w:t>’r</w:t>
      </w:r>
      <w:proofErr w:type="spellEnd"/>
      <w:r w:rsidR="0050439C">
        <w:rPr>
          <w:rFonts w:ascii="Arial" w:hAnsi="Arial" w:cs="Arial"/>
          <w:sz w:val="24"/>
          <w:szCs w:val="24"/>
        </w:rPr>
        <w:t xml:space="preserve"> Cynllun Brys </w:t>
      </w:r>
      <w:r w:rsidR="004C4038">
        <w:rPr>
          <w:rFonts w:ascii="Arial" w:hAnsi="Arial" w:cs="Arial"/>
          <w:sz w:val="24"/>
          <w:szCs w:val="24"/>
        </w:rPr>
        <w:t xml:space="preserve">ar gyfer y </w:t>
      </w:r>
      <w:r w:rsidR="0050439C">
        <w:rPr>
          <w:rFonts w:ascii="Arial" w:hAnsi="Arial" w:cs="Arial"/>
          <w:sz w:val="24"/>
          <w:szCs w:val="24"/>
        </w:rPr>
        <w:t>Sector Bysiau</w:t>
      </w:r>
      <w:r w:rsidRPr="007F28DB">
        <w:rPr>
          <w:rFonts w:ascii="Arial" w:hAnsi="Arial" w:cs="Arial"/>
          <w:sz w:val="24"/>
          <w:szCs w:val="24"/>
        </w:rPr>
        <w:t xml:space="preserve"> a'r </w:t>
      </w:r>
      <w:r w:rsidRPr="00CB234F">
        <w:rPr>
          <w:rFonts w:ascii="Arial" w:hAnsi="Arial" w:cs="Arial"/>
          <w:sz w:val="24"/>
          <w:szCs w:val="24"/>
        </w:rPr>
        <w:t xml:space="preserve">Gronfa Bontio </w:t>
      </w:r>
      <w:r w:rsidR="00CB234F" w:rsidRPr="00CB234F">
        <w:rPr>
          <w:rFonts w:ascii="Arial" w:hAnsi="Arial" w:cs="Arial"/>
          <w:sz w:val="24"/>
          <w:szCs w:val="24"/>
        </w:rPr>
        <w:t xml:space="preserve">ar gyfer </w:t>
      </w:r>
      <w:r w:rsidRPr="00CB234F">
        <w:rPr>
          <w:rFonts w:ascii="Arial" w:hAnsi="Arial" w:cs="Arial"/>
          <w:sz w:val="24"/>
          <w:szCs w:val="24"/>
        </w:rPr>
        <w:t xml:space="preserve">Bysiau ar gyfer y flwyddyn ariannol gyfan. Bydd y cyllid hwn hefyd yn </w:t>
      </w:r>
      <w:r w:rsidR="0050439C" w:rsidRPr="00CB234F">
        <w:rPr>
          <w:rFonts w:ascii="Arial" w:hAnsi="Arial" w:cs="Arial"/>
          <w:sz w:val="24"/>
          <w:szCs w:val="24"/>
        </w:rPr>
        <w:t xml:space="preserve">sicrhau y gall </w:t>
      </w:r>
      <w:r w:rsidRPr="00CB234F">
        <w:rPr>
          <w:rFonts w:ascii="Arial" w:hAnsi="Arial" w:cs="Arial"/>
          <w:sz w:val="24"/>
          <w:szCs w:val="24"/>
        </w:rPr>
        <w:t xml:space="preserve">gwasanaethau strategol </w:t>
      </w:r>
      <w:proofErr w:type="spellStart"/>
      <w:r w:rsidRPr="00CB234F">
        <w:rPr>
          <w:rFonts w:ascii="Arial" w:hAnsi="Arial" w:cs="Arial"/>
          <w:sz w:val="24"/>
          <w:szCs w:val="24"/>
        </w:rPr>
        <w:t>TrawsCymru</w:t>
      </w:r>
      <w:proofErr w:type="spellEnd"/>
      <w:r w:rsidRPr="00CB234F">
        <w:rPr>
          <w:rFonts w:ascii="Arial" w:hAnsi="Arial" w:cs="Arial"/>
          <w:sz w:val="24"/>
          <w:szCs w:val="24"/>
        </w:rPr>
        <w:t xml:space="preserve"> </w:t>
      </w:r>
      <w:r w:rsidR="0050439C" w:rsidRPr="00CB234F">
        <w:rPr>
          <w:rFonts w:ascii="Arial" w:hAnsi="Arial" w:cs="Arial"/>
          <w:sz w:val="24"/>
          <w:szCs w:val="24"/>
        </w:rPr>
        <w:t>barhau</w:t>
      </w:r>
      <w:r w:rsidRPr="00CB234F">
        <w:rPr>
          <w:rFonts w:ascii="Arial" w:hAnsi="Arial" w:cs="Arial"/>
          <w:sz w:val="24"/>
          <w:szCs w:val="24"/>
        </w:rPr>
        <w:t>.</w:t>
      </w:r>
    </w:p>
    <w:p w14:paraId="72521B70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52F37BA4" w14:textId="7E33259E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Dros yr </w:t>
      </w:r>
      <w:proofErr w:type="spellStart"/>
      <w:r w:rsidRPr="007F28DB">
        <w:rPr>
          <w:rFonts w:ascii="Arial" w:hAnsi="Arial" w:cs="Arial"/>
          <w:sz w:val="24"/>
          <w:szCs w:val="24"/>
        </w:rPr>
        <w:t>ychydig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fisoedd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diwethaf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28DB">
        <w:rPr>
          <w:rFonts w:ascii="Arial" w:hAnsi="Arial" w:cs="Arial"/>
          <w:sz w:val="24"/>
          <w:szCs w:val="24"/>
        </w:rPr>
        <w:t>rydym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wedi bod yn gweithio'n galed </w:t>
      </w:r>
      <w:proofErr w:type="spellStart"/>
      <w:r w:rsidRPr="007F28DB">
        <w:rPr>
          <w:rFonts w:ascii="Arial" w:hAnsi="Arial" w:cs="Arial"/>
          <w:sz w:val="24"/>
          <w:szCs w:val="24"/>
        </w:rPr>
        <w:t>gyda'r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Timau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Cynllunio Rhwydwaith Rhanbarthol, a </w:t>
      </w:r>
      <w:proofErr w:type="spellStart"/>
      <w:r w:rsidRPr="007F28DB">
        <w:rPr>
          <w:rFonts w:ascii="Arial" w:hAnsi="Arial" w:cs="Arial"/>
          <w:sz w:val="24"/>
          <w:szCs w:val="24"/>
        </w:rPr>
        <w:t>gweithredwyr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, i gynllunio a </w:t>
      </w:r>
      <w:proofErr w:type="spellStart"/>
      <w:r w:rsidR="0050439C">
        <w:rPr>
          <w:rFonts w:ascii="Arial" w:hAnsi="Arial" w:cs="Arial"/>
          <w:sz w:val="24"/>
          <w:szCs w:val="24"/>
        </w:rPr>
        <w:t>phrisio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rhwydwaith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o wasanaethau </w:t>
      </w:r>
      <w:proofErr w:type="spellStart"/>
      <w:r w:rsidRPr="007F28DB">
        <w:rPr>
          <w:rFonts w:ascii="Arial" w:hAnsi="Arial" w:cs="Arial"/>
          <w:sz w:val="24"/>
          <w:szCs w:val="24"/>
        </w:rPr>
        <w:t>bysiau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28DB">
        <w:rPr>
          <w:rFonts w:ascii="Arial" w:hAnsi="Arial" w:cs="Arial"/>
          <w:sz w:val="24"/>
          <w:szCs w:val="24"/>
        </w:rPr>
        <w:t>gellir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eu darparu pan </w:t>
      </w:r>
      <w:proofErr w:type="spellStart"/>
      <w:r w:rsidRPr="007F28DB">
        <w:rPr>
          <w:rFonts w:ascii="Arial" w:hAnsi="Arial" w:cs="Arial"/>
          <w:sz w:val="24"/>
          <w:szCs w:val="24"/>
        </w:rPr>
        <w:t>ddaw'r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cyllid brys i ben.</w:t>
      </w:r>
    </w:p>
    <w:p w14:paraId="61DB2867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2FA9F1DA" w14:textId="1943BBCB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Bydd y cyllid sydd ar gael yn sicrhau y bydd y rhan fwyaf o'r gwasanaethau </w:t>
      </w:r>
      <w:proofErr w:type="spellStart"/>
      <w:r w:rsidRPr="007F28DB">
        <w:rPr>
          <w:rFonts w:ascii="Arial" w:hAnsi="Arial" w:cs="Arial"/>
          <w:sz w:val="24"/>
          <w:szCs w:val="24"/>
        </w:rPr>
        <w:t>presennol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yn cael eu </w:t>
      </w:r>
      <w:proofErr w:type="spellStart"/>
      <w:r w:rsidRPr="007F28DB">
        <w:rPr>
          <w:rFonts w:ascii="Arial" w:hAnsi="Arial" w:cs="Arial"/>
          <w:sz w:val="24"/>
          <w:szCs w:val="24"/>
        </w:rPr>
        <w:t>diogelu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ledled Cymru ac </w:t>
      </w:r>
      <w:proofErr w:type="spellStart"/>
      <w:r w:rsidRPr="007F28DB">
        <w:rPr>
          <w:rFonts w:ascii="Arial" w:hAnsi="Arial" w:cs="Arial"/>
          <w:sz w:val="24"/>
          <w:szCs w:val="24"/>
        </w:rPr>
        <w:t>rydym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7F28DB">
        <w:rPr>
          <w:rFonts w:ascii="Arial" w:hAnsi="Arial" w:cs="Arial"/>
          <w:sz w:val="24"/>
          <w:szCs w:val="24"/>
        </w:rPr>
        <w:t>gofyn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7F28DB">
        <w:rPr>
          <w:rFonts w:ascii="Arial" w:hAnsi="Arial" w:cs="Arial"/>
          <w:sz w:val="24"/>
          <w:szCs w:val="24"/>
        </w:rPr>
        <w:t>Timau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Cynllunio Rhanbarthol a </w:t>
      </w:r>
      <w:proofErr w:type="spellStart"/>
      <w:r w:rsidRPr="007F28DB">
        <w:rPr>
          <w:rFonts w:ascii="Arial" w:hAnsi="Arial" w:cs="Arial"/>
          <w:sz w:val="24"/>
          <w:szCs w:val="24"/>
        </w:rPr>
        <w:t>TrC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baratoi trosolwg o newidiadau i wasanaethau. </w:t>
      </w:r>
      <w:proofErr w:type="spellStart"/>
      <w:r w:rsidR="0050439C">
        <w:rPr>
          <w:rFonts w:ascii="Arial" w:hAnsi="Arial" w:cs="Arial"/>
          <w:sz w:val="24"/>
          <w:szCs w:val="24"/>
        </w:rPr>
        <w:t>Gallai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rhai gwasanaethau newid</w:t>
      </w:r>
      <w:r w:rsidR="005043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39C">
        <w:rPr>
          <w:rFonts w:ascii="Arial" w:hAnsi="Arial" w:cs="Arial"/>
          <w:sz w:val="24"/>
          <w:szCs w:val="24"/>
        </w:rPr>
        <w:t>fodd</w:t>
      </w:r>
      <w:proofErr w:type="spellEnd"/>
      <w:r w:rsidR="005043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39C">
        <w:rPr>
          <w:rFonts w:ascii="Arial" w:hAnsi="Arial" w:cs="Arial"/>
          <w:sz w:val="24"/>
          <w:szCs w:val="24"/>
        </w:rPr>
        <w:t>bynnag</w:t>
      </w:r>
      <w:proofErr w:type="spellEnd"/>
      <w:r w:rsidR="0050439C">
        <w:rPr>
          <w:rFonts w:ascii="Arial" w:hAnsi="Arial" w:cs="Arial"/>
          <w:sz w:val="24"/>
          <w:szCs w:val="24"/>
        </w:rPr>
        <w:t>,</w:t>
      </w:r>
      <w:r w:rsidRPr="007F28D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8DB">
        <w:rPr>
          <w:rFonts w:ascii="Arial" w:hAnsi="Arial" w:cs="Arial"/>
          <w:sz w:val="24"/>
          <w:szCs w:val="24"/>
        </w:rPr>
        <w:t>adlewyrchu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patrymau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teithio </w:t>
      </w:r>
      <w:proofErr w:type="spellStart"/>
      <w:r w:rsidRPr="007F28DB">
        <w:rPr>
          <w:rFonts w:ascii="Arial" w:hAnsi="Arial" w:cs="Arial"/>
          <w:sz w:val="24"/>
          <w:szCs w:val="24"/>
        </w:rPr>
        <w:t>gwahanol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yn dilyn y pandemig.</w:t>
      </w:r>
    </w:p>
    <w:p w14:paraId="25B00A65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6D8B8221" w14:textId="69FB65E1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r w:rsidRPr="007F28DB">
        <w:rPr>
          <w:rFonts w:ascii="Arial" w:hAnsi="Arial" w:cs="Arial"/>
          <w:sz w:val="24"/>
          <w:szCs w:val="24"/>
        </w:rPr>
        <w:t xml:space="preserve">Bydd y gwaith hwn yn cael ei wneud yn gyflym fel bod unrhyw newidiadau </w:t>
      </w:r>
      <w:proofErr w:type="spellStart"/>
      <w:r w:rsidRPr="007F28DB">
        <w:rPr>
          <w:rFonts w:ascii="Arial" w:hAnsi="Arial" w:cs="Arial"/>
          <w:sz w:val="24"/>
          <w:szCs w:val="24"/>
        </w:rPr>
        <w:t>posibl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7F28DB">
        <w:rPr>
          <w:rFonts w:ascii="Arial" w:hAnsi="Arial" w:cs="Arial"/>
          <w:sz w:val="24"/>
          <w:szCs w:val="24"/>
        </w:rPr>
        <w:t>rhwydwaith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yn y dyfodol yn cael eu </w:t>
      </w:r>
      <w:r w:rsidR="0050439C">
        <w:rPr>
          <w:rFonts w:ascii="Arial" w:hAnsi="Arial" w:cs="Arial"/>
          <w:sz w:val="24"/>
          <w:szCs w:val="24"/>
        </w:rPr>
        <w:t>cyhoeddi</w:t>
      </w:r>
      <w:r w:rsidRPr="007F28DB">
        <w:rPr>
          <w:rFonts w:ascii="Arial" w:hAnsi="Arial" w:cs="Arial"/>
          <w:sz w:val="24"/>
          <w:szCs w:val="24"/>
        </w:rPr>
        <w:t xml:space="preserve"> gyda </w:t>
      </w:r>
      <w:proofErr w:type="spellStart"/>
      <w:r w:rsidRPr="007F28DB">
        <w:rPr>
          <w:rFonts w:ascii="Arial" w:hAnsi="Arial" w:cs="Arial"/>
          <w:sz w:val="24"/>
          <w:szCs w:val="24"/>
        </w:rPr>
        <w:t>chymaint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8DB">
        <w:rPr>
          <w:rFonts w:ascii="Arial" w:hAnsi="Arial" w:cs="Arial"/>
          <w:sz w:val="24"/>
          <w:szCs w:val="24"/>
        </w:rPr>
        <w:t>rybudd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â phosibl. </w:t>
      </w:r>
    </w:p>
    <w:p w14:paraId="1C0C2A18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</w:p>
    <w:p w14:paraId="19B7A92C" w14:textId="77777777" w:rsidR="007F28DB" w:rsidRPr="007F28DB" w:rsidRDefault="007F28DB" w:rsidP="007F28DB">
      <w:pPr>
        <w:rPr>
          <w:rFonts w:ascii="Arial" w:hAnsi="Arial" w:cs="Arial"/>
          <w:sz w:val="24"/>
          <w:szCs w:val="24"/>
        </w:rPr>
      </w:pPr>
      <w:proofErr w:type="spellStart"/>
      <w:r w:rsidRPr="007F28DB">
        <w:rPr>
          <w:rFonts w:ascii="Arial" w:hAnsi="Arial" w:cs="Arial"/>
          <w:sz w:val="24"/>
          <w:szCs w:val="24"/>
        </w:rPr>
        <w:t>Byddwn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yn parhau i </w:t>
      </w:r>
      <w:proofErr w:type="spellStart"/>
      <w:r w:rsidRPr="007F28DB">
        <w:rPr>
          <w:rFonts w:ascii="Arial" w:hAnsi="Arial" w:cs="Arial"/>
          <w:sz w:val="24"/>
          <w:szCs w:val="24"/>
        </w:rPr>
        <w:t>weithio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gyda'n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8DB">
        <w:rPr>
          <w:rFonts w:ascii="Arial" w:hAnsi="Arial" w:cs="Arial"/>
          <w:sz w:val="24"/>
          <w:szCs w:val="24"/>
        </w:rPr>
        <w:t>gilydd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 ddatblygu model ariannu </w:t>
      </w:r>
      <w:proofErr w:type="spellStart"/>
      <w:r w:rsidRPr="007F28DB">
        <w:rPr>
          <w:rFonts w:ascii="Arial" w:hAnsi="Arial" w:cs="Arial"/>
          <w:sz w:val="24"/>
          <w:szCs w:val="24"/>
        </w:rPr>
        <w:t>cynaliadwy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tymor </w:t>
      </w:r>
      <w:proofErr w:type="spellStart"/>
      <w:r w:rsidRPr="007F28DB">
        <w:rPr>
          <w:rFonts w:ascii="Arial" w:hAnsi="Arial" w:cs="Arial"/>
          <w:sz w:val="24"/>
          <w:szCs w:val="24"/>
        </w:rPr>
        <w:t>hwy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sy'n pontio'r </w:t>
      </w:r>
      <w:proofErr w:type="spellStart"/>
      <w:r w:rsidRPr="007F28DB">
        <w:rPr>
          <w:rFonts w:ascii="Arial" w:hAnsi="Arial" w:cs="Arial"/>
          <w:sz w:val="24"/>
          <w:szCs w:val="24"/>
        </w:rPr>
        <w:t>bwlch</w:t>
      </w:r>
      <w:proofErr w:type="spellEnd"/>
      <w:r w:rsidRPr="007F28D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8DB">
        <w:rPr>
          <w:rFonts w:ascii="Arial" w:hAnsi="Arial" w:cs="Arial"/>
          <w:sz w:val="24"/>
          <w:szCs w:val="24"/>
        </w:rPr>
        <w:t>fasnachfreinio</w:t>
      </w:r>
      <w:proofErr w:type="spellEnd"/>
      <w:r w:rsidRPr="007F28DB">
        <w:rPr>
          <w:rFonts w:ascii="Arial" w:hAnsi="Arial" w:cs="Arial"/>
          <w:sz w:val="24"/>
          <w:szCs w:val="24"/>
        </w:rPr>
        <w:t>.</w:t>
      </w:r>
    </w:p>
    <w:p w14:paraId="396DA286" w14:textId="77777777" w:rsidR="00A845A9" w:rsidRPr="007F28DB" w:rsidRDefault="00A845A9" w:rsidP="00A845A9">
      <w:pPr>
        <w:rPr>
          <w:rFonts w:ascii="Arial" w:hAnsi="Arial" w:cs="Arial"/>
          <w:sz w:val="24"/>
          <w:szCs w:val="24"/>
        </w:rPr>
      </w:pPr>
    </w:p>
    <w:sectPr w:rsidR="00A845A9" w:rsidRPr="007F28DB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4B8F" w14:textId="77777777" w:rsidR="00C363F9" w:rsidRDefault="00C363F9">
      <w:r>
        <w:separator/>
      </w:r>
    </w:p>
  </w:endnote>
  <w:endnote w:type="continuationSeparator" w:id="0">
    <w:p w14:paraId="778DFEFD" w14:textId="77777777" w:rsidR="00C363F9" w:rsidRDefault="00C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A28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DA29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A291" w14:textId="7861C60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1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6DA29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A29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96DA29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4072" w14:textId="77777777" w:rsidR="00C363F9" w:rsidRDefault="00C363F9">
      <w:r>
        <w:separator/>
      </w:r>
    </w:p>
  </w:footnote>
  <w:footnote w:type="continuationSeparator" w:id="0">
    <w:p w14:paraId="4CAE8C63" w14:textId="77777777" w:rsidR="00C363F9" w:rsidRDefault="00C3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A29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96DA298" wp14:editId="396DA29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DA294" w14:textId="77777777" w:rsidR="00DD4B82" w:rsidRDefault="00DD4B82">
    <w:pPr>
      <w:pStyle w:val="Header"/>
    </w:pPr>
  </w:p>
  <w:p w14:paraId="396DA29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00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A0B8C"/>
    <w:rsid w:val="000C3A52"/>
    <w:rsid w:val="000C53DB"/>
    <w:rsid w:val="000C5E9B"/>
    <w:rsid w:val="00134918"/>
    <w:rsid w:val="001460B1"/>
    <w:rsid w:val="00147C66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82146"/>
    <w:rsid w:val="002A344F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B3F1A"/>
    <w:rsid w:val="004C4038"/>
    <w:rsid w:val="0050439C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28DB"/>
    <w:rsid w:val="007F5E64"/>
    <w:rsid w:val="00800FA0"/>
    <w:rsid w:val="00812370"/>
    <w:rsid w:val="0082411A"/>
    <w:rsid w:val="00841628"/>
    <w:rsid w:val="00846160"/>
    <w:rsid w:val="00877BD2"/>
    <w:rsid w:val="008A31AC"/>
    <w:rsid w:val="008B7927"/>
    <w:rsid w:val="008D1E0B"/>
    <w:rsid w:val="008F0CC6"/>
    <w:rsid w:val="008F789E"/>
    <w:rsid w:val="00905771"/>
    <w:rsid w:val="0091496A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7F20"/>
    <w:rsid w:val="00B81F17"/>
    <w:rsid w:val="00C363F9"/>
    <w:rsid w:val="00C43B4A"/>
    <w:rsid w:val="00C64FA5"/>
    <w:rsid w:val="00C84A12"/>
    <w:rsid w:val="00CB234F"/>
    <w:rsid w:val="00CF3DC5"/>
    <w:rsid w:val="00D017E2"/>
    <w:rsid w:val="00D16D97"/>
    <w:rsid w:val="00D27F42"/>
    <w:rsid w:val="00D411A6"/>
    <w:rsid w:val="00D84713"/>
    <w:rsid w:val="00DB1E0B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E3DF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DA26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irprwy-weinidog-yn-cadarnhau-y-bydd-rhan-fwyaf-y-gwasanaethau-bws-yn-cael-eu-diogelu-diolch-i?_ga=2.260797710.2033850410.1686818787-172397248.1672845361&amp;_gl=1*1eyr32b*_ga*MTcyMzk3MjQ4LjE2NzI4NDUzNjE.*_ga_L1471V4N02*MTY4NjkwMTA4Ni4zMS4wLjE2ODY5MDEwODYuMC4wLjA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A45608687</value>
    </field>
    <field name="Objective-Title">
      <value order="0">230615 WS BTF JD cym</value>
    </field>
    <field name="Objective-Description">
      <value order="0"/>
    </field>
    <field name="Objective-CreationStamp">
      <value order="0">2023-06-15T13:49:03Z</value>
    </field>
    <field name="Objective-IsApproved">
      <value order="0">false</value>
    </field>
    <field name="Objective-IsPublished">
      <value order="0">true</value>
    </field>
    <field name="Objective-DatePublished">
      <value order="0">2023-06-16T07:40:43Z</value>
    </field>
    <field name="Objective-ModificationStamp">
      <value order="0">2023-06-16T07:40:43Z</value>
    </field>
    <field name="Objective-Owner">
      <value order="0">Dooher, Joseph (CCRA - Transport and Digital Connectivity)</value>
    </field>
    <field name="Objective-Path">
      <value order="0">Objective Global Folder:#Business File Plan:WG Organisational Groups:NEW - Post April 2022 - Climate Change &amp; Rural Affairs:Climate Change &amp; Rural Affairs (CCRA) - Transport and Digital Connectivity - Transport - Public Transport &amp; Integration:1 - Save:Branch - Bus &amp; Community Transport:Bus &amp; Community Travel Branch:Buses - 2021-2027:Bus - Post BES2 - 2021-2026:BES3 extension - transition beyond 24 July - policy thinking on way forward</value>
    </field>
    <field name="Objective-Parent">
      <value order="0">BES3 extension - transition beyond 24 July - policy thinking on way forward</value>
    </field>
    <field name="Objective-State">
      <value order="0">Published</value>
    </field>
    <field name="Objective-VersionId">
      <value order="0">vA86641983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qA1511541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2023-06-16T07:51:00Z</dcterms:created>
  <dcterms:modified xsi:type="dcterms:W3CDTF">2023-06-16T07:51:00Z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A45608687</vt:lpwstr>
  </property>
  <property fmtid="{D5CDD505-2E9C-101B-9397-08002B2CF9AE}" pid="4" name="Objective-Title">
    <vt:lpwstr>230615 WS BTF JD cym</vt:lpwstr>
  </property>
  <property fmtid="{D5CDD505-2E9C-101B-9397-08002B2CF9AE}" pid="5" name="Objective-Comment">
    <vt:lpwstr/>
  </property>
  <property fmtid="{D5CDD505-2E9C-101B-9397-08002B2CF9AE}" pid="6" name="Objective-CreationStamp">
    <vt:filetime>2023-06-15T13:52:34Z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2023-06-16T07:40:43Z</vt:filetime>
  </property>
  <property fmtid="{D5CDD505-2E9C-101B-9397-08002B2CF9AE}" pid="10" name="Objective-ModificationStamp">
    <vt:filetime>2023-06-16T07:40:43Z</vt:filetime>
  </property>
  <property fmtid="{D5CDD505-2E9C-101B-9397-08002B2CF9AE}" pid="11" name="Objective-Owner">
    <vt:lpwstr>Dooher, Joseph (CCRA - Transport and Digital Connectivity)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Transport and Digital Connectivity - Transport - Public Transport &amp; Integration:1 - Save:Branch - Bus &amp; Community Transport:Bus &amp; Community Travel Branch:Buses - 2021-2027:Bus - Post BES2 - 2021-2026:BES3 extension - transition beyond 24 July - policy thinking on way forward:</vt:lpwstr>
  </property>
  <property fmtid="{D5CDD505-2E9C-101B-9397-08002B2CF9AE}" pid="13" name="Objective-Parent">
    <vt:lpwstr>BES3 extension - transition beyond 24 July - policy thinking on way forward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vA86641983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