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F26F" w14:textId="77777777" w:rsidR="0009330B" w:rsidRDefault="0009330B">
      <w:pPr>
        <w:jc w:val="right"/>
        <w:rPr>
          <w:b/>
        </w:rPr>
      </w:pPr>
    </w:p>
    <w:p w14:paraId="462F60EB" w14:textId="77777777" w:rsidR="0009330B" w:rsidRDefault="0025373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37D459" wp14:editId="1CDA5EBC">
                <wp:simplePos x="0" y="0"/>
                <wp:positionH relativeFrom="column">
                  <wp:posOffset>46991</wp:posOffset>
                </wp:positionH>
                <wp:positionV relativeFrom="paragraph">
                  <wp:posOffset>39374</wp:posOffset>
                </wp:positionV>
                <wp:extent cx="5303520" cy="0"/>
                <wp:effectExtent l="0" t="0" r="30480" b="1905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F14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5" o:spid="_x0000_s1026" type="#_x0000_t32" style="position:absolute;margin-left:3.7pt;margin-top:3.1pt;width:417.6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" strokecolor="red" strokeweight=".52906mm"/>
            </w:pict>
          </mc:Fallback>
        </mc:AlternateContent>
      </w:r>
    </w:p>
    <w:p w14:paraId="22A5F3FC" w14:textId="56CDBF60" w:rsidR="0009330B" w:rsidRDefault="00A4431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253730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538DD181" w14:textId="181C541A" w:rsidR="0009330B" w:rsidRDefault="00A4431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02AB1C3B" w14:textId="6F8FA87D" w:rsidR="0009330B" w:rsidRDefault="00A4431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7966B927" w14:textId="77777777" w:rsidR="0009330B" w:rsidRDefault="00253730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10447" wp14:editId="0ABDD131">
                <wp:simplePos x="0" y="0"/>
                <wp:positionH relativeFrom="column">
                  <wp:posOffset>46991</wp:posOffset>
                </wp:positionH>
                <wp:positionV relativeFrom="paragraph">
                  <wp:posOffset>128272</wp:posOffset>
                </wp:positionV>
                <wp:extent cx="5303520" cy="0"/>
                <wp:effectExtent l="0" t="0" r="30480" b="19050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568A9" id="Line 6" o:spid="_x0000_s1026" type="#_x0000_t32" style="position:absolute;margin-left:3.7pt;margin-top:10.1pt;width:417.6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" strokecolor="red" strokeweight=".52906mm"/>
            </w:pict>
          </mc:Fallback>
        </mc:AlternateContent>
      </w: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7656"/>
      </w:tblGrid>
      <w:tr w:rsidR="0009330B" w:rsidRPr="00307EEB" w14:paraId="2DFAE543" w14:textId="77777777"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1670" w14:textId="77777777" w:rsidR="0009330B" w:rsidRPr="00307EEB" w:rsidRDefault="0009330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D9BAE9C" w14:textId="1144DDA8" w:rsidR="0009330B" w:rsidRPr="00307EEB" w:rsidRDefault="002537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A44316"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CFD6" w14:textId="77777777" w:rsidR="006F623E" w:rsidRDefault="006F623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886947B" w14:textId="411F1EB2" w:rsidR="0009330B" w:rsidRPr="00307EEB" w:rsidRDefault="006F623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Grŵp </w:t>
            </w:r>
            <w:r w:rsidR="000600E9"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Rhyngweinidogol ar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gyfer Busnes a Diwydiant</w:t>
            </w:r>
            <w:r w:rsidR="005B6092"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F0A5A"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09330B" w:rsidRPr="00307EEB" w14:paraId="381AFFF8" w14:textId="77777777"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061F" w14:textId="143026BD" w:rsidR="0009330B" w:rsidRPr="00307EEB" w:rsidRDefault="002537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4C2DBB"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9162" w14:textId="6D18DAE1" w:rsidR="0009330B" w:rsidRPr="00307EEB" w:rsidRDefault="005F676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19 </w:t>
            </w:r>
            <w:r w:rsidR="004C2DBB"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Ionawr</w:t>
            </w:r>
            <w:r w:rsidR="005B6092"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09330B" w:rsidRPr="00307EEB" w14:paraId="7EA8D08B" w14:textId="77777777"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9CBD" w14:textId="01D0443F" w:rsidR="0009330B" w:rsidRPr="00307EEB" w:rsidRDefault="004C2DB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0216" w14:textId="277506DD" w:rsidR="0009330B" w:rsidRPr="00307EEB" w:rsidRDefault="005B609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Vaughan Gething </w:t>
            </w:r>
            <w:r w:rsidR="004C2DBB"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="00FA0AF9"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4C2DBB" w:rsidRPr="00307E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Gweinidog yr Economi</w:t>
            </w:r>
          </w:p>
        </w:tc>
      </w:tr>
    </w:tbl>
    <w:p w14:paraId="2D555A6F" w14:textId="77777777" w:rsidR="0009330B" w:rsidRPr="00307EEB" w:rsidRDefault="0009330B">
      <w:pPr>
        <w:rPr>
          <w:lang w:val="cy-GB"/>
        </w:rPr>
      </w:pPr>
    </w:p>
    <w:p w14:paraId="5A326A1C" w14:textId="2269D86C" w:rsidR="00307EEB" w:rsidRPr="00307EEB" w:rsidRDefault="006F623E" w:rsidP="00307EE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unol â’r Cytundeb Cysylltiadau Rhyngsefydliadol, roeddwn am hysbysu aelodau fy  mod wedi bod yn bresennol yn y </w:t>
      </w:r>
      <w:r w:rsidR="00307EEB" w:rsidRPr="00307EEB">
        <w:rPr>
          <w:rFonts w:ascii="Arial" w:hAnsi="Arial" w:cs="Arial"/>
          <w:sz w:val="24"/>
          <w:szCs w:val="24"/>
          <w:lang w:val="cy-GB"/>
        </w:rPr>
        <w:t xml:space="preserve">Grŵp Rhyngweinidogol ar </w:t>
      </w:r>
      <w:r>
        <w:rPr>
          <w:rFonts w:ascii="Arial" w:hAnsi="Arial" w:cs="Arial"/>
          <w:sz w:val="24"/>
          <w:szCs w:val="24"/>
          <w:lang w:val="cy-GB"/>
        </w:rPr>
        <w:t>gyfer B</w:t>
      </w:r>
      <w:r w:rsidR="00307EEB" w:rsidRPr="00307EEB">
        <w:rPr>
          <w:rFonts w:ascii="Arial" w:hAnsi="Arial" w:cs="Arial"/>
          <w:sz w:val="24"/>
          <w:szCs w:val="24"/>
          <w:lang w:val="cy-GB"/>
        </w:rPr>
        <w:t xml:space="preserve">usnes a Diwydiant, ar 17 Ionawr. </w:t>
      </w:r>
    </w:p>
    <w:p w14:paraId="5B1DA563" w14:textId="77777777" w:rsidR="00307EEB" w:rsidRPr="00307EEB" w:rsidRDefault="00307EEB" w:rsidP="00307EEB">
      <w:pPr>
        <w:rPr>
          <w:rFonts w:ascii="Arial" w:hAnsi="Arial" w:cs="Arial"/>
          <w:sz w:val="24"/>
          <w:szCs w:val="24"/>
          <w:lang w:val="cy-GB"/>
        </w:rPr>
      </w:pPr>
    </w:p>
    <w:p w14:paraId="1B5EB26A" w14:textId="449E7B0A" w:rsidR="00307EEB" w:rsidRPr="00307EEB" w:rsidRDefault="006F623E" w:rsidP="00307EEB">
      <w:pPr>
        <w:rPr>
          <w:rFonts w:ascii="Arial" w:hAnsi="Arial" w:cs="Arial"/>
          <w:sz w:val="24"/>
          <w:szCs w:val="24"/>
          <w:lang w:val="cy-GB"/>
        </w:rPr>
      </w:pPr>
      <w:r w:rsidRPr="006F623E">
        <w:rPr>
          <w:rFonts w:ascii="Arial" w:hAnsi="Arial" w:cs="Arial"/>
          <w:sz w:val="24"/>
          <w:szCs w:val="24"/>
          <w:lang w:val="cy-GB"/>
        </w:rPr>
        <w:t xml:space="preserve">Cadeiriwyd y cyfarfod gan yr Arglwydd Callanan, yr Is-ysgrifennydd Gwladol Seneddol yn yr Adran Busnes, Ynni a Strategaeth Ddiwydiannol (BEIS) ac roedd </w:t>
      </w:r>
      <w:proofErr w:type="spellStart"/>
      <w:r w:rsidRPr="006F623E">
        <w:rPr>
          <w:rFonts w:ascii="Arial" w:hAnsi="Arial" w:cs="Arial"/>
          <w:sz w:val="24"/>
          <w:szCs w:val="24"/>
          <w:lang w:val="cy-GB"/>
        </w:rPr>
        <w:t>Ivan</w:t>
      </w:r>
      <w:proofErr w:type="spellEnd"/>
      <w:r w:rsidRPr="006F623E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6F623E">
        <w:rPr>
          <w:rFonts w:ascii="Arial" w:hAnsi="Arial" w:cs="Arial"/>
          <w:sz w:val="24"/>
          <w:szCs w:val="24"/>
          <w:lang w:val="cy-GB"/>
        </w:rPr>
        <w:t>McKee</w:t>
      </w:r>
      <w:proofErr w:type="spellEnd"/>
      <w:r w:rsidRPr="006F623E">
        <w:rPr>
          <w:rFonts w:ascii="Arial" w:hAnsi="Arial" w:cs="Arial"/>
          <w:sz w:val="24"/>
          <w:szCs w:val="24"/>
          <w:lang w:val="cy-GB"/>
        </w:rPr>
        <w:t xml:space="preserve"> ASP, y Gweinidog Busnes, Masnach, Twristiaeth a Menter yn Llywodraeth yr Alban hefyd yn bresennol. Cynrychiolwyd Gweithrediaeth Gogledd Iwerddon gan uwch swyddog oedd yn gweithredu fel sylwedydd.     </w:t>
      </w:r>
      <w:r w:rsidR="00307EEB" w:rsidRPr="00307EEB">
        <w:rPr>
          <w:rFonts w:ascii="Arial" w:hAnsi="Arial" w:cs="Arial"/>
          <w:sz w:val="24"/>
          <w:szCs w:val="24"/>
          <w:lang w:val="cy-GB"/>
        </w:rPr>
        <w:t xml:space="preserve">  </w:t>
      </w:r>
    </w:p>
    <w:p w14:paraId="1AEF521E" w14:textId="77777777" w:rsidR="00307EEB" w:rsidRPr="00307EEB" w:rsidRDefault="00307EEB" w:rsidP="00307EEB">
      <w:pPr>
        <w:rPr>
          <w:rFonts w:ascii="Arial" w:hAnsi="Arial" w:cs="Arial"/>
          <w:sz w:val="24"/>
          <w:szCs w:val="24"/>
          <w:lang w:val="cy-GB"/>
        </w:rPr>
      </w:pPr>
    </w:p>
    <w:p w14:paraId="6A2E18EB" w14:textId="6CB835D1" w:rsidR="00307EEB" w:rsidRPr="00307EEB" w:rsidRDefault="00307EEB" w:rsidP="00307EEB">
      <w:pPr>
        <w:rPr>
          <w:rFonts w:ascii="Arial" w:hAnsi="Arial" w:cs="Arial"/>
          <w:sz w:val="24"/>
          <w:szCs w:val="24"/>
          <w:lang w:val="cy-GB"/>
        </w:rPr>
      </w:pPr>
      <w:r w:rsidRPr="00307EEB">
        <w:rPr>
          <w:rFonts w:ascii="Arial" w:hAnsi="Arial" w:cs="Arial"/>
          <w:sz w:val="24"/>
          <w:szCs w:val="24"/>
          <w:lang w:val="cy-GB"/>
        </w:rPr>
        <w:t xml:space="preserve">Yn y cyfarfod trafodom y materion sy'n effeithio ar economïau pob </w:t>
      </w:r>
      <w:r w:rsidR="006F623E">
        <w:rPr>
          <w:rFonts w:ascii="Arial" w:hAnsi="Arial" w:cs="Arial"/>
          <w:sz w:val="24"/>
          <w:szCs w:val="24"/>
          <w:lang w:val="cy-GB"/>
        </w:rPr>
        <w:t>gwlad</w:t>
      </w:r>
      <w:r w:rsidRPr="00307EEB">
        <w:rPr>
          <w:rFonts w:ascii="Arial" w:hAnsi="Arial" w:cs="Arial"/>
          <w:sz w:val="24"/>
          <w:szCs w:val="24"/>
          <w:lang w:val="cy-GB"/>
        </w:rPr>
        <w:t xml:space="preserve"> ar hyn o bryd. Gwnaethom hefyd adolygu'r cynllun cymorth ynni newydd ar gyfer busnesau, y Cynllun Gostyngiad mewn Biliau Ynni (EBDS). Er fy mod yn croesawu cyffredinolrwydd y cynllun newydd, a fydd yn rhoi rhywfaint o sicrwydd i fusnesau, pwysleisiais</w:t>
      </w:r>
      <w:r w:rsidR="006F623E">
        <w:rPr>
          <w:rFonts w:ascii="Arial" w:hAnsi="Arial" w:cs="Arial"/>
          <w:sz w:val="24"/>
          <w:szCs w:val="24"/>
          <w:lang w:val="cy-GB"/>
        </w:rPr>
        <w:t xml:space="preserve"> </w:t>
      </w:r>
      <w:r w:rsidRPr="00307EEB">
        <w:rPr>
          <w:rFonts w:ascii="Arial" w:hAnsi="Arial" w:cs="Arial"/>
          <w:sz w:val="24"/>
          <w:szCs w:val="24"/>
          <w:lang w:val="cy-GB"/>
        </w:rPr>
        <w:t>y gallai'r EBDS wneud mwy i help</w:t>
      </w:r>
      <w:r w:rsidR="005E7D0C">
        <w:rPr>
          <w:rFonts w:ascii="Arial" w:hAnsi="Arial" w:cs="Arial"/>
          <w:sz w:val="24"/>
          <w:szCs w:val="24"/>
          <w:lang w:val="cy-GB"/>
        </w:rPr>
        <w:t>u</w:t>
      </w:r>
      <w:r w:rsidRPr="00307EEB">
        <w:rPr>
          <w:rFonts w:ascii="Arial" w:hAnsi="Arial" w:cs="Arial"/>
          <w:sz w:val="24"/>
          <w:szCs w:val="24"/>
          <w:lang w:val="cy-GB"/>
        </w:rPr>
        <w:t xml:space="preserve">'r sector cyhoeddus a'r busnesau hynny sy'n cyflenwi sefydliadau'r sector cyhoeddus. </w:t>
      </w:r>
    </w:p>
    <w:p w14:paraId="057EEF47" w14:textId="77777777" w:rsidR="00307EEB" w:rsidRPr="00307EEB" w:rsidRDefault="00307EEB" w:rsidP="00307EEB">
      <w:pPr>
        <w:rPr>
          <w:rFonts w:ascii="Arial" w:hAnsi="Arial" w:cs="Arial"/>
          <w:sz w:val="24"/>
          <w:szCs w:val="24"/>
          <w:lang w:val="cy-GB"/>
        </w:rPr>
      </w:pPr>
    </w:p>
    <w:p w14:paraId="71AE2C97" w14:textId="161C779E" w:rsidR="00307EEB" w:rsidRPr="00307EEB" w:rsidRDefault="00307EEB" w:rsidP="00307EEB">
      <w:pPr>
        <w:rPr>
          <w:rFonts w:ascii="Arial" w:hAnsi="Arial" w:cs="Arial"/>
          <w:sz w:val="24"/>
          <w:szCs w:val="24"/>
          <w:lang w:val="cy-GB"/>
        </w:rPr>
      </w:pPr>
      <w:r w:rsidRPr="00307EEB">
        <w:rPr>
          <w:rFonts w:ascii="Arial" w:hAnsi="Arial" w:cs="Arial"/>
          <w:sz w:val="24"/>
          <w:szCs w:val="24"/>
          <w:lang w:val="cy-GB"/>
        </w:rPr>
        <w:t xml:space="preserve">Rhoddodd yr Arglwydd Callanan ddiweddariad ar y Bil Streiciau (Lefelau Gwasanaeth Lleiaf). Mynegais fy mhryderon </w:t>
      </w:r>
      <w:r w:rsidR="006F623E">
        <w:rPr>
          <w:rFonts w:ascii="Arial" w:hAnsi="Arial" w:cs="Arial"/>
          <w:sz w:val="24"/>
          <w:szCs w:val="24"/>
          <w:lang w:val="cy-GB"/>
        </w:rPr>
        <w:t>ynghylch</w:t>
      </w:r>
      <w:r w:rsidRPr="00307EEB">
        <w:rPr>
          <w:rFonts w:ascii="Arial" w:hAnsi="Arial" w:cs="Arial"/>
          <w:sz w:val="24"/>
          <w:szCs w:val="24"/>
          <w:lang w:val="cy-GB"/>
        </w:rPr>
        <w:t xml:space="preserve"> y ddeddfwriaeth ac er fy mod yn cydnabod bod cyfraith cyflogaeth yn fater a </w:t>
      </w:r>
      <w:proofErr w:type="spellStart"/>
      <w:r w:rsidRPr="00307EEB">
        <w:rPr>
          <w:rFonts w:ascii="Arial" w:hAnsi="Arial" w:cs="Arial"/>
          <w:sz w:val="24"/>
          <w:szCs w:val="24"/>
          <w:lang w:val="cy-GB"/>
        </w:rPr>
        <w:t>gedwir</w:t>
      </w:r>
      <w:proofErr w:type="spellEnd"/>
      <w:r w:rsidRPr="00307EEB">
        <w:rPr>
          <w:rFonts w:ascii="Arial" w:hAnsi="Arial" w:cs="Arial"/>
          <w:sz w:val="24"/>
          <w:szCs w:val="24"/>
          <w:lang w:val="cy-GB"/>
        </w:rPr>
        <w:t xml:space="preserve"> yn ôl, nid wyf yn rhannu dadansoddiad Llywodraeth y DU o'r effaith ar y setliad datganoli. Pwysleisiais safbwynt Llywodraeth Cymru y dylid wastad osgoi streicio neu </w:t>
      </w:r>
      <w:r w:rsidR="005A2466">
        <w:rPr>
          <w:rFonts w:ascii="Arial" w:hAnsi="Arial" w:cs="Arial"/>
          <w:sz w:val="24"/>
          <w:szCs w:val="24"/>
          <w:lang w:val="cy-GB"/>
        </w:rPr>
        <w:t xml:space="preserve">y dylid </w:t>
      </w:r>
      <w:r w:rsidRPr="00307EEB">
        <w:rPr>
          <w:rFonts w:ascii="Arial" w:hAnsi="Arial" w:cs="Arial"/>
          <w:sz w:val="24"/>
          <w:szCs w:val="24"/>
          <w:lang w:val="cy-GB"/>
        </w:rPr>
        <w:t xml:space="preserve">datrys </w:t>
      </w:r>
      <w:r w:rsidR="005A2466">
        <w:rPr>
          <w:rFonts w:ascii="Arial" w:hAnsi="Arial" w:cs="Arial"/>
          <w:sz w:val="24"/>
          <w:szCs w:val="24"/>
          <w:lang w:val="cy-GB"/>
        </w:rPr>
        <w:t xml:space="preserve">unrhyw anghydfod </w:t>
      </w:r>
      <w:r w:rsidR="001D1729">
        <w:rPr>
          <w:rFonts w:ascii="Arial" w:hAnsi="Arial" w:cs="Arial"/>
          <w:sz w:val="24"/>
          <w:szCs w:val="24"/>
          <w:lang w:val="cy-GB"/>
        </w:rPr>
        <w:t xml:space="preserve">bob amser </w:t>
      </w:r>
      <w:r w:rsidRPr="00307EEB">
        <w:rPr>
          <w:rFonts w:ascii="Arial" w:hAnsi="Arial" w:cs="Arial"/>
          <w:sz w:val="24"/>
          <w:szCs w:val="24"/>
          <w:lang w:val="cy-GB"/>
        </w:rPr>
        <w:t xml:space="preserve">drwy drafod yn adeiladol, nid drwy ddeddfwriaeth.   </w:t>
      </w:r>
    </w:p>
    <w:p w14:paraId="41F186BB" w14:textId="77777777" w:rsidR="00307EEB" w:rsidRPr="00307EEB" w:rsidRDefault="00307EEB" w:rsidP="00307EEB">
      <w:pPr>
        <w:rPr>
          <w:rFonts w:ascii="Arial" w:hAnsi="Arial" w:cs="Arial"/>
          <w:sz w:val="24"/>
          <w:szCs w:val="24"/>
          <w:lang w:val="cy-GB"/>
        </w:rPr>
      </w:pPr>
      <w:r w:rsidRPr="00307EEB">
        <w:rPr>
          <w:rFonts w:ascii="Arial" w:hAnsi="Arial" w:cs="Arial"/>
          <w:sz w:val="24"/>
          <w:szCs w:val="24"/>
          <w:lang w:val="cy-GB"/>
        </w:rPr>
        <w:t xml:space="preserve">   </w:t>
      </w:r>
    </w:p>
    <w:p w14:paraId="2167125D" w14:textId="5688A18C" w:rsidR="00307EEB" w:rsidRPr="00307EEB" w:rsidRDefault="00307EEB" w:rsidP="00307EEB">
      <w:pPr>
        <w:rPr>
          <w:rFonts w:ascii="Arial" w:hAnsi="Arial" w:cs="Arial"/>
          <w:sz w:val="24"/>
          <w:szCs w:val="24"/>
          <w:lang w:val="cy-GB"/>
        </w:rPr>
      </w:pPr>
      <w:r w:rsidRPr="00307EEB">
        <w:rPr>
          <w:rFonts w:ascii="Arial" w:hAnsi="Arial" w:cs="Arial"/>
          <w:sz w:val="24"/>
          <w:szCs w:val="24"/>
          <w:lang w:val="cy-GB"/>
        </w:rPr>
        <w:t xml:space="preserve">Yna, rhoddwyd yr wybodaeth ddiweddaraf am y Bil Troseddau Economaidd a Thryloywder Corfforaethol, y diwygiadau cysylltiedig i </w:t>
      </w:r>
      <w:proofErr w:type="spellStart"/>
      <w:r w:rsidRPr="00307EEB">
        <w:rPr>
          <w:rFonts w:ascii="Arial" w:hAnsi="Arial" w:cs="Arial"/>
          <w:sz w:val="24"/>
          <w:szCs w:val="24"/>
          <w:lang w:val="cy-GB"/>
        </w:rPr>
        <w:t>Dŷ'r</w:t>
      </w:r>
      <w:proofErr w:type="spellEnd"/>
      <w:r w:rsidRPr="00307EEB">
        <w:rPr>
          <w:rFonts w:ascii="Arial" w:hAnsi="Arial" w:cs="Arial"/>
          <w:sz w:val="24"/>
          <w:szCs w:val="24"/>
          <w:lang w:val="cy-GB"/>
        </w:rPr>
        <w:t xml:space="preserve"> Cwmnïau a gweithredu'r Ddeddf Troseddau Economaidd (Tryloywder a Gorfodi).</w:t>
      </w:r>
      <w:r w:rsidR="006F623E">
        <w:rPr>
          <w:rFonts w:ascii="Arial" w:hAnsi="Arial" w:cs="Arial"/>
          <w:sz w:val="24"/>
          <w:szCs w:val="24"/>
          <w:lang w:val="cy-GB"/>
        </w:rPr>
        <w:t xml:space="preserve">  Roeddwn yn croesawu’r </w:t>
      </w:r>
      <w:r w:rsidRPr="00307EEB">
        <w:rPr>
          <w:rFonts w:ascii="Arial" w:hAnsi="Arial" w:cs="Arial"/>
          <w:sz w:val="24"/>
          <w:szCs w:val="24"/>
          <w:lang w:val="cy-GB"/>
        </w:rPr>
        <w:t>darpariaethau sydd wedi'u cynnwys yn y Mesur Troseddau Economaidd a</w:t>
      </w:r>
      <w:r w:rsidR="000A5E47">
        <w:rPr>
          <w:rFonts w:ascii="Arial" w:hAnsi="Arial" w:cs="Arial"/>
          <w:sz w:val="24"/>
          <w:szCs w:val="24"/>
          <w:lang w:val="cy-GB"/>
        </w:rPr>
        <w:t xml:space="preserve"> nodais bod</w:t>
      </w:r>
      <w:r w:rsidRPr="00307EEB">
        <w:rPr>
          <w:rFonts w:ascii="Arial" w:hAnsi="Arial" w:cs="Arial"/>
          <w:sz w:val="24"/>
          <w:szCs w:val="24"/>
          <w:lang w:val="cy-GB"/>
        </w:rPr>
        <w:t xml:space="preserve"> Memorandwm Cydsyniad Deddfwriaethol</w:t>
      </w:r>
      <w:r w:rsidR="000A5E47">
        <w:rPr>
          <w:rFonts w:ascii="Arial" w:hAnsi="Arial" w:cs="Arial"/>
          <w:sz w:val="24"/>
          <w:szCs w:val="24"/>
          <w:lang w:val="cy-GB"/>
        </w:rPr>
        <w:t xml:space="preserve"> eisoes wedi’i osod</w:t>
      </w:r>
      <w:r w:rsidRPr="00307EEB">
        <w:rPr>
          <w:rFonts w:ascii="Arial" w:hAnsi="Arial" w:cs="Arial"/>
          <w:sz w:val="24"/>
          <w:szCs w:val="24"/>
          <w:lang w:val="cy-GB"/>
        </w:rPr>
        <w:t xml:space="preserve"> gerbron y Senedd.</w:t>
      </w:r>
    </w:p>
    <w:p w14:paraId="0A382D31" w14:textId="77777777" w:rsidR="00307EEB" w:rsidRPr="00307EEB" w:rsidRDefault="00307EEB" w:rsidP="00307EEB">
      <w:pPr>
        <w:rPr>
          <w:rFonts w:ascii="Arial" w:hAnsi="Arial" w:cs="Arial"/>
          <w:sz w:val="24"/>
          <w:szCs w:val="24"/>
          <w:lang w:val="cy-GB"/>
        </w:rPr>
      </w:pPr>
    </w:p>
    <w:p w14:paraId="7B112396" w14:textId="147A608D" w:rsidR="00307EEB" w:rsidRDefault="00307EEB" w:rsidP="00307EEB">
      <w:pPr>
        <w:rPr>
          <w:rFonts w:ascii="Arial" w:hAnsi="Arial" w:cs="Arial"/>
          <w:sz w:val="24"/>
          <w:szCs w:val="24"/>
          <w:lang w:val="cy-GB"/>
        </w:rPr>
      </w:pPr>
      <w:r w:rsidRPr="00307EEB">
        <w:rPr>
          <w:rFonts w:ascii="Arial" w:hAnsi="Arial" w:cs="Arial"/>
          <w:sz w:val="24"/>
          <w:szCs w:val="24"/>
          <w:lang w:val="cy-GB"/>
        </w:rPr>
        <w:lastRenderedPageBreak/>
        <w:t>Yn olaf, buom yn siarad am ffocws strategol y Grŵp hwn. Cytunwyd bod angen i gyfarfodydd ganolbwyntio ar feysydd polisi allweddol a rennir</w:t>
      </w:r>
      <w:r w:rsidR="000A5E47">
        <w:rPr>
          <w:rFonts w:ascii="Arial" w:hAnsi="Arial" w:cs="Arial"/>
          <w:sz w:val="24"/>
          <w:szCs w:val="24"/>
          <w:lang w:val="cy-GB"/>
        </w:rPr>
        <w:t xml:space="preserve">.   </w:t>
      </w:r>
    </w:p>
    <w:p w14:paraId="35D6C6FB" w14:textId="77777777" w:rsidR="000A5E47" w:rsidRPr="00307EEB" w:rsidRDefault="000A5E47" w:rsidP="00307EEB">
      <w:pPr>
        <w:rPr>
          <w:rFonts w:ascii="Arial" w:hAnsi="Arial" w:cs="Arial"/>
          <w:sz w:val="24"/>
          <w:szCs w:val="24"/>
          <w:lang w:val="cy-GB"/>
        </w:rPr>
      </w:pPr>
    </w:p>
    <w:p w14:paraId="5B8F25B4" w14:textId="4464C72D" w:rsidR="00307EEB" w:rsidRPr="00307EEB" w:rsidRDefault="00307EEB" w:rsidP="00307EEB">
      <w:pPr>
        <w:rPr>
          <w:rFonts w:ascii="Arial" w:hAnsi="Arial" w:cs="Arial"/>
          <w:sz w:val="24"/>
          <w:szCs w:val="24"/>
          <w:lang w:val="cy-GB"/>
        </w:rPr>
      </w:pPr>
      <w:r w:rsidRPr="00307EEB">
        <w:rPr>
          <w:rFonts w:ascii="Arial" w:hAnsi="Arial" w:cs="Arial"/>
          <w:sz w:val="24"/>
          <w:szCs w:val="24"/>
          <w:lang w:val="cy-GB"/>
        </w:rPr>
        <w:t xml:space="preserve">Bydd y Grŵp Rhyngweinidogol ar Fusnes a Diwydiant nesaf yn cael ei gynnal ym mis Mawrth, a byddaf </w:t>
      </w:r>
      <w:r w:rsidR="008A258C">
        <w:rPr>
          <w:rFonts w:ascii="Arial" w:hAnsi="Arial" w:cs="Arial"/>
          <w:sz w:val="24"/>
          <w:szCs w:val="24"/>
          <w:lang w:val="cy-GB"/>
        </w:rPr>
        <w:t>i’n</w:t>
      </w:r>
      <w:r w:rsidRPr="00307EEB">
        <w:rPr>
          <w:rFonts w:ascii="Arial" w:hAnsi="Arial" w:cs="Arial"/>
          <w:sz w:val="24"/>
          <w:szCs w:val="24"/>
          <w:lang w:val="cy-GB"/>
        </w:rPr>
        <w:t xml:space="preserve"> Gadeirydd arno. Byddaf yn ysgrifennu at y Pwyllgor yn cadarnhau'r dyddiad unwaith y bydd wedi'i gytuno</w:t>
      </w:r>
    </w:p>
    <w:p w14:paraId="1DA6601B" w14:textId="77777777" w:rsidR="00307EEB" w:rsidRPr="00307EEB" w:rsidRDefault="00307EEB" w:rsidP="00307EEB">
      <w:pPr>
        <w:rPr>
          <w:rFonts w:ascii="Arial" w:hAnsi="Arial" w:cs="Arial"/>
          <w:sz w:val="24"/>
          <w:szCs w:val="24"/>
          <w:lang w:val="cy-GB"/>
        </w:rPr>
      </w:pPr>
    </w:p>
    <w:p w14:paraId="12C1AD00" w14:textId="3C69E07A" w:rsidR="00307EEB" w:rsidRPr="00307EEB" w:rsidRDefault="00307EEB" w:rsidP="00307EEB">
      <w:pPr>
        <w:rPr>
          <w:rFonts w:ascii="Arial" w:hAnsi="Arial" w:cs="Arial"/>
          <w:sz w:val="24"/>
          <w:szCs w:val="24"/>
          <w:lang w:val="cy-GB"/>
        </w:rPr>
      </w:pPr>
      <w:r w:rsidRPr="00307EEB">
        <w:rPr>
          <w:rFonts w:ascii="Arial" w:hAnsi="Arial" w:cs="Arial"/>
          <w:sz w:val="24"/>
          <w:szCs w:val="24"/>
          <w:lang w:val="cy-GB"/>
        </w:rPr>
        <w:t xml:space="preserve">Bydd </w:t>
      </w:r>
      <w:r w:rsidR="008872B3">
        <w:rPr>
          <w:rFonts w:ascii="Arial" w:hAnsi="Arial" w:cs="Arial"/>
          <w:sz w:val="24"/>
          <w:szCs w:val="24"/>
          <w:lang w:val="cy-GB"/>
        </w:rPr>
        <w:t>hysbysiad</w:t>
      </w:r>
      <w:r w:rsidRPr="00307EEB">
        <w:rPr>
          <w:rFonts w:ascii="Arial" w:hAnsi="Arial" w:cs="Arial"/>
          <w:sz w:val="24"/>
          <w:szCs w:val="24"/>
          <w:lang w:val="cy-GB"/>
        </w:rPr>
        <w:t xml:space="preserve"> ynghylch y cyfarfod hwn yn cael ei gyhoeddi ar wefan Llywodraeth y DU yn </w:t>
      </w:r>
    </w:p>
    <w:p w14:paraId="180E3987" w14:textId="2144A82A" w:rsidR="002A3477" w:rsidRPr="00307EEB" w:rsidRDefault="000D3CA9" w:rsidP="00307EEB">
      <w:pPr>
        <w:rPr>
          <w:rFonts w:ascii="Arial" w:hAnsi="Arial"/>
          <w:sz w:val="24"/>
          <w:lang w:val="cy-GB"/>
        </w:rPr>
      </w:pPr>
      <w:hyperlink r:id="rId12" w:history="1">
        <w:r w:rsidRPr="00F958DA">
          <w:rPr>
            <w:rStyle w:val="Hyperlink"/>
            <w:rFonts w:ascii="Arial" w:hAnsi="Arial"/>
            <w:sz w:val="24"/>
            <w:lang w:val="cy-GB"/>
          </w:rPr>
          <w:t>https://www.gov.uk/government/publications/interministerial-group-for-business-and-industry-communiques</w:t>
        </w:r>
      </w:hyperlink>
      <w:r>
        <w:rPr>
          <w:rFonts w:ascii="Arial" w:hAnsi="Arial"/>
          <w:sz w:val="24"/>
          <w:lang w:val="cy-GB"/>
        </w:rPr>
        <w:t xml:space="preserve"> (Saesneg yn Unig)</w:t>
      </w:r>
    </w:p>
    <w:sectPr w:rsidR="002A3477" w:rsidRPr="00307EEB">
      <w:footerReference w:type="default" r:id="rId13"/>
      <w:headerReference w:type="first" r:id="rId14"/>
      <w:footerReference w:type="first" r:id="rId15"/>
      <w:pgSz w:w="11906" w:h="16838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F0E4" w14:textId="77777777" w:rsidR="00FF4735" w:rsidRDefault="00FF4735">
      <w:r>
        <w:separator/>
      </w:r>
    </w:p>
  </w:endnote>
  <w:endnote w:type="continuationSeparator" w:id="0">
    <w:p w14:paraId="2A2B2422" w14:textId="77777777" w:rsidR="00FF4735" w:rsidRDefault="00FF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C0DE" w14:textId="77777777" w:rsidR="00654417" w:rsidRDefault="0025373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32F0F" wp14:editId="77F132F4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5944A48" w14:textId="1D388F95" w:rsidR="00654417" w:rsidRDefault="0025373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0CE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32F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05944A48" w14:textId="1D388F95" w:rsidR="00654417" w:rsidRDefault="0025373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B0CE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1DAA" w14:textId="77777777" w:rsidR="00654417" w:rsidRDefault="00253730">
    <w:pPr>
      <w:pStyle w:val="Footer"/>
      <w:ind w:right="360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05AB0A" wp14:editId="6F7F66B6">
              <wp:simplePos x="0" y="0"/>
              <wp:positionH relativeFrom="page">
                <wp:posOffset>3938229</wp:posOffset>
              </wp:positionH>
              <wp:positionV relativeFrom="paragraph">
                <wp:posOffset>-36758</wp:posOffset>
              </wp:positionV>
              <wp:extent cx="0" cy="231142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311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3E0BDC8" w14:textId="6172F078" w:rsidR="00654417" w:rsidRDefault="0025373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0CE7">
                            <w:rPr>
                              <w:rStyle w:val="PageNumber"/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5AB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10.1pt;margin-top:-2.9pt;width:0;height:18.2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" filled="f" stroked="f">
              <v:textbox inset="0,0,0,0">
                <w:txbxContent>
                  <w:p w14:paraId="03E0BDC8" w14:textId="6172F078" w:rsidR="00654417" w:rsidRDefault="00253730">
                    <w:pPr>
                      <w:pStyle w:val="Footer"/>
                    </w:pPr>
                    <w:r>
                      <w:rPr>
                        <w:rStyle w:val="PageNumber"/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2B0CE7">
                      <w:rPr>
                        <w:rStyle w:val="PageNumber"/>
                        <w:rFonts w:ascii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2EA6" w14:textId="77777777" w:rsidR="00FF4735" w:rsidRDefault="00FF4735">
      <w:r>
        <w:rPr>
          <w:color w:val="000000"/>
        </w:rPr>
        <w:separator/>
      </w:r>
    </w:p>
  </w:footnote>
  <w:footnote w:type="continuationSeparator" w:id="0">
    <w:p w14:paraId="688DCDD5" w14:textId="77777777" w:rsidR="00FF4735" w:rsidRDefault="00FF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7460" w14:textId="77777777" w:rsidR="00654417" w:rsidRDefault="00253730"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B3CB90B" wp14:editId="6393C551">
          <wp:simplePos x="0" y="0"/>
          <wp:positionH relativeFrom="column">
            <wp:posOffset>4637407</wp:posOffset>
          </wp:positionH>
          <wp:positionV relativeFrom="paragraph">
            <wp:posOffset>-111757</wp:posOffset>
          </wp:positionV>
          <wp:extent cx="1476371" cy="1400175"/>
          <wp:effectExtent l="0" t="0" r="0" b="9525"/>
          <wp:wrapNone/>
          <wp:docPr id="2" name="Picture 5" descr="WG_positive_40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1400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7BF631C" w14:textId="77777777" w:rsidR="00654417" w:rsidRDefault="00B01FD3">
    <w:pPr>
      <w:pStyle w:val="Header"/>
    </w:pPr>
  </w:p>
  <w:p w14:paraId="344A1A04" w14:textId="77777777" w:rsidR="00654417" w:rsidRDefault="00B01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5FFD"/>
    <w:multiLevelType w:val="hybridMultilevel"/>
    <w:tmpl w:val="913A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3687D"/>
    <w:multiLevelType w:val="hybridMultilevel"/>
    <w:tmpl w:val="8DA448EA"/>
    <w:lvl w:ilvl="0" w:tplc="12BE44DE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B125F"/>
    <w:multiLevelType w:val="hybridMultilevel"/>
    <w:tmpl w:val="FF26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F7491"/>
    <w:multiLevelType w:val="hybridMultilevel"/>
    <w:tmpl w:val="98662C32"/>
    <w:lvl w:ilvl="0" w:tplc="BE44C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938828">
    <w:abstractNumId w:val="0"/>
  </w:num>
  <w:num w:numId="2" w16cid:durableId="125006166">
    <w:abstractNumId w:val="3"/>
  </w:num>
  <w:num w:numId="3" w16cid:durableId="852955551">
    <w:abstractNumId w:val="1"/>
  </w:num>
  <w:num w:numId="4" w16cid:durableId="279649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30B"/>
    <w:rsid w:val="00015C65"/>
    <w:rsid w:val="0002151A"/>
    <w:rsid w:val="00030AB5"/>
    <w:rsid w:val="000600E9"/>
    <w:rsid w:val="0009330B"/>
    <w:rsid w:val="000A5E47"/>
    <w:rsid w:val="000D333F"/>
    <w:rsid w:val="000D3CA9"/>
    <w:rsid w:val="0013333B"/>
    <w:rsid w:val="001438BE"/>
    <w:rsid w:val="00150DBD"/>
    <w:rsid w:val="00165896"/>
    <w:rsid w:val="001A202A"/>
    <w:rsid w:val="001D1729"/>
    <w:rsid w:val="001E01DB"/>
    <w:rsid w:val="00236A7C"/>
    <w:rsid w:val="00253730"/>
    <w:rsid w:val="00282B72"/>
    <w:rsid w:val="002A3477"/>
    <w:rsid w:val="002B0CE7"/>
    <w:rsid w:val="002E11CB"/>
    <w:rsid w:val="00306EEB"/>
    <w:rsid w:val="00307EEB"/>
    <w:rsid w:val="0036143B"/>
    <w:rsid w:val="00372CE0"/>
    <w:rsid w:val="003B0EDE"/>
    <w:rsid w:val="003B3781"/>
    <w:rsid w:val="003E0F71"/>
    <w:rsid w:val="0041655A"/>
    <w:rsid w:val="00436782"/>
    <w:rsid w:val="00443132"/>
    <w:rsid w:val="004A076C"/>
    <w:rsid w:val="004B0282"/>
    <w:rsid w:val="004C2DBB"/>
    <w:rsid w:val="004C672D"/>
    <w:rsid w:val="0050731C"/>
    <w:rsid w:val="00556C7B"/>
    <w:rsid w:val="0057291B"/>
    <w:rsid w:val="005737A4"/>
    <w:rsid w:val="005A2466"/>
    <w:rsid w:val="005B6092"/>
    <w:rsid w:val="005E7D0C"/>
    <w:rsid w:val="005F6768"/>
    <w:rsid w:val="00651E4A"/>
    <w:rsid w:val="00677F8A"/>
    <w:rsid w:val="00686385"/>
    <w:rsid w:val="006B38BE"/>
    <w:rsid w:val="006B74B5"/>
    <w:rsid w:val="006D0369"/>
    <w:rsid w:val="006F0A5A"/>
    <w:rsid w:val="006F623E"/>
    <w:rsid w:val="006F67C0"/>
    <w:rsid w:val="00705CB4"/>
    <w:rsid w:val="00706B12"/>
    <w:rsid w:val="0071542C"/>
    <w:rsid w:val="00742DAF"/>
    <w:rsid w:val="00757A4D"/>
    <w:rsid w:val="007616CC"/>
    <w:rsid w:val="007C5CC5"/>
    <w:rsid w:val="007D6187"/>
    <w:rsid w:val="007E15C2"/>
    <w:rsid w:val="00817004"/>
    <w:rsid w:val="008872B3"/>
    <w:rsid w:val="008900B9"/>
    <w:rsid w:val="008A258C"/>
    <w:rsid w:val="009564B0"/>
    <w:rsid w:val="00957B3F"/>
    <w:rsid w:val="009C7511"/>
    <w:rsid w:val="00A21C77"/>
    <w:rsid w:val="00A32C5C"/>
    <w:rsid w:val="00A334FC"/>
    <w:rsid w:val="00A33C5A"/>
    <w:rsid w:val="00A421C1"/>
    <w:rsid w:val="00A44316"/>
    <w:rsid w:val="00A84AC7"/>
    <w:rsid w:val="00AB64FF"/>
    <w:rsid w:val="00AD4AB1"/>
    <w:rsid w:val="00AE13B1"/>
    <w:rsid w:val="00B01FD3"/>
    <w:rsid w:val="00B61559"/>
    <w:rsid w:val="00B61BBF"/>
    <w:rsid w:val="00B7711C"/>
    <w:rsid w:val="00BA7945"/>
    <w:rsid w:val="00BC50A1"/>
    <w:rsid w:val="00C0145B"/>
    <w:rsid w:val="00C078C8"/>
    <w:rsid w:val="00C23064"/>
    <w:rsid w:val="00C400F4"/>
    <w:rsid w:val="00C70245"/>
    <w:rsid w:val="00C905E9"/>
    <w:rsid w:val="00CD05CE"/>
    <w:rsid w:val="00D178D9"/>
    <w:rsid w:val="00D409B3"/>
    <w:rsid w:val="00D832C6"/>
    <w:rsid w:val="00D83475"/>
    <w:rsid w:val="00D843BA"/>
    <w:rsid w:val="00D93128"/>
    <w:rsid w:val="00D96166"/>
    <w:rsid w:val="00D97599"/>
    <w:rsid w:val="00DD6F56"/>
    <w:rsid w:val="00DE716E"/>
    <w:rsid w:val="00DE736C"/>
    <w:rsid w:val="00E02376"/>
    <w:rsid w:val="00E079CF"/>
    <w:rsid w:val="00E16AB6"/>
    <w:rsid w:val="00E212DD"/>
    <w:rsid w:val="00E24E34"/>
    <w:rsid w:val="00E474A2"/>
    <w:rsid w:val="00E74AC8"/>
    <w:rsid w:val="00E76CDB"/>
    <w:rsid w:val="00E82AD0"/>
    <w:rsid w:val="00EB732D"/>
    <w:rsid w:val="00EE5B90"/>
    <w:rsid w:val="00EE5EBD"/>
    <w:rsid w:val="00F155F8"/>
    <w:rsid w:val="00F60944"/>
    <w:rsid w:val="00F713AD"/>
    <w:rsid w:val="00FA0AF9"/>
    <w:rsid w:val="00FA4334"/>
    <w:rsid w:val="00FD0901"/>
    <w:rsid w:val="00FF4735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9277"/>
  <w15:docId w15:val="{9F65BCBD-00F6-45AE-99D7-645E625E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4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rPr>
      <w:b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rPr>
      <w:i/>
      <w:i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List Paragraph1,Bullet Style,Numbered Para 1,Bullet 1,List Paragraph12,Bullet Points,MAIN CONTENT,F5 List Paragraph,Colorful List - Accent 11,Normal numbered,List Paragraph2"/>
    <w:basedOn w:val="Normal"/>
    <w:link w:val="ListParagraphChar"/>
    <w:uiPriority w:val="34"/>
    <w:qFormat/>
    <w:pPr>
      <w:ind w:left="720"/>
    </w:pPr>
  </w:style>
  <w:style w:type="character" w:customStyle="1" w:styleId="BodyTextChar">
    <w:name w:val="Body Text Char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E02376"/>
    <w:pPr>
      <w:autoSpaceDN/>
      <w:textAlignment w:val="auto"/>
    </w:pPr>
    <w:rPr>
      <w:rFonts w:ascii="TradeGothic" w:hAnsi="TradeGothic"/>
      <w:sz w:val="22"/>
      <w:lang w:eastAsia="en-US"/>
    </w:rPr>
  </w:style>
  <w:style w:type="paragraph" w:styleId="NoSpacing">
    <w:name w:val="No Spacing"/>
    <w:basedOn w:val="Normal"/>
    <w:uiPriority w:val="1"/>
    <w:qFormat/>
    <w:rsid w:val="00D83475"/>
    <w:pPr>
      <w:suppressAutoHyphens w:val="0"/>
      <w:autoSpaceDN/>
      <w:textAlignment w:val="auto"/>
    </w:pPr>
    <w:rPr>
      <w:rFonts w:ascii="Calibri" w:eastAsiaTheme="minorHAnsi" w:hAnsi="Calibri" w:cs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82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B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B7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B72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DE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4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s6">
    <w:name w:val="s6"/>
    <w:basedOn w:val="Normal"/>
    <w:rsid w:val="001A202A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="Calibri" w:hAnsi="Calibri" w:cs="Calibri"/>
      <w:szCs w:val="22"/>
      <w:lang w:eastAsia="en-GB"/>
    </w:rPr>
  </w:style>
  <w:style w:type="character" w:customStyle="1" w:styleId="s11">
    <w:name w:val="s11"/>
    <w:basedOn w:val="DefaultParagraphFont"/>
    <w:rsid w:val="006B38BE"/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List Paragraph12 Char,Bullet Points Char,MAIN CONTENT Char"/>
    <w:basedOn w:val="DefaultParagraphFont"/>
    <w:link w:val="ListParagraph"/>
    <w:uiPriority w:val="34"/>
    <w:qFormat/>
    <w:locked/>
    <w:rsid w:val="006B38BE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interministerial-group-for-business-and-industry-communiqu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EDED056D2E0499C14D6C5F5BA5C51" ma:contentTypeVersion="7" ma:contentTypeDescription="Create a new document." ma:contentTypeScope="" ma:versionID="dff92f0c4f37ed3c2f3c32813bc2335e">
  <xsd:schema xmlns:xsd="http://www.w3.org/2001/XMLSchema" xmlns:xs="http://www.w3.org/2001/XMLSchema" xmlns:p="http://schemas.microsoft.com/office/2006/metadata/properties" xmlns:ns3="c0696cd4-763d-47f1-8ce1-4233c4ce5b23" xmlns:ns4="c2b3f88b-24c3-4e52-9557-2df100d58828" targetNamespace="http://schemas.microsoft.com/office/2006/metadata/properties" ma:root="true" ma:fieldsID="422ae97f417f8c2cddd2853381942eae" ns3:_="" ns4:_="">
    <xsd:import namespace="c0696cd4-763d-47f1-8ce1-4233c4ce5b23"/>
    <xsd:import namespace="c2b3f88b-24c3-4e52-9557-2df100d58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96cd4-763d-47f1-8ce1-4233c4ce5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f88b-24c3-4e52-9557-2df100d58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metadata xmlns="http://www.objective.com/ecm/document/metadata/FF3C5B18883D4E21973B57C2EEED7FD1" version="1.0.0">
  <systemFields>
    <field name="Objective-Id">
      <value order="0">A43720820</value>
    </field>
    <field name="Objective-Title">
      <value order="0">DRAFT Welsh Lang IMG Written Statement 17.01.23</value>
    </field>
    <field name="Objective-Description">
      <value order="0"/>
    </field>
    <field name="Objective-CreationStamp">
      <value order="0">2023-01-19T10:43:19Z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2023-01-19T13:02:38Z</value>
    </field>
    <field name="Objective-Owner">
      <value order="0">Logan, Gary (ETC - Business and Regions)</value>
    </field>
    <field name="Objective-Path">
      <value order="0">Objective Global Folder:#Business File Plan:WG Organisational Groups:NEW - Post April 2022 - Economy, Treasury &amp; Constitution:Economy, Treasury &amp; Constitution (ETC) - Business &amp; Regions - Economic Policy:1 - Save:Economic Policy - Specific Policies:Economic Policy - Intergovernmental Relations - 2021-2025:Intergovernmental Relations - Business and Industry IMG</value>
    </field>
    <field name="Objective-Parent">
      <value order="0">Intergovernmental Relations - Business and Industry IMG</value>
    </field>
    <field name="Objective-State">
      <value order="0">Being Drafted</value>
    </field>
    <field name="Objective-VersionId">
      <value order="0">vA83326111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qA1485175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F7D05D2-60A5-432D-B6C7-C71EA8C90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84AAF-CD46-4494-A7EB-3FA2D3C279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D0DB55-374F-43FD-B5AA-511F39838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96cd4-763d-47f1-8ce1-4233c4ce5b23"/>
    <ds:schemaRef ds:uri="c2b3f88b-24c3-4e52-9557-2df100d58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C7B93-1DD4-44AE-9205-8C4CD92E6A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Welsh Government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2023-01-19T15:38:00Z</dcterms:created>
  <dcterms:modified xsi:type="dcterms:W3CDTF">2023-01-19T15:40:00Z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A43720820</vt:lpwstr>
  </property>
  <property fmtid="{D5CDD505-2E9C-101B-9397-08002B2CF9AE}" pid="4" name="Objective-Title">
    <vt:lpwstr>DRAFT Welsh Lang IMG Written Statement 17.01.23</vt:lpwstr>
  </property>
  <property fmtid="{D5CDD505-2E9C-101B-9397-08002B2CF9AE}" pid="5" name="Objective-Comment">
    <vt:lpwstr/>
  </property>
  <property fmtid="{D5CDD505-2E9C-101B-9397-08002B2CF9AE}" pid="6" name="Objective-CreationStamp">
    <vt:filetime>2023-01-19T13:02:37Z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2023-01-19T13:02:38Z</vt:filetime>
  </property>
  <property fmtid="{D5CDD505-2E9C-101B-9397-08002B2CF9AE}" pid="11" name="Objective-Owner">
    <vt:lpwstr>Logan, Gary (ETC - Business and Regions)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Business &amp; Regions - Economic Policy:1 - Save:Economic Policy - Specific Policies:Economic Policy - Intergovernmental Relations - 2021-2025:Intergovernmental Relations - Business and Industry IMG:</vt:lpwstr>
  </property>
  <property fmtid="{D5CDD505-2E9C-101B-9397-08002B2CF9AE}" pid="13" name="Objective-Parent">
    <vt:lpwstr>Intergovernmental Relations - Business and Industry IMG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vA83326111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0x010100770EDED056D2E0499C14D6C5F5BA5C51</vt:lpwstr>
  </property>
</Properties>
</file>