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AE634" w14:textId="77777777" w:rsidR="001A39E2" w:rsidRDefault="006D7EBB" w:rsidP="001A39E2">
      <w:pPr>
        <w:jc w:val="right"/>
        <w:rPr>
          <w:b/>
        </w:rPr>
      </w:pPr>
      <w:r>
        <w:rPr>
          <w:b/>
        </w:rPr>
        <w:t xml:space="preserve">  </w:t>
      </w:r>
    </w:p>
    <w:p w14:paraId="34830B1C" w14:textId="77777777" w:rsidR="00A845A9" w:rsidRDefault="004130D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ABC3A1D" wp14:editId="23E7DDDA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6121400" cy="12700"/>
                <wp:effectExtent l="0" t="0" r="3175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03D7" id="Line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2.05pt" to="485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" o:allowincell="f" strokecolor="red" strokeweight="1.5pt"/>
            </w:pict>
          </mc:Fallback>
        </mc:AlternateContent>
      </w:r>
    </w:p>
    <w:p w14:paraId="2AFB4DC3" w14:textId="77777777" w:rsidR="00A845A9" w:rsidRDefault="00F87F9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BEB9B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2CE139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D77F32C" w14:textId="77777777" w:rsidR="00A845A9" w:rsidRPr="00CE48F3" w:rsidRDefault="004130D2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74FDDEC" wp14:editId="4A467E45">
                <wp:simplePos x="0" y="0"/>
                <wp:positionH relativeFrom="column">
                  <wp:posOffset>45720</wp:posOffset>
                </wp:positionH>
                <wp:positionV relativeFrom="paragraph">
                  <wp:posOffset>117475</wp:posOffset>
                </wp:positionV>
                <wp:extent cx="6108700" cy="12700"/>
                <wp:effectExtent l="0" t="0" r="2540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870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2F7E7" id="Line 6" o:spid="_x0000_s1026" style="position:absolute;flip:y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9.25pt" to="48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" o:allowincell="f" strokecolor="red" strokeweight="1.5pt"/>
            </w:pict>
          </mc:Fallback>
        </mc:AlternateContent>
      </w:r>
    </w:p>
    <w:p w14:paraId="672A665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792025B8" w14:textId="77777777" w:rsidTr="0052406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4B4921D" w14:textId="77777777" w:rsidR="00524061" w:rsidRDefault="00524061" w:rsidP="00524061">
            <w:pPr>
              <w:rPr>
                <w:rFonts w:ascii="Arial" w:hAnsi="Arial"/>
                <w:b/>
                <w:sz w:val="24"/>
              </w:rPr>
            </w:pPr>
          </w:p>
          <w:p w14:paraId="510ED448" w14:textId="776F5248" w:rsidR="00A845A9" w:rsidRPr="004C079E" w:rsidRDefault="00A845A9" w:rsidP="005240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698B6C42" w14:textId="77777777" w:rsidR="00524061" w:rsidRDefault="00524061" w:rsidP="00524061">
            <w:pPr>
              <w:rPr>
                <w:rFonts w:ascii="Arial" w:hAnsi="Arial"/>
                <w:b/>
                <w:sz w:val="24"/>
              </w:rPr>
            </w:pPr>
          </w:p>
          <w:p w14:paraId="3B28DBD8" w14:textId="1E56230D" w:rsidR="00A845A9" w:rsidRDefault="6C61FB9D" w:rsidP="005240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Cynigion i wneud yr amgylchedd bwyd yng Nghymru yn iachach</w:t>
            </w:r>
          </w:p>
          <w:p w14:paraId="2C440DC3" w14:textId="277DCA3F" w:rsidR="00FE3159" w:rsidRPr="00E56B88" w:rsidRDefault="00FE3159" w:rsidP="0052406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845A9" w:rsidRPr="004C079E" w14:paraId="49CF44A7" w14:textId="77777777" w:rsidTr="0052406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6DFBB1" w14:textId="77777777" w:rsidR="00A845A9" w:rsidRPr="004C079E" w:rsidRDefault="00A845A9" w:rsidP="005240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63232C56" w14:textId="0D66F064" w:rsidR="00A845A9" w:rsidRPr="00E56B88" w:rsidRDefault="00524061" w:rsidP="005240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C06BCF">
              <w:rPr>
                <w:rFonts w:ascii="Arial" w:hAnsi="Arial"/>
                <w:b/>
                <w:sz w:val="24"/>
              </w:rPr>
              <w:t xml:space="preserve">1 Gorffennaf </w:t>
            </w:r>
            <w:r w:rsidR="00C716EA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A845A9" w:rsidRPr="004C079E" w14:paraId="044C7B35" w14:textId="77777777" w:rsidTr="00524061">
        <w:trPr>
          <w:trHeight w:val="6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6584F1" w14:textId="77777777" w:rsidR="00524061" w:rsidRDefault="00524061" w:rsidP="00524061">
            <w:pPr>
              <w:rPr>
                <w:rFonts w:ascii="Arial" w:hAnsi="Arial"/>
                <w:b/>
                <w:sz w:val="24"/>
              </w:rPr>
            </w:pPr>
          </w:p>
          <w:p w14:paraId="1C25F32E" w14:textId="24C50535" w:rsidR="00A845A9" w:rsidRPr="004C079E" w:rsidRDefault="00A845A9" w:rsidP="005240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GAN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14:paraId="572BCCDA" w14:textId="77777777" w:rsidR="00FE3159" w:rsidRDefault="00FE3159" w:rsidP="00524061">
            <w:pPr>
              <w:rPr>
                <w:rFonts w:ascii="Arial" w:hAnsi="Arial"/>
                <w:b/>
                <w:sz w:val="24"/>
              </w:rPr>
            </w:pPr>
          </w:p>
          <w:p w14:paraId="64B32F9B" w14:textId="1FC4ACF4" w:rsidR="00A845A9" w:rsidRPr="00E56B88" w:rsidRDefault="00C716EA" w:rsidP="005240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Eluned Morgan AS, Ysgrifennydd y Cabinet dros Iechyd a Gofal Cymdeithasol </w:t>
            </w:r>
          </w:p>
        </w:tc>
      </w:tr>
    </w:tbl>
    <w:p w14:paraId="0A37501D" w14:textId="77777777" w:rsidR="00B65926" w:rsidRDefault="00B65926" w:rsidP="00987AC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DAB6C7B" w14:textId="77777777" w:rsidR="00C716EA" w:rsidRDefault="00C716EA" w:rsidP="00987AC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EF003C3" w14:textId="1350113F" w:rsidR="00C200FB" w:rsidRDefault="00C716EA" w:rsidP="2D771266">
      <w:pPr>
        <w:rPr>
          <w:rFonts w:asciiTheme="minorHAnsi" w:hAnsiTheme="minorHAnsi"/>
        </w:rPr>
      </w:pPr>
      <w:r>
        <w:rPr>
          <w:rFonts w:ascii="Arial" w:hAnsi="Arial"/>
          <w:sz w:val="24"/>
        </w:rPr>
        <w:t>Heddiw, rwy</w:t>
      </w:r>
      <w:r w:rsidR="009F3195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n lansio ymgynghoriad ar y dull gorfodi arfaethedig ar gyfer deddfwriaeth i gyfyngu ar hyrwyddo </w:t>
      </w:r>
      <w:r w:rsidR="00C772C2">
        <w:rPr>
          <w:rFonts w:ascii="Arial" w:hAnsi="Arial"/>
          <w:sz w:val="24"/>
        </w:rPr>
        <w:t>cynhyrchion bwyd</w:t>
      </w:r>
      <w:r>
        <w:rPr>
          <w:rFonts w:ascii="Arial" w:hAnsi="Arial"/>
          <w:sz w:val="24"/>
        </w:rPr>
        <w:t xml:space="preserve"> â lefelau uchel o fraster, siwgr a halen yn ôl lleoliad a phris, ynghyd â thestun y Rheoliadau drafft.  </w:t>
      </w:r>
    </w:p>
    <w:p w14:paraId="66499DDC" w14:textId="6B6189C5" w:rsidR="00A14131" w:rsidRDefault="00C716EA" w:rsidP="649F19D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Rwy’n ymrwymedig i gefnogi pobl yng Nghymru i sicrhau mai’r dewis iach yw’r dewis hawdd pan fyddant yn siopa bwyd ac yn bwyta allan.  </w:t>
      </w:r>
    </w:p>
    <w:p w14:paraId="21C6D09E" w14:textId="30C4F4EA" w:rsidR="396A2703" w:rsidRDefault="004D0904" w:rsidP="003D064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Mae’r ymgynghoriad yn manylu ar y ddeddfwriaeth arfaethedig sy’n gysylltiedig â cham cyntaf y camau gweithredu yr ydym yn bwriadu eu cymryd i wella ein hamgylchedd bwyd. Mae’r dystiolaeth yn dangos bod cynhyrchion </w:t>
      </w:r>
      <w:r w:rsidR="00C772C2">
        <w:rPr>
          <w:rFonts w:ascii="Arial" w:hAnsi="Arial"/>
          <w:sz w:val="24"/>
        </w:rPr>
        <w:t xml:space="preserve">bwyd </w:t>
      </w:r>
      <w:r>
        <w:rPr>
          <w:rFonts w:ascii="Arial" w:hAnsi="Arial"/>
          <w:sz w:val="24"/>
        </w:rPr>
        <w:t>nad oes iddynt lawer o werth maeth yn cael eu hyrwyddo mewn modd anghymesur yn fwy na chynhyrchion iachach ar hyn o bryd. Yn anffodus, mae’r hyrwyddiadau hyn yn effeithiol iawn wrth ddylanwadu ar ba fwyd a diod y byddwn yn eu prynu. Rwy’n benderfynol o gefnogi’r diwydiant i weithredu’n gyflymach ac ar raddfa ehangach i gynhyrchu a marchnata cynhyrchion bwyd a diod iachach.</w:t>
      </w:r>
    </w:p>
    <w:p w14:paraId="36BC10E6" w14:textId="17231704" w:rsidR="00A14131" w:rsidRDefault="515A7C53" w:rsidP="649F19D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Mae’r Rheoliadau drafft yn amlinellu cyfyngiadau o ran lleoli cynhyrchion sy’n llai iach, a chynnal hyrwyddiadau pris o gynhyrchion o'r fath, yn ogystal â chyfyngiadau ar ail-lenwi diodydd ysgafn llawn siwgr. Er mwyn sicrhau bod y gwaith o gyflawni a gorfodi yn mynd rhagddo mor ddirwystr â phosibl, mae’r dull gweithredu arfaethedig yn cyd-fynd â’r </w:t>
      </w:r>
      <w:r w:rsidR="00C06BCF">
        <w:rPr>
          <w:rFonts w:ascii="Arial" w:hAnsi="Arial"/>
          <w:sz w:val="24"/>
        </w:rPr>
        <w:t>ddeddfwriaeth gyfatebol</w:t>
      </w:r>
      <w:r>
        <w:rPr>
          <w:rFonts w:ascii="Arial" w:hAnsi="Arial"/>
          <w:sz w:val="24"/>
        </w:rPr>
        <w:t xml:space="preserve"> yn Lloegr. Mae </w:t>
      </w:r>
      <w:r w:rsidR="00C06BCF">
        <w:rPr>
          <w:rFonts w:ascii="Arial" w:hAnsi="Arial"/>
          <w:sz w:val="24"/>
        </w:rPr>
        <w:t xml:space="preserve">Llywodraeth yr </w:t>
      </w:r>
      <w:r>
        <w:rPr>
          <w:rFonts w:ascii="Arial" w:hAnsi="Arial"/>
          <w:sz w:val="24"/>
        </w:rPr>
        <w:t>Alban hefyd wedi nodi ei chynigion ar gyfer cyflwyno mesurau tebyg.</w:t>
      </w:r>
    </w:p>
    <w:p w14:paraId="0D2E0C6A" w14:textId="2420CA56" w:rsidR="009F3195" w:rsidRDefault="00685C39" w:rsidP="7308559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Ar hyn o bryd, disgwylir i’r Rheoliadau gael eu gosod</w:t>
      </w:r>
      <w:r w:rsidR="00FE3159">
        <w:rPr>
          <w:rFonts w:ascii="Arial" w:hAnsi="Arial"/>
          <w:sz w:val="24"/>
        </w:rPr>
        <w:t xml:space="preserve"> </w:t>
      </w:r>
      <w:r w:rsidR="00C772C2">
        <w:rPr>
          <w:rFonts w:ascii="Arial" w:hAnsi="Arial"/>
          <w:sz w:val="24"/>
        </w:rPr>
        <w:t>yn</w:t>
      </w:r>
      <w:r w:rsidR="00FE3159">
        <w:rPr>
          <w:rFonts w:ascii="Arial" w:hAnsi="Arial"/>
          <w:sz w:val="24"/>
        </w:rPr>
        <w:t xml:space="preserve"> y Senedd</w:t>
      </w:r>
      <w:r>
        <w:rPr>
          <w:rFonts w:ascii="Arial" w:hAnsi="Arial"/>
          <w:sz w:val="24"/>
        </w:rPr>
        <w:t xml:space="preserve"> cyn diwedd 2024 ac, </w:t>
      </w:r>
      <w:r w:rsidR="00FE3159">
        <w:rPr>
          <w:rFonts w:ascii="Arial" w:hAnsi="Arial"/>
          <w:sz w:val="24"/>
        </w:rPr>
        <w:t>ar yr amod bod</w:t>
      </w:r>
      <w:r>
        <w:rPr>
          <w:rFonts w:ascii="Arial" w:hAnsi="Arial"/>
          <w:sz w:val="24"/>
        </w:rPr>
        <w:t xml:space="preserve"> y Senedd yn eu cymeradwyo, byddant yn dod i rym yn 2025, yn dilyn ffenestr gweithredu o 12 mis ar gyfer busnesau yr effeithir arnynt a chyrff gorfodi. Mae</w:t>
      </w:r>
      <w:r w:rsidR="00C06BCF">
        <w:rPr>
          <w:rFonts w:ascii="Arial" w:hAnsi="Arial"/>
          <w:sz w:val="24"/>
        </w:rPr>
        <w:t xml:space="preserve">’r ddeddfwriaeth hon </w:t>
      </w:r>
      <w:r>
        <w:rPr>
          <w:rFonts w:ascii="Arial" w:hAnsi="Arial"/>
          <w:sz w:val="24"/>
        </w:rPr>
        <w:t>yn gam sylweddol tuag at ein huchelgais ar gyfer amgylchedd bwyd iachach</w:t>
      </w:r>
      <w:r w:rsidR="00C06BC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C06BC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bydd yn helpu i annog y diwydiant bwyd i gymryd camau tuag at ddarparu cynnig bwyd sy’n fwy cytbwys i bobl a chymunedau yng Nghymru. </w:t>
      </w:r>
    </w:p>
    <w:p w14:paraId="20E8AB06" w14:textId="453AB6E9" w:rsidR="00C716EA" w:rsidRDefault="00C716EA" w:rsidP="7308559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Bydd swyddogion yn gweithio yn agos gyda rhanddeiliaid i sicrhau bod canllawiau clir a chynhwysfawr ar gael ar gyfer y diwydiant bwyd </w:t>
      </w:r>
      <w:r w:rsidR="00FE3159">
        <w:rPr>
          <w:rFonts w:ascii="Arial" w:hAnsi="Arial"/>
          <w:sz w:val="24"/>
        </w:rPr>
        <w:t xml:space="preserve">erbyn i’r </w:t>
      </w:r>
      <w:r>
        <w:rPr>
          <w:rFonts w:ascii="Arial" w:hAnsi="Arial"/>
          <w:sz w:val="24"/>
        </w:rPr>
        <w:t xml:space="preserve">ddeddfwriaeth </w:t>
      </w:r>
      <w:r w:rsidR="00FE3159">
        <w:rPr>
          <w:rFonts w:ascii="Arial" w:hAnsi="Arial"/>
          <w:sz w:val="24"/>
        </w:rPr>
        <w:t>g</w:t>
      </w:r>
      <w:r w:rsidR="00C06BCF">
        <w:rPr>
          <w:rFonts w:ascii="Arial" w:hAnsi="Arial"/>
          <w:sz w:val="24"/>
        </w:rPr>
        <w:t>ael ei gosod</w:t>
      </w:r>
      <w:r>
        <w:rPr>
          <w:rFonts w:ascii="Arial" w:hAnsi="Arial"/>
          <w:sz w:val="24"/>
        </w:rPr>
        <w:t>.</w:t>
      </w:r>
    </w:p>
    <w:p w14:paraId="1368DF95" w14:textId="4F818349" w:rsidR="6BA08C47" w:rsidRDefault="6BA08C47" w:rsidP="2D771266">
      <w:pPr>
        <w:spacing w:beforeAutospacing="1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dilyn ymgynghoriad Llywodraeth Cymru yn 2022 ar gynnig i gyfyngu ar werthu diodydd egni i blant a phobl ifanc o dan 16 oed, rwyf hefyd yn achub ar y cyfle hwn i gynnal galwad am dystiolaet</w:t>
      </w:r>
      <w:r w:rsidR="00C772C2">
        <w:rPr>
          <w:rFonts w:ascii="Arial" w:hAnsi="Arial"/>
          <w:sz w:val="24"/>
        </w:rPr>
        <w:t>h</w:t>
      </w:r>
      <w:r w:rsidR="00FE3159">
        <w:rPr>
          <w:rFonts w:ascii="Arial" w:hAnsi="Arial"/>
          <w:sz w:val="24"/>
        </w:rPr>
        <w:t xml:space="preserve"> </w:t>
      </w:r>
      <w:r w:rsidR="00C772C2">
        <w:rPr>
          <w:rFonts w:ascii="Arial" w:hAnsi="Arial"/>
          <w:sz w:val="24"/>
        </w:rPr>
        <w:t>ynghylch</w:t>
      </w:r>
      <w:r w:rsidR="00C06BCF">
        <w:rPr>
          <w:rFonts w:ascii="Arial" w:hAnsi="Arial"/>
          <w:sz w:val="24"/>
        </w:rPr>
        <w:t xml:space="preserve"> arferion yfed diodydd egni ymhlith plant. Bydd </w:t>
      </w:r>
      <w:r w:rsidR="00FE3159">
        <w:rPr>
          <w:rFonts w:ascii="Arial" w:hAnsi="Arial"/>
          <w:sz w:val="24"/>
        </w:rPr>
        <w:t xml:space="preserve">hyn </w:t>
      </w:r>
      <w:r w:rsidR="00C06BCF">
        <w:rPr>
          <w:rFonts w:ascii="Arial" w:hAnsi="Arial"/>
          <w:sz w:val="24"/>
        </w:rPr>
        <w:t xml:space="preserve">hefyd o gymorth </w:t>
      </w:r>
      <w:r w:rsidR="00FE3159">
        <w:rPr>
          <w:rFonts w:ascii="Arial" w:hAnsi="Arial"/>
          <w:sz w:val="24"/>
        </w:rPr>
        <w:t>er mwyn</w:t>
      </w:r>
      <w:r>
        <w:rPr>
          <w:rFonts w:ascii="Arial" w:hAnsi="Arial"/>
          <w:sz w:val="24"/>
        </w:rPr>
        <w:t xml:space="preserve"> deall </w:t>
      </w:r>
      <w:r w:rsidR="00FE3159">
        <w:rPr>
          <w:rFonts w:ascii="Arial" w:hAnsi="Arial"/>
          <w:sz w:val="24"/>
        </w:rPr>
        <w:t xml:space="preserve">rhagor am </w:t>
      </w:r>
      <w:r>
        <w:rPr>
          <w:rFonts w:ascii="Arial" w:hAnsi="Arial"/>
          <w:sz w:val="24"/>
        </w:rPr>
        <w:t>yr effeithiau</w:t>
      </w:r>
      <w:r w:rsidR="00C06BCF">
        <w:rPr>
          <w:rFonts w:ascii="Arial" w:hAnsi="Arial"/>
          <w:sz w:val="24"/>
        </w:rPr>
        <w:t xml:space="preserve"> </w:t>
      </w:r>
      <w:r w:rsidR="00FE3159">
        <w:rPr>
          <w:rFonts w:ascii="Arial" w:hAnsi="Arial"/>
          <w:sz w:val="24"/>
        </w:rPr>
        <w:t>c</w:t>
      </w:r>
      <w:r w:rsidR="00C06BCF">
        <w:rPr>
          <w:rFonts w:ascii="Arial" w:hAnsi="Arial"/>
          <w:sz w:val="24"/>
        </w:rPr>
        <w:t>ysylltiedig</w:t>
      </w:r>
      <w:r>
        <w:rPr>
          <w:rFonts w:ascii="Arial" w:hAnsi="Arial"/>
          <w:sz w:val="24"/>
        </w:rPr>
        <w:t xml:space="preserve">, gan gynnwys </w:t>
      </w:r>
      <w:r w:rsidR="00FE3159">
        <w:rPr>
          <w:rFonts w:ascii="Arial" w:hAnsi="Arial"/>
          <w:sz w:val="24"/>
        </w:rPr>
        <w:t xml:space="preserve">yr effaith </w:t>
      </w:r>
      <w:r>
        <w:rPr>
          <w:rFonts w:ascii="Arial" w:hAnsi="Arial"/>
          <w:sz w:val="24"/>
        </w:rPr>
        <w:t>ar gymdeithas yn ehangach.</w:t>
      </w:r>
    </w:p>
    <w:p w14:paraId="32563628" w14:textId="7C15EF6E" w:rsidR="00C716EA" w:rsidRDefault="2BDE6400" w:rsidP="2D7712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</w:t>
      </w:r>
      <w:bookmarkStart w:id="0" w:name="cysill"/>
      <w:bookmarkEnd w:id="0"/>
      <w:r>
        <w:rPr>
          <w:rFonts w:ascii="Arial" w:hAnsi="Arial"/>
          <w:sz w:val="24"/>
        </w:rPr>
        <w:t xml:space="preserve">yda hyn, </w:t>
      </w:r>
      <w:r w:rsidR="00C772C2">
        <w:rPr>
          <w:rFonts w:ascii="Arial" w:hAnsi="Arial"/>
          <w:sz w:val="24"/>
        </w:rPr>
        <w:t>byddaf yn</w:t>
      </w:r>
      <w:r>
        <w:rPr>
          <w:rFonts w:ascii="Arial" w:hAnsi="Arial"/>
          <w:sz w:val="24"/>
        </w:rPr>
        <w:t xml:space="preserve"> nodi fy </w:t>
      </w:r>
      <w:r w:rsidR="00C06BCF">
        <w:rPr>
          <w:rFonts w:ascii="Arial" w:hAnsi="Arial"/>
          <w:sz w:val="24"/>
        </w:rPr>
        <w:t>nghynigion ar gyfer cyflwyno mesurau arfaethedig eraill a</w:t>
      </w:r>
      <w:r w:rsidR="00CA6815">
        <w:rPr>
          <w:rFonts w:ascii="Arial" w:hAnsi="Arial"/>
          <w:sz w:val="24"/>
        </w:rPr>
        <w:t xml:space="preserve"> oedd wedi’u</w:t>
      </w:r>
      <w:r w:rsidR="00C06BCF">
        <w:rPr>
          <w:rFonts w:ascii="Arial" w:hAnsi="Arial"/>
          <w:sz w:val="24"/>
        </w:rPr>
        <w:t xml:space="preserve"> cynnwys yn ein hymgynghoriad </w:t>
      </w:r>
      <w:r w:rsidR="00B15FA1">
        <w:rPr>
          <w:rFonts w:ascii="Arial" w:hAnsi="Arial"/>
          <w:sz w:val="24"/>
        </w:rPr>
        <w:t xml:space="preserve">ar </w:t>
      </w:r>
      <w:hyperlink r:id="rId11" w:history="1">
        <w:r w:rsidR="00CA6815">
          <w:rPr>
            <w:rStyle w:val="Hyperlink"/>
            <w:rFonts w:ascii="Arial" w:hAnsi="Arial"/>
            <w:sz w:val="24"/>
          </w:rPr>
          <w:t>Amgylchedd Bwyd Iach</w:t>
        </w:r>
      </w:hyperlink>
      <w:r w:rsidR="00B15FA1">
        <w:rPr>
          <w:rFonts w:ascii="Arial" w:hAnsi="Arial"/>
          <w:sz w:val="24"/>
        </w:rPr>
        <w:t xml:space="preserve"> </w:t>
      </w:r>
      <w:r w:rsidR="00C06BCF">
        <w:rPr>
          <w:rFonts w:ascii="Arial" w:hAnsi="Arial"/>
          <w:sz w:val="24"/>
        </w:rPr>
        <w:t>yn 2022</w:t>
      </w:r>
      <w:r>
        <w:rPr>
          <w:rFonts w:ascii="Arial" w:hAnsi="Arial"/>
          <w:sz w:val="24"/>
        </w:rPr>
        <w:t xml:space="preserve">. Rwyf hefyd yn bwriadu </w:t>
      </w:r>
      <w:r w:rsidR="00B15FA1">
        <w:rPr>
          <w:rFonts w:ascii="Arial" w:hAnsi="Arial"/>
          <w:sz w:val="24"/>
        </w:rPr>
        <w:t xml:space="preserve">datblygu </w:t>
      </w:r>
      <w:r>
        <w:rPr>
          <w:rFonts w:ascii="Arial" w:hAnsi="Arial"/>
          <w:sz w:val="24"/>
        </w:rPr>
        <w:t>ystod ehangach o ddulliau o gefnogi’r sector i gynhyrchu a hyrwyddo opsiynau bwyd iach, sy’n fforddiadwy</w:t>
      </w:r>
      <w:r w:rsidR="00B15FA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 bawb. </w:t>
      </w:r>
    </w:p>
    <w:p w14:paraId="65CDAE19" w14:textId="434B93D9" w:rsidR="00460FA2" w:rsidRDefault="00460FA2" w:rsidP="00C2438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</w:t>
      </w:r>
      <w:r w:rsidR="00C772C2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ymgynghoriad </w:t>
      </w:r>
      <w:r w:rsidR="00C772C2">
        <w:rPr>
          <w:rFonts w:ascii="Arial" w:hAnsi="Arial"/>
          <w:sz w:val="24"/>
        </w:rPr>
        <w:t>i’w gael yn:</w:t>
      </w:r>
      <w:r>
        <w:rPr>
          <w:rFonts w:ascii="Arial" w:hAnsi="Arial"/>
          <w:sz w:val="24"/>
        </w:rPr>
        <w:t xml:space="preserve"> </w:t>
      </w:r>
      <w:hyperlink r:id="rId12" w:history="1">
        <w:r w:rsidR="00EE2B07">
          <w:rPr>
            <w:rStyle w:val="Hyperlink"/>
            <w:rFonts w:ascii="Arial" w:hAnsi="Arial"/>
            <w:sz w:val="24"/>
          </w:rPr>
          <w:t>C</w:t>
        </w:r>
        <w:r w:rsidR="00B535E5" w:rsidRPr="00941B00">
          <w:rPr>
            <w:rStyle w:val="Hyperlink"/>
            <w:rFonts w:ascii="Arial" w:hAnsi="Arial"/>
            <w:sz w:val="24"/>
          </w:rPr>
          <w:t>ynigion i wneud yr amgylchedd bwyd yn iachach</w:t>
        </w:r>
      </w:hyperlink>
    </w:p>
    <w:p w14:paraId="02EB378F" w14:textId="77777777" w:rsidR="00C716EA" w:rsidRDefault="00C716EA" w:rsidP="00987AC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sectPr w:rsidR="00C716EA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8D489" w14:textId="77777777" w:rsidR="002D5744" w:rsidRDefault="002D5744">
      <w:r>
        <w:separator/>
      </w:r>
    </w:p>
  </w:endnote>
  <w:endnote w:type="continuationSeparator" w:id="0">
    <w:p w14:paraId="52DDB097" w14:textId="77777777" w:rsidR="002D5744" w:rsidRDefault="002D5744">
      <w:r>
        <w:continuationSeparator/>
      </w:r>
    </w:p>
  </w:endnote>
  <w:endnote w:type="continuationNotice" w:id="1">
    <w:p w14:paraId="4884850C" w14:textId="77777777" w:rsidR="002D5744" w:rsidRDefault="002D5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61E4C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D5D3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4B9">
      <w:rPr>
        <w:rStyle w:val="PageNumber"/>
      </w:rPr>
      <w:t>2</w:t>
    </w:r>
    <w:r>
      <w:rPr>
        <w:rStyle w:val="PageNumber"/>
      </w:rPr>
      <w:fldChar w:fldCharType="end"/>
    </w:r>
  </w:p>
  <w:p w14:paraId="0E27B00A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4BA1D" w14:textId="77777777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</w:rPr>
      <w:fldChar w:fldCharType="begin"/>
    </w:r>
    <w:r w:rsidRPr="000204AB">
      <w:rPr>
        <w:rStyle w:val="PageNumber"/>
        <w:rFonts w:ascii="Arial" w:hAnsi="Arial" w:cs="Arial"/>
        <w:sz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</w:rPr>
      <w:fldChar w:fldCharType="separate"/>
    </w:r>
    <w:r w:rsidR="003414B9">
      <w:rPr>
        <w:rStyle w:val="PageNumber"/>
        <w:rFonts w:ascii="Arial" w:hAnsi="Arial" w:cs="Arial"/>
        <w:sz w:val="24"/>
      </w:rPr>
      <w:t>1</w:t>
    </w:r>
    <w:r w:rsidRPr="000204AB">
      <w:rPr>
        <w:rStyle w:val="PageNumber"/>
        <w:rFonts w:ascii="Arial" w:hAnsi="Arial" w:cs="Arial"/>
        <w:sz w:val="24"/>
      </w:rPr>
      <w:fldChar w:fldCharType="end"/>
    </w:r>
  </w:p>
  <w:p w14:paraId="41C8F396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05937" w14:textId="77777777" w:rsidR="002D5744" w:rsidRDefault="002D5744">
      <w:r>
        <w:separator/>
      </w:r>
    </w:p>
  </w:footnote>
  <w:footnote w:type="continuationSeparator" w:id="0">
    <w:p w14:paraId="7ADB956C" w14:textId="77777777" w:rsidR="002D5744" w:rsidRDefault="002D5744">
      <w:r>
        <w:continuationSeparator/>
      </w:r>
    </w:p>
  </w:footnote>
  <w:footnote w:type="continuationNotice" w:id="1">
    <w:p w14:paraId="04B97171" w14:textId="77777777" w:rsidR="002D5744" w:rsidRDefault="002D5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64A8E" w14:textId="77777777" w:rsidR="00F21439" w:rsidRDefault="004130D2">
    <w:r>
      <w:rPr>
        <w:noProof/>
      </w:rPr>
      <w:drawing>
        <wp:anchor distT="0" distB="0" distL="114300" distR="114300" simplePos="0" relativeHeight="251658240" behindDoc="1" locked="0" layoutInCell="1" allowOverlap="1" wp14:anchorId="75FBF72E" wp14:editId="0777777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6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3D3EC" w14:textId="77777777" w:rsidR="00F21439" w:rsidRDefault="00F21439">
    <w:pPr>
      <w:pStyle w:val="Header"/>
    </w:pPr>
  </w:p>
  <w:p w14:paraId="0D0B940D" w14:textId="77777777" w:rsidR="00F21439" w:rsidRDefault="00F2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A2A7E"/>
    <w:multiLevelType w:val="hybridMultilevel"/>
    <w:tmpl w:val="A724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406"/>
    <w:multiLevelType w:val="hybridMultilevel"/>
    <w:tmpl w:val="ABEE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4FF"/>
    <w:multiLevelType w:val="hybridMultilevel"/>
    <w:tmpl w:val="C1F8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4C5F"/>
    <w:multiLevelType w:val="hybridMultilevel"/>
    <w:tmpl w:val="40E6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4DF6"/>
    <w:multiLevelType w:val="hybridMultilevel"/>
    <w:tmpl w:val="892A8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D51F3"/>
    <w:multiLevelType w:val="hybridMultilevel"/>
    <w:tmpl w:val="AEBA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42FE"/>
    <w:multiLevelType w:val="hybridMultilevel"/>
    <w:tmpl w:val="96E0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240A"/>
    <w:multiLevelType w:val="hybridMultilevel"/>
    <w:tmpl w:val="817E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C54D2"/>
    <w:multiLevelType w:val="hybridMultilevel"/>
    <w:tmpl w:val="917C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3514">
    <w:abstractNumId w:val="5"/>
  </w:num>
  <w:num w:numId="2" w16cid:durableId="1209031527">
    <w:abstractNumId w:val="7"/>
  </w:num>
  <w:num w:numId="3" w16cid:durableId="1294826736">
    <w:abstractNumId w:val="8"/>
  </w:num>
  <w:num w:numId="4" w16cid:durableId="1198395113">
    <w:abstractNumId w:val="1"/>
  </w:num>
  <w:num w:numId="5" w16cid:durableId="1171066829">
    <w:abstractNumId w:val="6"/>
  </w:num>
  <w:num w:numId="6" w16cid:durableId="16897220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019321">
    <w:abstractNumId w:val="2"/>
  </w:num>
  <w:num w:numId="8" w16cid:durableId="1740639456">
    <w:abstractNumId w:val="4"/>
  </w:num>
  <w:num w:numId="9" w16cid:durableId="56808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960"/>
    <w:rsid w:val="000061AC"/>
    <w:rsid w:val="0001685D"/>
    <w:rsid w:val="000204AB"/>
    <w:rsid w:val="00021357"/>
    <w:rsid w:val="00023B69"/>
    <w:rsid w:val="00031674"/>
    <w:rsid w:val="00036E4A"/>
    <w:rsid w:val="00054BA2"/>
    <w:rsid w:val="000709E6"/>
    <w:rsid w:val="00083AD6"/>
    <w:rsid w:val="00090C3D"/>
    <w:rsid w:val="000B3114"/>
    <w:rsid w:val="000C3A52"/>
    <w:rsid w:val="000C53DB"/>
    <w:rsid w:val="000F5149"/>
    <w:rsid w:val="001057AD"/>
    <w:rsid w:val="00112AD7"/>
    <w:rsid w:val="0012471B"/>
    <w:rsid w:val="00134918"/>
    <w:rsid w:val="00150CC2"/>
    <w:rsid w:val="0016125E"/>
    <w:rsid w:val="0017102C"/>
    <w:rsid w:val="00172AB5"/>
    <w:rsid w:val="00172B0B"/>
    <w:rsid w:val="001767AF"/>
    <w:rsid w:val="001815A2"/>
    <w:rsid w:val="00185A74"/>
    <w:rsid w:val="001A39E2"/>
    <w:rsid w:val="001A79B5"/>
    <w:rsid w:val="001B7656"/>
    <w:rsid w:val="001C4EAB"/>
    <w:rsid w:val="001C532F"/>
    <w:rsid w:val="001D234E"/>
    <w:rsid w:val="001D30AB"/>
    <w:rsid w:val="001D31B8"/>
    <w:rsid w:val="001F29F5"/>
    <w:rsid w:val="001F4E78"/>
    <w:rsid w:val="001F578D"/>
    <w:rsid w:val="0021079E"/>
    <w:rsid w:val="002138EC"/>
    <w:rsid w:val="002209EF"/>
    <w:rsid w:val="00223E62"/>
    <w:rsid w:val="0023231A"/>
    <w:rsid w:val="0023347A"/>
    <w:rsid w:val="00236CA2"/>
    <w:rsid w:val="002374CD"/>
    <w:rsid w:val="00240A88"/>
    <w:rsid w:val="0024109A"/>
    <w:rsid w:val="00245B3F"/>
    <w:rsid w:val="00246ED8"/>
    <w:rsid w:val="00276D51"/>
    <w:rsid w:val="00280C6A"/>
    <w:rsid w:val="002848E3"/>
    <w:rsid w:val="002934A7"/>
    <w:rsid w:val="002A37DA"/>
    <w:rsid w:val="002A5310"/>
    <w:rsid w:val="002B40EB"/>
    <w:rsid w:val="002C57B6"/>
    <w:rsid w:val="002D11A3"/>
    <w:rsid w:val="002D5744"/>
    <w:rsid w:val="002D5B09"/>
    <w:rsid w:val="002E1358"/>
    <w:rsid w:val="002E2F09"/>
    <w:rsid w:val="002F25F2"/>
    <w:rsid w:val="00312045"/>
    <w:rsid w:val="00314E36"/>
    <w:rsid w:val="003220C1"/>
    <w:rsid w:val="00324E17"/>
    <w:rsid w:val="003414B9"/>
    <w:rsid w:val="00343387"/>
    <w:rsid w:val="00355E21"/>
    <w:rsid w:val="00356D7B"/>
    <w:rsid w:val="0036439E"/>
    <w:rsid w:val="00364654"/>
    <w:rsid w:val="00367DD1"/>
    <w:rsid w:val="00370471"/>
    <w:rsid w:val="003751E5"/>
    <w:rsid w:val="00383765"/>
    <w:rsid w:val="003B1503"/>
    <w:rsid w:val="003C5133"/>
    <w:rsid w:val="003D0648"/>
    <w:rsid w:val="003D3FCE"/>
    <w:rsid w:val="003F135C"/>
    <w:rsid w:val="004005B1"/>
    <w:rsid w:val="0040750A"/>
    <w:rsid w:val="004130D2"/>
    <w:rsid w:val="0042500F"/>
    <w:rsid w:val="00426937"/>
    <w:rsid w:val="004275B5"/>
    <w:rsid w:val="004359A5"/>
    <w:rsid w:val="004442CE"/>
    <w:rsid w:val="00453C5E"/>
    <w:rsid w:val="004541FE"/>
    <w:rsid w:val="00455100"/>
    <w:rsid w:val="00460718"/>
    <w:rsid w:val="00460FA2"/>
    <w:rsid w:val="0046757C"/>
    <w:rsid w:val="00472818"/>
    <w:rsid w:val="004747CD"/>
    <w:rsid w:val="0049196A"/>
    <w:rsid w:val="00494760"/>
    <w:rsid w:val="004B52EA"/>
    <w:rsid w:val="004C079E"/>
    <w:rsid w:val="004C5EE4"/>
    <w:rsid w:val="004C7CEF"/>
    <w:rsid w:val="004D0904"/>
    <w:rsid w:val="0051524A"/>
    <w:rsid w:val="00520236"/>
    <w:rsid w:val="00524061"/>
    <w:rsid w:val="00525764"/>
    <w:rsid w:val="00531AFA"/>
    <w:rsid w:val="005357C1"/>
    <w:rsid w:val="005409F5"/>
    <w:rsid w:val="00553CAD"/>
    <w:rsid w:val="00574BB3"/>
    <w:rsid w:val="00575AE2"/>
    <w:rsid w:val="005909C7"/>
    <w:rsid w:val="00590FFA"/>
    <w:rsid w:val="00595C85"/>
    <w:rsid w:val="005A22E2"/>
    <w:rsid w:val="005B030B"/>
    <w:rsid w:val="005B5B7A"/>
    <w:rsid w:val="005C3F81"/>
    <w:rsid w:val="005D5354"/>
    <w:rsid w:val="005D7663"/>
    <w:rsid w:val="005F06F8"/>
    <w:rsid w:val="005F4D15"/>
    <w:rsid w:val="005F64BB"/>
    <w:rsid w:val="006241D6"/>
    <w:rsid w:val="00654C0A"/>
    <w:rsid w:val="00660A59"/>
    <w:rsid w:val="006633C7"/>
    <w:rsid w:val="00663F04"/>
    <w:rsid w:val="00665945"/>
    <w:rsid w:val="00670FD1"/>
    <w:rsid w:val="006814BD"/>
    <w:rsid w:val="00685C39"/>
    <w:rsid w:val="0068747A"/>
    <w:rsid w:val="00696617"/>
    <w:rsid w:val="006A1A4D"/>
    <w:rsid w:val="006A3E9F"/>
    <w:rsid w:val="006B2C77"/>
    <w:rsid w:val="006B340E"/>
    <w:rsid w:val="006B461D"/>
    <w:rsid w:val="006C3FE6"/>
    <w:rsid w:val="006C47EF"/>
    <w:rsid w:val="006D3330"/>
    <w:rsid w:val="006D7EBB"/>
    <w:rsid w:val="006E0A2C"/>
    <w:rsid w:val="006E781F"/>
    <w:rsid w:val="006F5B3D"/>
    <w:rsid w:val="00703993"/>
    <w:rsid w:val="0071593F"/>
    <w:rsid w:val="00715CFF"/>
    <w:rsid w:val="00717DC8"/>
    <w:rsid w:val="007236BD"/>
    <w:rsid w:val="0073380E"/>
    <w:rsid w:val="00743B79"/>
    <w:rsid w:val="00752C48"/>
    <w:rsid w:val="00771174"/>
    <w:rsid w:val="0077165B"/>
    <w:rsid w:val="007869A0"/>
    <w:rsid w:val="00794D14"/>
    <w:rsid w:val="0079518F"/>
    <w:rsid w:val="007A2F57"/>
    <w:rsid w:val="007A7540"/>
    <w:rsid w:val="007B29EB"/>
    <w:rsid w:val="007B5260"/>
    <w:rsid w:val="007C24E7"/>
    <w:rsid w:val="007C6481"/>
    <w:rsid w:val="007C7D78"/>
    <w:rsid w:val="007D1402"/>
    <w:rsid w:val="007D4240"/>
    <w:rsid w:val="007E11D2"/>
    <w:rsid w:val="007F5E64"/>
    <w:rsid w:val="00800CAD"/>
    <w:rsid w:val="00803341"/>
    <w:rsid w:val="00807573"/>
    <w:rsid w:val="0080782C"/>
    <w:rsid w:val="00812370"/>
    <w:rsid w:val="00815D2B"/>
    <w:rsid w:val="00822CC7"/>
    <w:rsid w:val="0082411A"/>
    <w:rsid w:val="0083259C"/>
    <w:rsid w:val="00840612"/>
    <w:rsid w:val="00841628"/>
    <w:rsid w:val="008422F4"/>
    <w:rsid w:val="008452A0"/>
    <w:rsid w:val="00854BCD"/>
    <w:rsid w:val="008570D8"/>
    <w:rsid w:val="00877BD2"/>
    <w:rsid w:val="00877C9B"/>
    <w:rsid w:val="008845A6"/>
    <w:rsid w:val="008C5020"/>
    <w:rsid w:val="008D1E0B"/>
    <w:rsid w:val="008E1E1B"/>
    <w:rsid w:val="008F0ADF"/>
    <w:rsid w:val="008F789E"/>
    <w:rsid w:val="00903730"/>
    <w:rsid w:val="00913F7F"/>
    <w:rsid w:val="00924A0E"/>
    <w:rsid w:val="00924A87"/>
    <w:rsid w:val="00933F68"/>
    <w:rsid w:val="00940A40"/>
    <w:rsid w:val="0094169F"/>
    <w:rsid w:val="00941B00"/>
    <w:rsid w:val="00953A46"/>
    <w:rsid w:val="00964DB5"/>
    <w:rsid w:val="00967473"/>
    <w:rsid w:val="00981E1E"/>
    <w:rsid w:val="00987AC8"/>
    <w:rsid w:val="00995E35"/>
    <w:rsid w:val="009A06BE"/>
    <w:rsid w:val="009A47B2"/>
    <w:rsid w:val="009B61A9"/>
    <w:rsid w:val="009C1C8B"/>
    <w:rsid w:val="009D1BDB"/>
    <w:rsid w:val="009E4974"/>
    <w:rsid w:val="009F06C3"/>
    <w:rsid w:val="009F3195"/>
    <w:rsid w:val="00A10D22"/>
    <w:rsid w:val="00A12E9D"/>
    <w:rsid w:val="00A14131"/>
    <w:rsid w:val="00A17EA1"/>
    <w:rsid w:val="00A23742"/>
    <w:rsid w:val="00A24678"/>
    <w:rsid w:val="00A250FC"/>
    <w:rsid w:val="00A3247B"/>
    <w:rsid w:val="00A40229"/>
    <w:rsid w:val="00A4253E"/>
    <w:rsid w:val="00A453AC"/>
    <w:rsid w:val="00A6383F"/>
    <w:rsid w:val="00A72CF3"/>
    <w:rsid w:val="00A750C7"/>
    <w:rsid w:val="00A80DF7"/>
    <w:rsid w:val="00A82DCC"/>
    <w:rsid w:val="00A845A9"/>
    <w:rsid w:val="00A86958"/>
    <w:rsid w:val="00A92410"/>
    <w:rsid w:val="00A95D9D"/>
    <w:rsid w:val="00AA5651"/>
    <w:rsid w:val="00AA7750"/>
    <w:rsid w:val="00AB6562"/>
    <w:rsid w:val="00AB7412"/>
    <w:rsid w:val="00AB764C"/>
    <w:rsid w:val="00AC0515"/>
    <w:rsid w:val="00AC0BF8"/>
    <w:rsid w:val="00AC1232"/>
    <w:rsid w:val="00AC4652"/>
    <w:rsid w:val="00AC56CF"/>
    <w:rsid w:val="00AC75FA"/>
    <w:rsid w:val="00AD1936"/>
    <w:rsid w:val="00AD5F79"/>
    <w:rsid w:val="00AD77C2"/>
    <w:rsid w:val="00AE064D"/>
    <w:rsid w:val="00AE304D"/>
    <w:rsid w:val="00AF056B"/>
    <w:rsid w:val="00B048CC"/>
    <w:rsid w:val="00B1034A"/>
    <w:rsid w:val="00B15FA1"/>
    <w:rsid w:val="00B239BA"/>
    <w:rsid w:val="00B3293C"/>
    <w:rsid w:val="00B36E8E"/>
    <w:rsid w:val="00B468BB"/>
    <w:rsid w:val="00B535E5"/>
    <w:rsid w:val="00B63F1E"/>
    <w:rsid w:val="00B65926"/>
    <w:rsid w:val="00B94688"/>
    <w:rsid w:val="00B95623"/>
    <w:rsid w:val="00B96C98"/>
    <w:rsid w:val="00BA2030"/>
    <w:rsid w:val="00BA492A"/>
    <w:rsid w:val="00BB4FD8"/>
    <w:rsid w:val="00BD13B2"/>
    <w:rsid w:val="00BD19EC"/>
    <w:rsid w:val="00C06BCF"/>
    <w:rsid w:val="00C10B42"/>
    <w:rsid w:val="00C11615"/>
    <w:rsid w:val="00C200FB"/>
    <w:rsid w:val="00C20A33"/>
    <w:rsid w:val="00C24385"/>
    <w:rsid w:val="00C4768C"/>
    <w:rsid w:val="00C54640"/>
    <w:rsid w:val="00C556F8"/>
    <w:rsid w:val="00C716EA"/>
    <w:rsid w:val="00C76D3A"/>
    <w:rsid w:val="00C772C2"/>
    <w:rsid w:val="00C83274"/>
    <w:rsid w:val="00C9453D"/>
    <w:rsid w:val="00CA2581"/>
    <w:rsid w:val="00CA6815"/>
    <w:rsid w:val="00CB3F7D"/>
    <w:rsid w:val="00CD1A6F"/>
    <w:rsid w:val="00CE642B"/>
    <w:rsid w:val="00CF3DC5"/>
    <w:rsid w:val="00CF40D0"/>
    <w:rsid w:val="00D017E2"/>
    <w:rsid w:val="00D02AEA"/>
    <w:rsid w:val="00D068AB"/>
    <w:rsid w:val="00D16D97"/>
    <w:rsid w:val="00D27F42"/>
    <w:rsid w:val="00D51DC4"/>
    <w:rsid w:val="00D5267A"/>
    <w:rsid w:val="00D71676"/>
    <w:rsid w:val="00D74DBD"/>
    <w:rsid w:val="00D80D23"/>
    <w:rsid w:val="00D80EA3"/>
    <w:rsid w:val="00D93F36"/>
    <w:rsid w:val="00DD4B82"/>
    <w:rsid w:val="00E1556F"/>
    <w:rsid w:val="00E3419E"/>
    <w:rsid w:val="00E352D4"/>
    <w:rsid w:val="00E35A31"/>
    <w:rsid w:val="00E47B1A"/>
    <w:rsid w:val="00E56B88"/>
    <w:rsid w:val="00E56C18"/>
    <w:rsid w:val="00E631B1"/>
    <w:rsid w:val="00E833FB"/>
    <w:rsid w:val="00E95892"/>
    <w:rsid w:val="00E97ABC"/>
    <w:rsid w:val="00E97C02"/>
    <w:rsid w:val="00EA0A4F"/>
    <w:rsid w:val="00EA4A6E"/>
    <w:rsid w:val="00EB1FBC"/>
    <w:rsid w:val="00EB46B5"/>
    <w:rsid w:val="00EB4CE4"/>
    <w:rsid w:val="00EB5F93"/>
    <w:rsid w:val="00EC0568"/>
    <w:rsid w:val="00ED27E0"/>
    <w:rsid w:val="00ED50E3"/>
    <w:rsid w:val="00EE2B07"/>
    <w:rsid w:val="00EE6EEB"/>
    <w:rsid w:val="00EE721A"/>
    <w:rsid w:val="00EF5550"/>
    <w:rsid w:val="00EF6D64"/>
    <w:rsid w:val="00F0272E"/>
    <w:rsid w:val="00F11862"/>
    <w:rsid w:val="00F21439"/>
    <w:rsid w:val="00F2445D"/>
    <w:rsid w:val="00F25A28"/>
    <w:rsid w:val="00F2728A"/>
    <w:rsid w:val="00F35814"/>
    <w:rsid w:val="00F42454"/>
    <w:rsid w:val="00F52123"/>
    <w:rsid w:val="00F56321"/>
    <w:rsid w:val="00F81C33"/>
    <w:rsid w:val="00F87F9B"/>
    <w:rsid w:val="00F90A91"/>
    <w:rsid w:val="00F964EC"/>
    <w:rsid w:val="00F97613"/>
    <w:rsid w:val="00FE3159"/>
    <w:rsid w:val="00FE6FD5"/>
    <w:rsid w:val="00FF0966"/>
    <w:rsid w:val="00FF3B4E"/>
    <w:rsid w:val="03E2C895"/>
    <w:rsid w:val="049AAA8A"/>
    <w:rsid w:val="04B8FC68"/>
    <w:rsid w:val="05309132"/>
    <w:rsid w:val="06B8A5C1"/>
    <w:rsid w:val="0B6DFD39"/>
    <w:rsid w:val="0BBF2E72"/>
    <w:rsid w:val="0CF23D1F"/>
    <w:rsid w:val="0D8CDA06"/>
    <w:rsid w:val="0EBBCB1B"/>
    <w:rsid w:val="0F077FA5"/>
    <w:rsid w:val="10F2252E"/>
    <w:rsid w:val="12F73994"/>
    <w:rsid w:val="135B720B"/>
    <w:rsid w:val="140C393F"/>
    <w:rsid w:val="144EF6A1"/>
    <w:rsid w:val="15871230"/>
    <w:rsid w:val="16012B33"/>
    <w:rsid w:val="194F7D51"/>
    <w:rsid w:val="19F86733"/>
    <w:rsid w:val="1C7621D2"/>
    <w:rsid w:val="1CDDF9D1"/>
    <w:rsid w:val="1CECF9AF"/>
    <w:rsid w:val="1D1CF627"/>
    <w:rsid w:val="1D3C320B"/>
    <w:rsid w:val="1EACD213"/>
    <w:rsid w:val="1EB8C688"/>
    <w:rsid w:val="2065B743"/>
    <w:rsid w:val="21368C98"/>
    <w:rsid w:val="22DBB596"/>
    <w:rsid w:val="247DFFD0"/>
    <w:rsid w:val="24EA045F"/>
    <w:rsid w:val="28974F76"/>
    <w:rsid w:val="2AC951A1"/>
    <w:rsid w:val="2B188DAD"/>
    <w:rsid w:val="2B76EBC4"/>
    <w:rsid w:val="2BDE6400"/>
    <w:rsid w:val="2D3AC417"/>
    <w:rsid w:val="2D771266"/>
    <w:rsid w:val="2F5A5D22"/>
    <w:rsid w:val="2FC0E51F"/>
    <w:rsid w:val="31504546"/>
    <w:rsid w:val="346908D8"/>
    <w:rsid w:val="396A2703"/>
    <w:rsid w:val="3A03A2F6"/>
    <w:rsid w:val="3A8EAB83"/>
    <w:rsid w:val="3AE7EB13"/>
    <w:rsid w:val="3C0D1C8E"/>
    <w:rsid w:val="3E271CE6"/>
    <w:rsid w:val="3E870027"/>
    <w:rsid w:val="422A9A1C"/>
    <w:rsid w:val="4248705E"/>
    <w:rsid w:val="43E0C6E8"/>
    <w:rsid w:val="44127088"/>
    <w:rsid w:val="44390E15"/>
    <w:rsid w:val="4529A379"/>
    <w:rsid w:val="46928EFE"/>
    <w:rsid w:val="4AF2ACE6"/>
    <w:rsid w:val="4B4EC9F3"/>
    <w:rsid w:val="4CA946F1"/>
    <w:rsid w:val="4E483A8C"/>
    <w:rsid w:val="4E56E1E8"/>
    <w:rsid w:val="500A876A"/>
    <w:rsid w:val="515A7C53"/>
    <w:rsid w:val="52CF51F0"/>
    <w:rsid w:val="554A10FF"/>
    <w:rsid w:val="5667326C"/>
    <w:rsid w:val="57400F55"/>
    <w:rsid w:val="59B209C3"/>
    <w:rsid w:val="5D6BAC61"/>
    <w:rsid w:val="5E168DED"/>
    <w:rsid w:val="5E4EE1CD"/>
    <w:rsid w:val="5F1C3DC9"/>
    <w:rsid w:val="5F29329F"/>
    <w:rsid w:val="624480AD"/>
    <w:rsid w:val="626BB9BF"/>
    <w:rsid w:val="63232DAE"/>
    <w:rsid w:val="649F19D4"/>
    <w:rsid w:val="65691FAC"/>
    <w:rsid w:val="65BBA95A"/>
    <w:rsid w:val="66300FA6"/>
    <w:rsid w:val="6761C265"/>
    <w:rsid w:val="67BDEC3D"/>
    <w:rsid w:val="67D18B03"/>
    <w:rsid w:val="67FFDE71"/>
    <w:rsid w:val="683C01B6"/>
    <w:rsid w:val="68555AF1"/>
    <w:rsid w:val="68D8DA35"/>
    <w:rsid w:val="698B2227"/>
    <w:rsid w:val="6BA08C47"/>
    <w:rsid w:val="6C61FB9D"/>
    <w:rsid w:val="6D08E95F"/>
    <w:rsid w:val="6D5F75A3"/>
    <w:rsid w:val="6EB2D2D5"/>
    <w:rsid w:val="70F9325C"/>
    <w:rsid w:val="71A840F4"/>
    <w:rsid w:val="71D5AEB6"/>
    <w:rsid w:val="73085594"/>
    <w:rsid w:val="73F11B36"/>
    <w:rsid w:val="73FBBDC2"/>
    <w:rsid w:val="75157A08"/>
    <w:rsid w:val="775BCB36"/>
    <w:rsid w:val="7B67FF23"/>
    <w:rsid w:val="7D1BA93E"/>
    <w:rsid w:val="7E612656"/>
    <w:rsid w:val="7F4DB4BE"/>
    <w:rsid w:val="7FFB9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98CD5"/>
  <w15:chartTrackingRefBased/>
  <w15:docId w15:val="{EEFAA959-3C96-4F52-8A7C-548D5D9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table" w:styleId="TableGrid">
    <w:name w:val="Table Grid"/>
    <w:basedOn w:val="TableNormal"/>
    <w:uiPriority w:val="39"/>
    <w:rsid w:val="007C6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Ti,L,B,T"/>
    <w:basedOn w:val="Normal"/>
    <w:link w:val="ListParagraphChar"/>
    <w:uiPriority w:val="34"/>
    <w:qFormat/>
    <w:rsid w:val="007C6481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Ti Char"/>
    <w:link w:val="ListParagraph"/>
    <w:uiPriority w:val="34"/>
    <w:qFormat/>
    <w:locked/>
    <w:rsid w:val="007C6481"/>
    <w:rPr>
      <w:rFonts w:ascii="Calibri" w:eastAsia="Calibri" w:hAnsi="Calibri"/>
      <w:sz w:val="22"/>
      <w:szCs w:val="22"/>
      <w:lang w:eastAsia="en-US"/>
    </w:rPr>
  </w:style>
  <w:style w:type="paragraph" w:customStyle="1" w:styleId="nhsd-t-heading-l">
    <w:name w:val="nhsd-t-heading-l"/>
    <w:basedOn w:val="Normal"/>
    <w:uiPriority w:val="99"/>
    <w:rsid w:val="007C648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981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1E1E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81E1E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981E1E"/>
    <w:rPr>
      <w:rFonts w:ascii="Arial" w:hAnsi="Arial"/>
      <w:sz w:val="24"/>
      <w:szCs w:val="21"/>
      <w:lang w:eastAsia="en-US"/>
    </w:rPr>
  </w:style>
  <w:style w:type="character" w:styleId="CommentReference">
    <w:name w:val="annotation reference"/>
    <w:uiPriority w:val="99"/>
    <w:rsid w:val="00933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3F68"/>
    <w:rPr>
      <w:sz w:val="20"/>
    </w:rPr>
  </w:style>
  <w:style w:type="character" w:customStyle="1" w:styleId="CommentTextChar">
    <w:name w:val="Comment Text Char"/>
    <w:link w:val="CommentText"/>
    <w:uiPriority w:val="99"/>
    <w:rsid w:val="00933F6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3F68"/>
    <w:rPr>
      <w:b/>
      <w:bCs/>
    </w:rPr>
  </w:style>
  <w:style w:type="character" w:customStyle="1" w:styleId="CommentSubjectChar">
    <w:name w:val="Comment Subject Char"/>
    <w:link w:val="CommentSubject"/>
    <w:rsid w:val="00933F6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553CAD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5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A6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lyw.cymru/cynigion-i-wneud-yr-amgylchedd-bwyd-yn-iacha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amgylchedd-bwyd-ia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9A40D38A3DD47B8AE3E1BD70FE08A" ma:contentTypeVersion="6" ma:contentTypeDescription="Create a new document." ma:contentTypeScope="" ma:versionID="0b74043411042640dc2e01e52e114d25">
  <xsd:schema xmlns:xsd="http://www.w3.org/2001/XMLSchema" xmlns:xs="http://www.w3.org/2001/XMLSchema" xmlns:p="http://schemas.microsoft.com/office/2006/metadata/properties" xmlns:ns2="5646948f-3f76-4d7c-9841-86a07efea046" xmlns:ns3="b4cf1fb8-8614-4bbf-9a1a-4356d449c77f" targetNamespace="http://schemas.microsoft.com/office/2006/metadata/properties" ma:root="true" ma:fieldsID="25e40170f9ec61ce1d94f4ef8debe682" ns2:_="" ns3:_="">
    <xsd:import namespace="5646948f-3f76-4d7c-9841-86a07efea046"/>
    <xsd:import namespace="b4cf1fb8-8614-4bbf-9a1a-4356d449c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948f-3f76-4d7c-9841-86a07efe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f1fb8-8614-4bbf-9a1a-4356d449c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FF3C5B18883D4E21973B57C2EEED7FD1" version="1.0.0">
  <systemFields>
    <field name="Objective-Id">
      <value order="0">A53926893</value>
    </field>
    <field name="Objective-Title">
      <value order="0">Amended written statement - Healthy Food Environment consultation- Welsh</value>
    </field>
    <field name="Objective-Description">
      <value order="0"/>
    </field>
    <field name="Objective-CreationStamp">
      <value order="0">2024-06-27T11:40:17Z</value>
    </field>
    <field name="Objective-IsApproved">
      <value order="0">false</value>
    </field>
    <field name="Objective-IsPublished">
      <value order="0">true</value>
    </field>
    <field name="Objective-DatePublished">
      <value order="0">2024-06-27T11:40:17Z</value>
    </field>
    <field name="Objective-ModificationStamp">
      <value order="0">2024-06-27T11:40:19Z</value>
    </field>
    <field name="Objective-Owner">
      <value order="0">Tompkins, Jasmine (HSS - NHS Workforce &amp; Operations - HSS HRBP)</value>
    </field>
    <field name="Objective-Path">
      <value order="0">Objective Global Folder:#Business File Plan:WG Organisational Groups:Post April 2024 - Health, Social Care &amp; Early Years:HSCEY Population Health DIrectorate / Chief Medical Officer:HSS Director of Health &amp; Wellbeing:Health, Social Care &amp; Early Years (HSCEY) - DHW - Health Improvement / Prevention / Health Inequalities:1 - Save:2 - Healthy and Active - Nathan Cook:Healthier Lifestyles Branch:Obesity NEW:Obesity Strategy:Obesity Strategy - Phase 7 - 2024 - 2026 Delivery Plan:2024-2026 - Planning:HSS - DPH - Obesity Strategy - Phase 7 Delivery Plan - Planning - 2024-2026:Healthy Food Environment consultation 1/07/24</value>
    </field>
    <field name="Objective-Parent">
      <value order="0">Healthy Food Environment consultation 1/07/24</value>
    </field>
    <field name="Objective-State">
      <value order="0">Published</value>
    </field>
    <field name="Objective-VersionId">
      <value order="0">vA98365456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qA1681097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E01850A-F338-4236-9BCE-FDFA982F5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60B52-B14E-46B8-811A-7D6B06E66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6948f-3f76-4d7c-9841-86a07efea046"/>
    <ds:schemaRef ds:uri="b4cf1fb8-8614-4bbf-9a1a-4356d449c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3CAA8-9938-4E84-8072-8F34E5882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3</cp:revision>
  <cp:lastPrinted>2011-05-26T18:05:00Z</cp:lastPrinted>
  <dcterms:created xsi:type="dcterms:W3CDTF">2024-06-28T11:01:00Z</dcterms:created>
  <dcterms:modified xsi:type="dcterms:W3CDTF">2024-06-28T11:01:00Z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A53926893</vt:lpwstr>
  </property>
  <property fmtid="{D5CDD505-2E9C-101B-9397-08002B2CF9AE}" pid="4" name="Objective-Title">
    <vt:lpwstr>Amended written statement - Healthy Food Environment consultation-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2024-06-27T11:40:17Z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2024-06-27T11:40:17Z</vt:filetime>
  </property>
  <property fmtid="{D5CDD505-2E9C-101B-9397-08002B2CF9AE}" pid="10" name="Objective-ModificationStamp">
    <vt:filetime>2024-06-27T11:40:19Z</vt:filetime>
  </property>
  <property fmtid="{D5CDD505-2E9C-101B-9397-08002B2CF9AE}" pid="11" name="Objective-Owner">
    <vt:lpwstr>Tompkins, Jasmine (HSS - NHS Workforce &amp; Operations - HSS HRBP)</vt:lpwstr>
  </property>
  <property fmtid="{D5CDD505-2E9C-101B-9397-08002B2CF9AE}" pid="12" name="Objective-Path">
    <vt:lpwstr>Objective Global Folder:#Business File Plan:WG Organisational Groups:Post April 2024 - Health, Social Care &amp; Early Years:HSCEY Population Health DIrectorate / Chief Medical Officer:HSS Director of Health &amp; Wellbeing:Health, Social Care &amp; Early Years (HSCEY) - DHW - Health Improvement / Prevention / Health Inequalities:1 - Save:2 - Healthy and Active - Nathan Cook:Healthier Lifestyles Branch:Obesity NEW:Obesity Strategy:Obesity Strategy - Phase 7 - 2024 - 2026 Delivery Plan:2024-2026 - Planning:HSS - DPH - Obesity Strategy - Phase 7 Delivery Plan - Planning - 2024-2026:Healthy Food Environment consultation 1/07/24</vt:lpwstr>
  </property>
  <property fmtid="{D5CDD505-2E9C-101B-9397-08002B2CF9AE}" pid="13" name="Objective-Parent">
    <vt:lpwstr>Healthy Food Environment consultation 1/07/24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qA1681097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0x010100CAF87425F66BDE4CA00AE80297A7FAF0</vt:lpwstr>
  </property>
  <property fmtid="{D5CDD505-2E9C-101B-9397-08002B2CF9AE}" pid="30" name="Objective-Description">
    <vt:lpwstr/>
  </property>
  <property fmtid="{D5CDD505-2E9C-101B-9397-08002B2CF9AE}" pid="31" name="Objective-VersionId">
    <vt:lpwstr>vA98365456</vt:lpwstr>
  </property>
</Properties>
</file>