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1AD5" w14:textId="47C3A8D5" w:rsidR="00F3205D" w:rsidRPr="007853EE" w:rsidRDefault="00723729" w:rsidP="00F86C85">
      <w:pPr>
        <w:spacing w:after="200" w:line="240" w:lineRule="auto"/>
        <w:ind w:left="360"/>
        <w:jc w:val="right"/>
        <w:rPr>
          <w:rFonts w:ascii="Arial" w:eastAsia="Times New Roman" w:hAnsi="Arial" w:cs="Arial"/>
          <w:sz w:val="20"/>
          <w:szCs w:val="20"/>
          <w:lang w:val="cy-GB" w:eastAsia="en-GB"/>
        </w:rPr>
      </w:pPr>
      <w:r w:rsidRPr="007853EE">
        <w:rPr>
          <w:noProof/>
          <w:lang w:val="cy-GB" w:eastAsia="en-GB"/>
        </w:rPr>
        <w:drawing>
          <wp:anchor distT="0" distB="0" distL="114300" distR="114300" simplePos="0" relativeHeight="251658240" behindDoc="1" locked="0" layoutInCell="1" allowOverlap="1" wp14:anchorId="7A30EAB8" wp14:editId="41A99618">
            <wp:simplePos x="0" y="0"/>
            <wp:positionH relativeFrom="column">
              <wp:posOffset>4604385</wp:posOffset>
            </wp:positionH>
            <wp:positionV relativeFrom="paragraph">
              <wp:posOffset>136525</wp:posOffset>
            </wp:positionV>
            <wp:extent cx="1476375" cy="1400175"/>
            <wp:effectExtent l="0" t="0" r="9525" b="9525"/>
            <wp:wrapNone/>
            <wp:docPr id="3" name="Picture 3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860485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755CA" w14:textId="77777777" w:rsidR="00F3205D" w:rsidRPr="007853EE" w:rsidRDefault="00F3205D" w:rsidP="00F320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</w:p>
    <w:p w14:paraId="5CF2FC53" w14:textId="77777777" w:rsidR="00F3205D" w:rsidRPr="007853EE" w:rsidRDefault="00F3205D" w:rsidP="00F320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</w:p>
    <w:p w14:paraId="70C6E31A" w14:textId="77777777" w:rsidR="00F3205D" w:rsidRPr="007853EE" w:rsidRDefault="00F3205D" w:rsidP="00F320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</w:p>
    <w:p w14:paraId="19034C51" w14:textId="77777777" w:rsidR="00F3205D" w:rsidRPr="007853EE" w:rsidRDefault="00F3205D" w:rsidP="00F320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</w:p>
    <w:p w14:paraId="2E937A3F" w14:textId="77777777" w:rsidR="00F3205D" w:rsidRPr="007853EE" w:rsidRDefault="00F3205D" w:rsidP="00F320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</w:p>
    <w:p w14:paraId="6AC58CEA" w14:textId="77777777" w:rsidR="00F3205D" w:rsidRPr="007853EE" w:rsidRDefault="00F3205D" w:rsidP="00F320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</w:p>
    <w:p w14:paraId="37BBD888" w14:textId="77777777" w:rsidR="00F3205D" w:rsidRPr="007853EE" w:rsidRDefault="00F3205D" w:rsidP="00F320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</w:p>
    <w:p w14:paraId="3C6EA60F" w14:textId="77777777" w:rsidR="00F3205D" w:rsidRPr="007853EE" w:rsidRDefault="00F3205D" w:rsidP="00F320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</w:p>
    <w:p w14:paraId="7BE56051" w14:textId="77777777" w:rsidR="00F3205D" w:rsidRPr="007853EE" w:rsidRDefault="00F3205D" w:rsidP="00F320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</w:p>
    <w:p w14:paraId="18F95CE5" w14:textId="77777777" w:rsidR="00924848" w:rsidRDefault="00924848" w:rsidP="00924848">
      <w:pPr>
        <w:jc w:val="right"/>
        <w:rPr>
          <w:b/>
        </w:rPr>
      </w:pPr>
    </w:p>
    <w:p w14:paraId="316D8892" w14:textId="07428587" w:rsidR="00924848" w:rsidRDefault="00924848" w:rsidP="0092484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BBFDE0" wp14:editId="364B713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8361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21D188A" w14:textId="77777777" w:rsidR="00924848" w:rsidRDefault="00924848" w:rsidP="0092484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41433542" w14:textId="77777777" w:rsidR="00924848" w:rsidRDefault="00924848" w:rsidP="0092484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A5EF79F" w14:textId="77777777" w:rsidR="00924848" w:rsidRDefault="00924848" w:rsidP="0092484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84E7604" w14:textId="26655C69" w:rsidR="00924848" w:rsidRDefault="00924848" w:rsidP="00924848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0773FB" wp14:editId="1699D3F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0D0F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8866EEB" w14:textId="77777777" w:rsidR="00F3205D" w:rsidRPr="007853EE" w:rsidRDefault="00F3205D" w:rsidP="00924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939"/>
      </w:tblGrid>
      <w:tr w:rsidR="00513713" w:rsidRPr="007853EE" w14:paraId="4CAAA104" w14:textId="77777777" w:rsidTr="00A86FBD">
        <w:tc>
          <w:tcPr>
            <w:tcW w:w="1383" w:type="dxa"/>
            <w:vAlign w:val="center"/>
            <w:hideMark/>
          </w:tcPr>
          <w:p w14:paraId="085A1886" w14:textId="77777777" w:rsidR="00F3205D" w:rsidRPr="007853EE" w:rsidRDefault="00723729" w:rsidP="00A86FB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7853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TEITL</w:t>
            </w:r>
            <w:r w:rsidRPr="007853EE">
              <w:rPr>
                <w:rFonts w:ascii="Arial" w:eastAsia="Times New Roman" w:hAnsi="Arial" w:cs="Arial"/>
                <w:bCs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7939" w:type="dxa"/>
            <w:vAlign w:val="center"/>
            <w:hideMark/>
          </w:tcPr>
          <w:p w14:paraId="036B766B" w14:textId="72148024" w:rsidR="00F3205D" w:rsidRPr="007853EE" w:rsidRDefault="00723729" w:rsidP="00A86FB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7853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Newidiadau i'r Gronfa Cymorth Dewisol o 1</w:t>
            </w:r>
            <w:r w:rsidR="005A0AEE" w:rsidRPr="007853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 Ebrill</w:t>
            </w:r>
            <w:r w:rsidRPr="007853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 2023</w:t>
            </w:r>
            <w:r w:rsidR="00E93B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 ymlaen</w:t>
            </w:r>
          </w:p>
        </w:tc>
      </w:tr>
      <w:tr w:rsidR="00513713" w:rsidRPr="007853EE" w14:paraId="26FAA963" w14:textId="77777777" w:rsidTr="00A86FBD">
        <w:tc>
          <w:tcPr>
            <w:tcW w:w="1383" w:type="dxa"/>
            <w:vAlign w:val="center"/>
            <w:hideMark/>
          </w:tcPr>
          <w:p w14:paraId="48EFEE7E" w14:textId="77777777" w:rsidR="00F3205D" w:rsidRPr="007853EE" w:rsidRDefault="00723729" w:rsidP="00A86FB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7853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939" w:type="dxa"/>
            <w:vAlign w:val="center"/>
            <w:hideMark/>
          </w:tcPr>
          <w:p w14:paraId="379D4206" w14:textId="3662EC40" w:rsidR="00F3205D" w:rsidRPr="007853EE" w:rsidRDefault="00924848" w:rsidP="00A86FB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27 </w:t>
            </w:r>
            <w:r w:rsidR="00723729" w:rsidRPr="007853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Chwefror 2023</w:t>
            </w:r>
          </w:p>
        </w:tc>
      </w:tr>
      <w:tr w:rsidR="00513713" w:rsidRPr="007853EE" w14:paraId="2C5838C3" w14:textId="77777777" w:rsidTr="00A86FBD">
        <w:tc>
          <w:tcPr>
            <w:tcW w:w="1383" w:type="dxa"/>
            <w:vAlign w:val="center"/>
            <w:hideMark/>
          </w:tcPr>
          <w:p w14:paraId="79410032" w14:textId="77777777" w:rsidR="00F3205D" w:rsidRPr="007853EE" w:rsidRDefault="00723729" w:rsidP="00A86FB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7853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GAN </w:t>
            </w:r>
          </w:p>
        </w:tc>
        <w:tc>
          <w:tcPr>
            <w:tcW w:w="7939" w:type="dxa"/>
            <w:vAlign w:val="center"/>
            <w:hideMark/>
          </w:tcPr>
          <w:p w14:paraId="4DB17812" w14:textId="3655F64E" w:rsidR="00F3205D" w:rsidRPr="007853EE" w:rsidRDefault="00924848" w:rsidP="00A86FB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7853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Jane Hutt AS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,</w:t>
            </w:r>
            <w:r w:rsidRPr="007853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  <w:r w:rsidR="005A0AEE" w:rsidRPr="007853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Y </w:t>
            </w:r>
            <w:r w:rsidR="00723729" w:rsidRPr="007853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Gweinidog Cyfiawnder Cymdeithasol</w:t>
            </w:r>
          </w:p>
        </w:tc>
      </w:tr>
    </w:tbl>
    <w:p w14:paraId="4F864BBC" w14:textId="77777777" w:rsidR="00F3205D" w:rsidRPr="007853EE" w:rsidRDefault="00F3205D" w:rsidP="00F3205D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cy-GB"/>
        </w:rPr>
      </w:pPr>
    </w:p>
    <w:p w14:paraId="6E143C4B" w14:textId="77777777" w:rsidR="00F3205D" w:rsidRPr="007853EE" w:rsidRDefault="00F3205D" w:rsidP="00F3205D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cy-GB"/>
        </w:rPr>
      </w:pPr>
    </w:p>
    <w:p w14:paraId="1959F0A6" w14:textId="6307FC7C" w:rsidR="002D3FE6" w:rsidRPr="007853EE" w:rsidRDefault="00723729" w:rsidP="00924848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Mae'r Gronfa Cymorth Dewisol </w:t>
      </w:r>
      <w:r w:rsidR="00E93B8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(y Gronfa)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wedi newid yn ystod y blynyddoedd diwethaf, gyda lefelau digynsail o alw mewn ymateb i</w:t>
      </w:r>
      <w:r w:rsidR="005A0A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>’r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5A0A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>p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andemig Covid-19</w:t>
      </w:r>
      <w:r w:rsidR="005A0A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ac </w:t>
      </w:r>
      <w:r w:rsidR="005A0A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>yna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5A0A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>wrth d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darparu cymorth ychwanegol i'r rhai a effeithiwyd </w:t>
      </w:r>
      <w:r w:rsidR="005A0A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>pan gollwyd y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codiad</w:t>
      </w:r>
      <w:r w:rsidR="005A0A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 £20 i’r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Credyd Cynhwysol. </w:t>
      </w:r>
    </w:p>
    <w:p w14:paraId="2A71DD42" w14:textId="6AA70E3E" w:rsidR="00F3205D" w:rsidRPr="007853EE" w:rsidRDefault="005A0AEE" w:rsidP="00924848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Ymatebodd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Llywodraeth Cymru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gyflym ac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mewn ffordd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hyblyg i sicrhau bod y rhai a gollodd eu swyddi neu a gafodd eu heffeithio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ariannol 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mewn ffyrdd eraill gan y pandemig yn gallu cael y cymorth roedden nhw ei angen. </w:t>
      </w:r>
      <w:r w:rsidR="00E93B8C">
        <w:rPr>
          <w:rFonts w:ascii="Arial" w:eastAsia="Times New Roman" w:hAnsi="Arial" w:cs="Arial"/>
          <w:sz w:val="24"/>
          <w:szCs w:val="24"/>
          <w:lang w:val="cy-GB" w:eastAsia="en-GB"/>
        </w:rPr>
        <w:t>Arweiniodd y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newidiadau hyn</w:t>
      </w:r>
      <w:r w:rsidR="00E93B8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at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E93B8C">
        <w:rPr>
          <w:rFonts w:ascii="Arial" w:eastAsia="Times New Roman" w:hAnsi="Arial" w:cs="Arial"/>
          <w:sz w:val="24"/>
          <w:szCs w:val="24"/>
          <w:lang w:val="cy-GB" w:eastAsia="en-GB"/>
        </w:rPr>
        <w:t>d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dwy set wahanol o drefniadau yn ymwneud â mynediad at daliadau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brys 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 mae angen eu symleiddio bellach wrth i ni </w:t>
      </w:r>
      <w:r w:rsidR="00E93B8C">
        <w:rPr>
          <w:rFonts w:ascii="Arial" w:eastAsia="Times New Roman" w:hAnsi="Arial" w:cs="Arial"/>
          <w:sz w:val="24"/>
          <w:szCs w:val="24"/>
          <w:lang w:val="cy-GB" w:eastAsia="en-GB"/>
        </w:rPr>
        <w:t>geisio dygymod â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’r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argyfwng costau byw a'r pwysau ariannol pellach y mae unigolion a theuluoedd ledled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Cymru yn ei wynebu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6D41F55B" w14:textId="04BCE9B5" w:rsidR="00031312" w:rsidRPr="007853EE" w:rsidRDefault="00E93B8C" w:rsidP="00924848">
      <w:pPr>
        <w:spacing w:after="100" w:afterAutospacing="1" w:line="240" w:lineRule="auto"/>
        <w:rPr>
          <w:rFonts w:ascii="Arial" w:hAnsi="Arial" w:cs="Arial"/>
          <w:color w:val="212529"/>
          <w:sz w:val="24"/>
          <w:szCs w:val="24"/>
          <w:lang w:val="cy-GB" w:eastAsia="en-GB"/>
        </w:rPr>
      </w:pPr>
      <w:r>
        <w:rPr>
          <w:rFonts w:ascii="Arial" w:hAnsi="Arial" w:cs="Arial"/>
          <w:color w:val="212529"/>
          <w:sz w:val="24"/>
          <w:szCs w:val="24"/>
          <w:lang w:val="cy-GB" w:eastAsia="en-GB"/>
        </w:rPr>
        <w:t>Ar sail y dystiolaeth o’r angen a’r galw, llwyddais i sicrhau</w:t>
      </w:r>
      <w:r w:rsidR="00723729" w:rsidRPr="007853EE">
        <w:rPr>
          <w:rFonts w:ascii="Arial" w:hAnsi="Arial" w:cs="Arial"/>
          <w:color w:val="212529"/>
          <w:sz w:val="24"/>
          <w:szCs w:val="24"/>
          <w:lang w:val="cy-GB" w:eastAsia="en-GB"/>
        </w:rPr>
        <w:t xml:space="preserve"> £18</w:t>
      </w:r>
      <w:r w:rsidR="005A0AEE" w:rsidRPr="007853EE">
        <w:rPr>
          <w:rFonts w:ascii="Arial" w:hAnsi="Arial" w:cs="Arial"/>
          <w:color w:val="212529"/>
          <w:sz w:val="24"/>
          <w:szCs w:val="24"/>
          <w:lang w:val="cy-GB" w:eastAsia="en-GB"/>
        </w:rPr>
        <w:t>.8m</w:t>
      </w:r>
      <w:r w:rsidR="00723729" w:rsidRPr="007853EE">
        <w:rPr>
          <w:rFonts w:ascii="Arial" w:hAnsi="Arial" w:cs="Arial"/>
          <w:color w:val="212529"/>
          <w:sz w:val="24"/>
          <w:szCs w:val="24"/>
          <w:lang w:val="cy-GB" w:eastAsia="en-GB"/>
        </w:rPr>
        <w:t xml:space="preserve"> yn ychwanegol</w:t>
      </w:r>
      <w:r w:rsidR="005A0AEE" w:rsidRPr="007853EE">
        <w:rPr>
          <w:rFonts w:ascii="Arial" w:hAnsi="Arial" w:cs="Arial"/>
          <w:color w:val="212529"/>
          <w:sz w:val="24"/>
          <w:szCs w:val="24"/>
          <w:lang w:val="cy-GB" w:eastAsia="en-GB"/>
        </w:rPr>
        <w:t xml:space="preserve"> </w:t>
      </w:r>
      <w:r w:rsidR="00723729" w:rsidRPr="007853EE">
        <w:rPr>
          <w:rFonts w:ascii="Arial" w:hAnsi="Arial" w:cs="Arial"/>
          <w:color w:val="212529"/>
          <w:sz w:val="24"/>
          <w:szCs w:val="24"/>
          <w:lang w:val="cy-GB" w:eastAsia="en-GB"/>
        </w:rPr>
        <w:t>yn y gyllideb</w:t>
      </w:r>
      <w:r>
        <w:rPr>
          <w:rFonts w:ascii="Arial" w:hAnsi="Arial" w:cs="Arial"/>
          <w:color w:val="212529"/>
          <w:sz w:val="24"/>
          <w:szCs w:val="24"/>
          <w:lang w:val="cy-GB" w:eastAsia="en-GB"/>
        </w:rPr>
        <w:t xml:space="preserve"> ddrafft</w:t>
      </w:r>
      <w:r w:rsidR="00723729" w:rsidRPr="007853EE">
        <w:rPr>
          <w:rFonts w:ascii="Arial" w:hAnsi="Arial" w:cs="Arial"/>
          <w:color w:val="212529"/>
          <w:sz w:val="24"/>
          <w:szCs w:val="24"/>
          <w:lang w:val="cy-GB" w:eastAsia="en-GB"/>
        </w:rPr>
        <w:t xml:space="preserve">, gan gynyddu cyfanswm cyllideb </w:t>
      </w:r>
      <w:r w:rsidR="005A0AEE" w:rsidRPr="007853EE">
        <w:rPr>
          <w:rFonts w:ascii="Arial" w:hAnsi="Arial" w:cs="Arial"/>
          <w:color w:val="212529"/>
          <w:sz w:val="24"/>
          <w:szCs w:val="24"/>
          <w:lang w:val="cy-GB" w:eastAsia="en-GB"/>
        </w:rPr>
        <w:t>y Gronfa</w:t>
      </w:r>
      <w:r w:rsidR="00723729" w:rsidRPr="007853EE">
        <w:rPr>
          <w:rFonts w:ascii="Arial" w:hAnsi="Arial" w:cs="Arial"/>
          <w:color w:val="212529"/>
          <w:sz w:val="24"/>
          <w:szCs w:val="24"/>
          <w:lang w:val="cy-GB" w:eastAsia="en-GB"/>
        </w:rPr>
        <w:t xml:space="preserve"> ar gyfer 23/24 i £38.5m. Bydd y cynnydd hwn yn dod â'r gyllideb ar gyfer 23/24 yn unol â'r lefelau presennol o alw ar y gronfa, gan ganiatáu i ni barhau i gefnogi pobl sy'n agored i niwed yn ariannol yng Nghymru ar adeg pan fo rhai unigolion yn ei chael hi'n anodd cwrdd â'r costau byw mwyaf sylfaenol fel bwyd a thanwydd.</w:t>
      </w:r>
    </w:p>
    <w:p w14:paraId="166E8FBC" w14:textId="334AB1C6" w:rsidR="00F3205D" w:rsidRPr="007853EE" w:rsidRDefault="00723729" w:rsidP="0092484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Ers</w:t>
      </w:r>
      <w:r w:rsidR="001E76DF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mis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Medi 2022 mae natur esblygol yr argyfwng costau byw a</w:t>
      </w:r>
      <w:r w:rsidR="00E93B8C">
        <w:rPr>
          <w:rFonts w:ascii="Arial" w:eastAsia="Times New Roman" w:hAnsi="Arial" w:cs="Arial"/>
          <w:sz w:val="24"/>
          <w:szCs w:val="24"/>
          <w:lang w:val="cy-GB" w:eastAsia="en-GB"/>
        </w:rPr>
        <w:t>c effaith gadarnhaol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ymgyrchoedd codi ymwybyddiaeth Llywodraeth Cymru wedi </w:t>
      </w:r>
      <w:r w:rsidR="001E76DF" w:rsidRPr="007853EE">
        <w:rPr>
          <w:rFonts w:ascii="Arial" w:eastAsia="Times New Roman" w:hAnsi="Arial" w:cs="Arial"/>
          <w:sz w:val="24"/>
          <w:szCs w:val="24"/>
          <w:lang w:val="cy-GB" w:eastAsia="en-GB"/>
        </w:rPr>
        <w:t>arwain at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alw </w:t>
      </w:r>
      <w:r w:rsidR="001E76DF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pellach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ar y </w:t>
      </w:r>
      <w:r w:rsidR="001E76DF" w:rsidRPr="007853EE">
        <w:rPr>
          <w:rFonts w:ascii="Arial" w:eastAsia="Times New Roman" w:hAnsi="Arial" w:cs="Arial"/>
          <w:sz w:val="24"/>
          <w:szCs w:val="24"/>
          <w:lang w:val="cy-GB" w:eastAsia="en-GB"/>
        </w:rPr>
        <w:t>G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ronfa, gyda mwy a mwy o unigolion yn troi at</w:t>
      </w:r>
      <w:r w:rsidR="00E93B8C">
        <w:rPr>
          <w:rFonts w:ascii="Arial" w:eastAsia="Times New Roman" w:hAnsi="Arial" w:cs="Arial"/>
          <w:sz w:val="24"/>
          <w:szCs w:val="24"/>
          <w:lang w:val="cy-GB" w:eastAsia="en-GB"/>
        </w:rPr>
        <w:t>i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am gymorth ariannol bob mis. Ym mis Ionawr 2023 yn unig, </w:t>
      </w:r>
      <w:r w:rsidR="001E76DF" w:rsidRPr="007853EE">
        <w:rPr>
          <w:rFonts w:ascii="Arial" w:eastAsia="Times New Roman" w:hAnsi="Arial" w:cs="Arial"/>
          <w:sz w:val="24"/>
          <w:szCs w:val="24"/>
          <w:lang w:val="cy-GB" w:eastAsia="en-GB"/>
        </w:rPr>
        <w:t>daeth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dros 60,000 o geisiadau i'r </w:t>
      </w:r>
      <w:r w:rsidR="001E76DF" w:rsidRPr="007853EE">
        <w:rPr>
          <w:rFonts w:ascii="Arial" w:eastAsia="Times New Roman" w:hAnsi="Arial" w:cs="Arial"/>
          <w:sz w:val="24"/>
          <w:szCs w:val="24"/>
          <w:lang w:val="cy-GB" w:eastAsia="en-GB"/>
        </w:rPr>
        <w:t>G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ronfa, gan arwain at £4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 xml:space="preserve">miliwn mewn grantiau, y gwariant misol uchaf ers </w:t>
      </w:r>
      <w:r w:rsidR="00E93B8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i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Lywodraeth Cymru </w:t>
      </w:r>
      <w:r w:rsidR="00E93B8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sefydlu’r Gronfa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2013. </w:t>
      </w:r>
    </w:p>
    <w:p w14:paraId="2A8CD386" w14:textId="558F2620" w:rsidR="00F3205D" w:rsidRPr="007853EE" w:rsidRDefault="00723729" w:rsidP="0092484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7853EE">
        <w:rPr>
          <w:rFonts w:ascii="Arial" w:hAnsi="Arial" w:cs="Arial"/>
          <w:sz w:val="24"/>
          <w:szCs w:val="24"/>
          <w:lang w:val="cy-GB"/>
        </w:rPr>
        <w:t xml:space="preserve">Rwyf wedi bod yn ystyried y ffordd orau o </w:t>
      </w:r>
      <w:r w:rsidR="00E93B8C">
        <w:rPr>
          <w:rFonts w:ascii="Arial" w:hAnsi="Arial" w:cs="Arial"/>
          <w:sz w:val="24"/>
          <w:szCs w:val="24"/>
          <w:lang w:val="cy-GB"/>
        </w:rPr>
        <w:t>helpu</w:t>
      </w:r>
      <w:r w:rsidRPr="007853EE">
        <w:rPr>
          <w:rFonts w:ascii="Arial" w:hAnsi="Arial" w:cs="Arial"/>
          <w:sz w:val="24"/>
          <w:szCs w:val="24"/>
          <w:lang w:val="cy-GB"/>
        </w:rPr>
        <w:t xml:space="preserve"> </w:t>
      </w:r>
      <w:r w:rsidR="00E93B8C">
        <w:rPr>
          <w:rFonts w:ascii="Arial" w:hAnsi="Arial" w:cs="Arial"/>
          <w:sz w:val="24"/>
          <w:szCs w:val="24"/>
          <w:lang w:val="cy-GB"/>
        </w:rPr>
        <w:t>cynifer</w:t>
      </w:r>
      <w:r w:rsidRPr="007853EE">
        <w:rPr>
          <w:rFonts w:ascii="Arial" w:hAnsi="Arial" w:cs="Arial"/>
          <w:sz w:val="24"/>
          <w:szCs w:val="24"/>
          <w:lang w:val="cy-GB"/>
        </w:rPr>
        <w:t xml:space="preserve"> </w:t>
      </w:r>
      <w:r w:rsidR="001E76DF" w:rsidRPr="007853EE">
        <w:rPr>
          <w:rFonts w:ascii="Arial" w:hAnsi="Arial" w:cs="Arial"/>
          <w:sz w:val="24"/>
          <w:szCs w:val="24"/>
          <w:lang w:val="cy-GB"/>
        </w:rPr>
        <w:t xml:space="preserve">â phosibl </w:t>
      </w:r>
      <w:r w:rsidRPr="007853EE">
        <w:rPr>
          <w:rFonts w:ascii="Arial" w:hAnsi="Arial" w:cs="Arial"/>
          <w:sz w:val="24"/>
          <w:szCs w:val="24"/>
          <w:lang w:val="cy-GB"/>
        </w:rPr>
        <w:t xml:space="preserve">o unigolion </w:t>
      </w:r>
      <w:r w:rsidR="001E76DF" w:rsidRPr="007853EE">
        <w:rPr>
          <w:rFonts w:ascii="Arial" w:hAnsi="Arial" w:cs="Arial"/>
          <w:sz w:val="24"/>
          <w:szCs w:val="24"/>
          <w:lang w:val="cy-GB"/>
        </w:rPr>
        <w:t xml:space="preserve">agored i niwed </w:t>
      </w:r>
      <w:r w:rsidR="00E93B8C">
        <w:rPr>
          <w:rFonts w:ascii="Arial" w:hAnsi="Arial" w:cs="Arial"/>
          <w:sz w:val="24"/>
          <w:szCs w:val="24"/>
          <w:lang w:val="cy-GB"/>
        </w:rPr>
        <w:t xml:space="preserve">yn ariannol </w:t>
      </w:r>
      <w:r w:rsidRPr="007853EE">
        <w:rPr>
          <w:rFonts w:ascii="Arial" w:hAnsi="Arial" w:cs="Arial"/>
          <w:sz w:val="24"/>
          <w:szCs w:val="24"/>
          <w:lang w:val="cy-GB"/>
        </w:rPr>
        <w:t>sy</w:t>
      </w:r>
      <w:r w:rsidR="00E93B8C">
        <w:rPr>
          <w:rFonts w:ascii="Arial" w:hAnsi="Arial" w:cs="Arial"/>
          <w:sz w:val="24"/>
          <w:szCs w:val="24"/>
          <w:lang w:val="cy-GB"/>
        </w:rPr>
        <w:t>’n wynebu</w:t>
      </w:r>
      <w:r w:rsidRPr="007853EE">
        <w:rPr>
          <w:rFonts w:ascii="Arial" w:hAnsi="Arial" w:cs="Arial"/>
          <w:sz w:val="24"/>
          <w:szCs w:val="24"/>
          <w:lang w:val="cy-GB"/>
        </w:rPr>
        <w:t xml:space="preserve"> argyfwng wrth i ni symud i flwyddyn ariannol newydd, yn ystod cyfnod pan fo'r galw'n parhau i gynyddu.</w:t>
      </w:r>
    </w:p>
    <w:p w14:paraId="474184CE" w14:textId="77777777" w:rsidR="00E93B8C" w:rsidRDefault="00E93B8C" w:rsidP="0092484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247C5B3E" w14:textId="72BED581" w:rsidR="00B36E03" w:rsidRPr="007853EE" w:rsidRDefault="001E76DF" w:rsidP="0092484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7853EE">
        <w:rPr>
          <w:rFonts w:ascii="Arial" w:hAnsi="Arial" w:cs="Arial"/>
          <w:sz w:val="24"/>
          <w:szCs w:val="24"/>
          <w:lang w:val="cy-GB"/>
        </w:rPr>
        <w:t>Mae a</w:t>
      </w:r>
      <w:r w:rsidR="00723729" w:rsidRPr="007853EE">
        <w:rPr>
          <w:rFonts w:ascii="Arial" w:hAnsi="Arial" w:cs="Arial"/>
          <w:sz w:val="24"/>
          <w:szCs w:val="24"/>
          <w:lang w:val="cy-GB"/>
        </w:rPr>
        <w:t xml:space="preserve">dborth gan </w:t>
      </w:r>
      <w:proofErr w:type="spellStart"/>
      <w:r w:rsidR="00723729" w:rsidRPr="007853EE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="00723729" w:rsidRPr="007853EE">
        <w:rPr>
          <w:rFonts w:ascii="Arial" w:hAnsi="Arial" w:cs="Arial"/>
          <w:sz w:val="24"/>
          <w:szCs w:val="24"/>
          <w:lang w:val="cy-GB"/>
        </w:rPr>
        <w:t xml:space="preserve"> allweddol </w:t>
      </w:r>
      <w:r w:rsidRPr="007853EE">
        <w:rPr>
          <w:rFonts w:ascii="Arial" w:hAnsi="Arial" w:cs="Arial"/>
          <w:sz w:val="24"/>
          <w:szCs w:val="24"/>
          <w:lang w:val="cy-GB"/>
        </w:rPr>
        <w:t>yn awgrymu</w:t>
      </w:r>
      <w:r w:rsidR="00723729" w:rsidRPr="007853EE">
        <w:rPr>
          <w:rFonts w:ascii="Arial" w:hAnsi="Arial" w:cs="Arial"/>
          <w:sz w:val="24"/>
          <w:szCs w:val="24"/>
          <w:lang w:val="cy-GB"/>
        </w:rPr>
        <w:t xml:space="preserve"> </w:t>
      </w:r>
      <w:r w:rsidR="00377AEC">
        <w:rPr>
          <w:rFonts w:ascii="Arial" w:hAnsi="Arial" w:cs="Arial"/>
          <w:sz w:val="24"/>
          <w:szCs w:val="24"/>
          <w:lang w:val="cy-GB"/>
        </w:rPr>
        <w:t>bod ca</w:t>
      </w:r>
      <w:r w:rsidR="00723729" w:rsidRPr="007853EE">
        <w:rPr>
          <w:rFonts w:ascii="Arial" w:hAnsi="Arial" w:cs="Arial"/>
          <w:sz w:val="24"/>
          <w:szCs w:val="24"/>
          <w:lang w:val="cy-GB"/>
        </w:rPr>
        <w:t xml:space="preserve">el dwy set o reolau ar gyfer taliadau brys drwy'r </w:t>
      </w:r>
      <w:r w:rsidRPr="007853EE">
        <w:rPr>
          <w:rFonts w:ascii="Arial" w:hAnsi="Arial" w:cs="Arial"/>
          <w:sz w:val="24"/>
          <w:szCs w:val="24"/>
          <w:lang w:val="cy-GB"/>
        </w:rPr>
        <w:t>Gronfa</w:t>
      </w:r>
      <w:r w:rsidR="00723729" w:rsidRPr="007853EE">
        <w:rPr>
          <w:rFonts w:ascii="Arial" w:hAnsi="Arial" w:cs="Arial"/>
          <w:sz w:val="24"/>
          <w:szCs w:val="24"/>
          <w:lang w:val="cy-GB"/>
        </w:rPr>
        <w:t xml:space="preserve"> yn </w:t>
      </w:r>
      <w:r w:rsidR="00377AEC">
        <w:rPr>
          <w:rFonts w:ascii="Arial" w:hAnsi="Arial" w:cs="Arial"/>
          <w:sz w:val="24"/>
          <w:szCs w:val="24"/>
          <w:lang w:val="cy-GB"/>
        </w:rPr>
        <w:t>broblemus ar gyfer</w:t>
      </w:r>
      <w:r w:rsidR="00723729" w:rsidRPr="007853EE">
        <w:rPr>
          <w:rFonts w:ascii="Arial" w:hAnsi="Arial" w:cs="Arial"/>
          <w:sz w:val="24"/>
          <w:szCs w:val="24"/>
          <w:lang w:val="cy-GB"/>
        </w:rPr>
        <w:t xml:space="preserve"> unigolion a sefydliadau</w:t>
      </w:r>
      <w:r w:rsidRPr="007853EE">
        <w:rPr>
          <w:rFonts w:ascii="Arial" w:hAnsi="Arial" w:cs="Arial"/>
          <w:sz w:val="24"/>
          <w:szCs w:val="24"/>
          <w:lang w:val="cy-GB"/>
        </w:rPr>
        <w:t xml:space="preserve"> sy’n eu cefnogi</w:t>
      </w:r>
      <w:r w:rsidR="00723729" w:rsidRPr="007853EE">
        <w:rPr>
          <w:rFonts w:ascii="Arial" w:hAnsi="Arial" w:cs="Arial"/>
          <w:sz w:val="24"/>
          <w:szCs w:val="24"/>
          <w:lang w:val="cy-GB"/>
        </w:rPr>
        <w:t>, felly'r flaenoriaeth wrth symud ymlaen yw symleiddio'r rheolau. Mae rhanddeiliaid hefyd wedi galw am gynydd</w:t>
      </w:r>
      <w:r w:rsidRPr="007853EE">
        <w:rPr>
          <w:rFonts w:ascii="Arial" w:hAnsi="Arial" w:cs="Arial"/>
          <w:sz w:val="24"/>
          <w:szCs w:val="24"/>
          <w:lang w:val="cy-GB"/>
        </w:rPr>
        <w:t>u</w:t>
      </w:r>
      <w:r w:rsidR="00723729" w:rsidRPr="007853EE">
        <w:rPr>
          <w:rFonts w:ascii="Arial" w:hAnsi="Arial" w:cs="Arial"/>
          <w:sz w:val="24"/>
          <w:szCs w:val="24"/>
          <w:lang w:val="cy-GB"/>
        </w:rPr>
        <w:t xml:space="preserve"> </w:t>
      </w:r>
      <w:r w:rsidRPr="007853EE">
        <w:rPr>
          <w:rFonts w:ascii="Arial" w:hAnsi="Arial" w:cs="Arial"/>
          <w:sz w:val="24"/>
          <w:szCs w:val="24"/>
          <w:lang w:val="cy-GB"/>
        </w:rPr>
        <w:t>g</w:t>
      </w:r>
      <w:r w:rsidR="00723729" w:rsidRPr="007853EE">
        <w:rPr>
          <w:rFonts w:ascii="Arial" w:hAnsi="Arial" w:cs="Arial"/>
          <w:sz w:val="24"/>
          <w:szCs w:val="24"/>
          <w:lang w:val="cy-GB"/>
        </w:rPr>
        <w:t>werth taliadau</w:t>
      </w:r>
      <w:r w:rsidRPr="007853EE">
        <w:rPr>
          <w:rFonts w:ascii="Arial" w:hAnsi="Arial" w:cs="Arial"/>
          <w:sz w:val="24"/>
          <w:szCs w:val="24"/>
          <w:lang w:val="cy-GB"/>
        </w:rPr>
        <w:t>’r Gronfa</w:t>
      </w:r>
      <w:r w:rsidR="00723729" w:rsidRPr="007853EE">
        <w:rPr>
          <w:rFonts w:ascii="Arial" w:hAnsi="Arial" w:cs="Arial"/>
          <w:sz w:val="24"/>
          <w:szCs w:val="24"/>
          <w:lang w:val="cy-GB"/>
        </w:rPr>
        <w:t xml:space="preserve"> yn unol â chwyddiant.</w:t>
      </w:r>
    </w:p>
    <w:p w14:paraId="51C52B92" w14:textId="77777777" w:rsidR="00B36E03" w:rsidRPr="007853EE" w:rsidRDefault="00B36E03" w:rsidP="00924848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42555E9" w14:textId="0B697FC6" w:rsidR="000F7959" w:rsidRPr="007853EE" w:rsidRDefault="00723729" w:rsidP="0092484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Rwy'n falch o </w:t>
      </w:r>
      <w:r w:rsidR="001E76DF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gyhoeddi y byddwn, o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1</w:t>
      </w:r>
      <w:r w:rsidR="001E76DF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Ebrill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2023</w:t>
      </w:r>
      <w:r w:rsidR="001E76DF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ymlaen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1E76DF" w:rsidRPr="007853EE">
        <w:rPr>
          <w:rFonts w:ascii="Arial" w:eastAsia="Times New Roman" w:hAnsi="Arial" w:cs="Arial"/>
          <w:sz w:val="24"/>
          <w:szCs w:val="24"/>
          <w:lang w:val="cy-GB" w:eastAsia="en-GB"/>
        </w:rPr>
        <w:t>yn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symud i un set o reolau ar gyfer yr holl Daliadau Cymorth </w:t>
      </w:r>
      <w:r w:rsidR="00377AEC">
        <w:rPr>
          <w:rFonts w:ascii="Arial" w:eastAsia="Times New Roman" w:hAnsi="Arial" w:cs="Arial"/>
          <w:sz w:val="24"/>
          <w:szCs w:val="24"/>
          <w:lang w:val="cy-GB" w:eastAsia="en-GB"/>
        </w:rPr>
        <w:t>mewn Argyfwng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377AEC">
        <w:rPr>
          <w:rFonts w:ascii="Arial" w:eastAsia="Times New Roman" w:hAnsi="Arial" w:cs="Arial"/>
          <w:sz w:val="24"/>
          <w:szCs w:val="24"/>
          <w:lang w:val="cy-GB" w:eastAsia="en-GB"/>
        </w:rPr>
        <w:t>a fydd yn sicrhau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E76DF" w:rsidRPr="007853EE">
        <w:rPr>
          <w:rFonts w:ascii="Arial" w:eastAsia="Times New Roman" w:hAnsi="Arial" w:cs="Arial"/>
          <w:sz w:val="24"/>
          <w:szCs w:val="24"/>
          <w:lang w:val="cy-GB" w:eastAsia="en-GB"/>
        </w:rPr>
        <w:t>tegwch o ran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mynediad </w:t>
      </w:r>
      <w:r w:rsidR="001E76DF" w:rsidRPr="007853EE">
        <w:rPr>
          <w:rFonts w:ascii="Arial" w:eastAsia="Times New Roman" w:hAnsi="Arial" w:cs="Arial"/>
          <w:sz w:val="24"/>
          <w:szCs w:val="24"/>
          <w:lang w:val="cy-GB" w:eastAsia="en-GB"/>
        </w:rPr>
        <w:t>at y Gronfa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Byddwn hefyd yn codi pob 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>dyfarniad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o’r Taliad hwnnw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11%. Bydd hyn yn golygu y gall pob unigolyn wneud cais am </w:t>
      </w:r>
      <w:r w:rsidR="00377AEC">
        <w:rPr>
          <w:rFonts w:ascii="Arial" w:eastAsia="Times New Roman" w:hAnsi="Arial" w:cs="Arial"/>
          <w:sz w:val="24"/>
          <w:szCs w:val="24"/>
          <w:lang w:val="cy-GB" w:eastAsia="en-GB"/>
        </w:rPr>
        <w:t>D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>aliad</w:t>
      </w:r>
      <w:r w:rsidR="00377A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Cymorth mewn Argyfwng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hyd at dair gwaith mewn cyfnod 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treigl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o ddeuddeg mis, gyda bwlch o 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ddim ond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saith diwrnod rhwng ceisiadau. Bydd hyn yn ein galluogi i ddarparu taliadau gwerth uwch i unigolion dros gyfnod byrrach o amser er mwyn eu cefnogi yn ystod cyfnod o argyfwng, er enghraifft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os bydd rhywun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wedi colli ei swydd ac yn aros i'r taliad 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Credyd Cynhwysol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cyntaf 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>gyrraedd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I deuluoedd, </w:t>
      </w:r>
      <w:r w:rsidR="00377AEC">
        <w:rPr>
          <w:rFonts w:ascii="Arial" w:eastAsia="Times New Roman" w:hAnsi="Arial" w:cs="Arial"/>
          <w:sz w:val="24"/>
          <w:szCs w:val="24"/>
          <w:lang w:val="cy-GB" w:eastAsia="en-GB"/>
        </w:rPr>
        <w:t>g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allai hyn olygu uchafswm o £111 hyd at dair gwaith y flwyddyn.</w:t>
      </w:r>
      <w:r w:rsidR="00D27731" w:rsidRPr="007853EE">
        <w:rPr>
          <w:lang w:val="cy-GB"/>
        </w:rPr>
        <w:t xml:space="preserve"> </w:t>
      </w:r>
      <w:r w:rsidR="00D27731" w:rsidRPr="007853EE">
        <w:rPr>
          <w:rFonts w:ascii="Arial" w:eastAsia="Times New Roman" w:hAnsi="Arial" w:cs="Arial"/>
          <w:sz w:val="24"/>
          <w:szCs w:val="24"/>
          <w:lang w:val="cy-GB" w:eastAsia="en-GB"/>
        </w:rPr>
        <w:t>G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>a</w:t>
      </w:r>
      <w:r w:rsidR="00D27731" w:rsidRPr="007853EE">
        <w:rPr>
          <w:rFonts w:ascii="Arial" w:eastAsia="Times New Roman" w:hAnsi="Arial" w:cs="Arial"/>
          <w:sz w:val="24"/>
          <w:szCs w:val="24"/>
          <w:lang w:val="cy-GB" w:eastAsia="en-GB"/>
        </w:rPr>
        <w:t>ll unrhyw un dros 16 oed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sydd</w:t>
      </w:r>
      <w:r w:rsidR="00D27731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mewn sefyllfa argyfyngus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gael ei ystyried</w:t>
      </w:r>
      <w:r w:rsidR="00D27731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ar gyfer y taliadau hyn.</w:t>
      </w:r>
    </w:p>
    <w:p w14:paraId="63995AC3" w14:textId="77777777" w:rsidR="0005503E" w:rsidRDefault="0005503E" w:rsidP="0092484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59CE4F54" w14:textId="657F66D8" w:rsidR="00B36E03" w:rsidRPr="007853EE" w:rsidRDefault="007853EE" w:rsidP="0092484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elfen y 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Taliadau Cymorth i Unigolion </w:t>
      </w:r>
      <w:r w:rsidR="00377A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o’r Gronfa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parhau i fod ar gael </w:t>
      </w:r>
      <w:r w:rsidR="00377AEC">
        <w:rPr>
          <w:rFonts w:ascii="Arial" w:eastAsia="Times New Roman" w:hAnsi="Arial" w:cs="Arial"/>
          <w:sz w:val="24"/>
          <w:szCs w:val="24"/>
          <w:lang w:val="cy-GB" w:eastAsia="en-GB"/>
        </w:rPr>
        <w:t>er mwyn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377AEC">
        <w:rPr>
          <w:rFonts w:ascii="Arial" w:eastAsia="Times New Roman" w:hAnsi="Arial" w:cs="Arial"/>
          <w:sz w:val="24"/>
          <w:szCs w:val="24"/>
          <w:lang w:val="cy-GB" w:eastAsia="en-GB"/>
        </w:rPr>
        <w:t>helpu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dinasyddion agored i niwed i ddechrau byw'n annibynnol am y tro cyntaf, neu barhau i fyw'n annibynnol yn y gymuned.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Er mwyn b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od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yn gymwys, rhaid i’r ymgeisydd  fod y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n derbyn budd-daliadau lles sy'n gysylltiedig ag incwm. Darperir y grant hwn ar ffurf nwyddau gwyn a/neu gelfi sy'n cael eu danfon yn uniongyrchol i'r ymgeisydd. Rhaid i bob cais </w:t>
      </w:r>
      <w:r w:rsidR="00377A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am Daliad Cymorth i Unigolion 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gael ei gefnogi gan bartner cofrestredig </w:t>
      </w:r>
      <w:r w:rsidR="00377AEC">
        <w:rPr>
          <w:rFonts w:ascii="Arial" w:eastAsia="Times New Roman" w:hAnsi="Arial" w:cs="Arial"/>
          <w:sz w:val="24"/>
          <w:szCs w:val="24"/>
          <w:lang w:val="cy-GB" w:eastAsia="en-GB"/>
        </w:rPr>
        <w:t>y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Gronfa Cymorth Dewisol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Ni fydd trefniadau ar gyfer grantiau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Taliadau Cymorth i Unigolion</w:t>
      </w:r>
      <w:r w:rsidR="00723729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newid. </w:t>
      </w:r>
    </w:p>
    <w:p w14:paraId="7F4F9FD4" w14:textId="22F54A4D" w:rsidR="00B36E03" w:rsidRPr="007853EE" w:rsidRDefault="00723729" w:rsidP="0092484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Dros y dyddiau nesaf, bydd swyddogion yn sicrhau bod unigolion yn ymwybodol </w:t>
      </w:r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>bod y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>Gronfa Cymorth Dewisol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symud i dri thaliad i bawb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ac yn sicrhau bod y rhai sydd eisoes wedi c</w:t>
      </w:r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>ael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>t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ri thaliad </w:t>
      </w:r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>ond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>s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y</w:t>
      </w:r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>’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n gymwys i gael pump o dan y rheolau presennol oherwydd y categorïau cymhwyso penodol</w:t>
      </w:r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cael digon o amser i wneud cais am eu pedwerydd a'u pumed taliad cyn 31 Mawrth, os oes angen iddyn nhw wneud</w:t>
      </w:r>
      <w:r w:rsidR="007853EE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hynny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7F18D71A" w14:textId="048FADE9" w:rsidR="00F3205D" w:rsidRPr="007853EE" w:rsidRDefault="007853EE" w:rsidP="0092484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Bydd swyddogion yn trafod gyda phartneriaid a rhanddeiliaid allweddol i egluro’r newidiadau hyn a helpu sefydliadau i hysbysu eu cleientiaid</w:t>
      </w:r>
      <w:r w:rsidR="000662A8" w:rsidRPr="007853EE">
        <w:rPr>
          <w:rFonts w:ascii="Arial" w:hAnsi="Arial" w:cs="Arial"/>
          <w:sz w:val="24"/>
          <w:szCs w:val="24"/>
          <w:lang w:val="cy-GB"/>
        </w:rPr>
        <w:t>,</w:t>
      </w:r>
      <w:r w:rsidR="000662A8"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yn ogystal â sicrhau bod y newidiadau wedi’u gosod yn glir ar dudalennau’r Gronfa Cymorth Dewisol ar y we cyn gynted â phosibl.</w:t>
      </w:r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Hoffwn ddiolch i Sefydliad Bevan am drefnu digwyddiad i </w:t>
      </w:r>
      <w:proofErr w:type="spellStart"/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>randdeiliaid</w:t>
      </w:r>
      <w:proofErr w:type="spellEnd"/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20DF0">
        <w:rPr>
          <w:rFonts w:ascii="Arial" w:eastAsia="Times New Roman" w:hAnsi="Arial" w:cs="Arial"/>
          <w:sz w:val="24"/>
          <w:szCs w:val="24"/>
          <w:lang w:val="cy-GB" w:eastAsia="en-GB"/>
        </w:rPr>
        <w:t>ym mis Mawrth</w:t>
      </w:r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ar y newidiadau hyn.</w:t>
      </w:r>
    </w:p>
    <w:p w14:paraId="7EA1F988" w14:textId="2CBF6278" w:rsidR="004D74DF" w:rsidRPr="007853EE" w:rsidRDefault="00723729" w:rsidP="0092484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Er mwyn cynorthwyo i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nodi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unrhyw </w:t>
      </w:r>
      <w:proofErr w:type="spellStart"/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fylchau</w:t>
      </w:r>
      <w:proofErr w:type="spellEnd"/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neu </w:t>
      </w:r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broblemau wrth gyrraedd at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ddarpariaeth</w:t>
      </w:r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G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ronfa Cymorth Dewisol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, bydd Ll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ywodraeth Cymru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hefyd yn dechrau cyhoeddi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nifer y ceisiadau a’r dyfarniadau fesul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Awdurdod Lleol bob chwarter o 1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Ebrill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2023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ymlaen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Bydd unrhyw </w:t>
      </w:r>
      <w:proofErr w:type="spellStart"/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fylchau</w:t>
      </w:r>
      <w:proofErr w:type="spellEnd"/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 nod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ir 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>yn cael sylw drwy ein rhwydwaith partner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iaid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helaeth o fwy na 600 o bartneriaid cofrestredig</w:t>
      </w:r>
      <w:r w:rsidR="0005503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Gronfa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31E0051D" w14:textId="07E025BD" w:rsidR="00F3205D" w:rsidRPr="007853EE" w:rsidRDefault="00723729" w:rsidP="00924848">
      <w:pPr>
        <w:spacing w:line="240" w:lineRule="auto"/>
        <w:jc w:val="both"/>
        <w:rPr>
          <w:lang w:val="cy-GB"/>
        </w:rPr>
      </w:pP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 xml:space="preserve">Gwyddom, dros y blynyddoedd anodd diwethaf, fod y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Gronfa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wedi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bod yn</w:t>
      </w:r>
      <w:r w:rsidRPr="007853E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853EE">
        <w:rPr>
          <w:rFonts w:ascii="Arial" w:hAnsi="Arial" w:cs="Arial"/>
          <w:sz w:val="24"/>
          <w:szCs w:val="24"/>
          <w:lang w:val="cy-GB"/>
        </w:rPr>
        <w:t>achubiaeth lwyr</w:t>
      </w:r>
      <w:r>
        <w:rPr>
          <w:rFonts w:ascii="Arial" w:hAnsi="Arial" w:cs="Arial"/>
          <w:sz w:val="24"/>
          <w:szCs w:val="24"/>
          <w:lang w:val="cy-GB"/>
        </w:rPr>
        <w:t xml:space="preserve"> i nifer</w:t>
      </w:r>
      <w:r w:rsidRPr="007853E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gan achub bywydau yn l</w:t>
      </w:r>
      <w:r w:rsidRPr="007853EE">
        <w:rPr>
          <w:rFonts w:ascii="Arial" w:hAnsi="Arial" w:cs="Arial"/>
          <w:sz w:val="24"/>
          <w:szCs w:val="24"/>
          <w:lang w:val="cy-GB"/>
        </w:rPr>
        <w:t xml:space="preserve">lythrennol </w:t>
      </w:r>
      <w:r>
        <w:rPr>
          <w:rFonts w:ascii="Arial" w:hAnsi="Arial" w:cs="Arial"/>
          <w:sz w:val="24"/>
          <w:szCs w:val="24"/>
          <w:lang w:val="cy-GB"/>
        </w:rPr>
        <w:t xml:space="preserve">mewn </w:t>
      </w:r>
      <w:r w:rsidRPr="007853EE">
        <w:rPr>
          <w:rFonts w:ascii="Arial" w:hAnsi="Arial" w:cs="Arial"/>
          <w:sz w:val="24"/>
          <w:szCs w:val="24"/>
          <w:lang w:val="cy-GB"/>
        </w:rPr>
        <w:t>cyfnod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7853EE">
        <w:rPr>
          <w:rFonts w:ascii="Arial" w:hAnsi="Arial" w:cs="Arial"/>
          <w:sz w:val="24"/>
          <w:szCs w:val="24"/>
          <w:lang w:val="cy-GB"/>
        </w:rPr>
        <w:t xml:space="preserve"> o argyfwng. Wrth symud ymlaen, credaf y bydd darparu lefel well o gefnogaeth dros gyfnod byrrach o amser yn helpu unigolion a theuluoedd i roi bwyd ar y bwrdd a chynhesu eu cartrefi ar </w:t>
      </w:r>
      <w:r>
        <w:rPr>
          <w:rFonts w:ascii="Arial" w:hAnsi="Arial" w:cs="Arial"/>
          <w:sz w:val="24"/>
          <w:szCs w:val="24"/>
          <w:lang w:val="cy-GB"/>
        </w:rPr>
        <w:t xml:space="preserve">yr </w:t>
      </w:r>
      <w:r w:rsidRPr="007853EE">
        <w:rPr>
          <w:rFonts w:ascii="Arial" w:hAnsi="Arial" w:cs="Arial"/>
          <w:sz w:val="24"/>
          <w:szCs w:val="24"/>
          <w:lang w:val="cy-GB"/>
        </w:rPr>
        <w:t xml:space="preserve">adeg pan fyddant fwyaf agored i niwed. </w:t>
      </w:r>
    </w:p>
    <w:sectPr w:rsidR="00F3205D" w:rsidRPr="007853EE" w:rsidSect="00924848">
      <w:headerReference w:type="default" r:id="rId10"/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C98E" w14:textId="77777777" w:rsidR="00FB1C59" w:rsidRDefault="00FB1C59">
      <w:pPr>
        <w:spacing w:after="0" w:line="240" w:lineRule="auto"/>
      </w:pPr>
      <w:r>
        <w:separator/>
      </w:r>
    </w:p>
  </w:endnote>
  <w:endnote w:type="continuationSeparator" w:id="0">
    <w:p w14:paraId="6021FE94" w14:textId="77777777" w:rsidR="00FB1C59" w:rsidRDefault="00FB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5622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AD60C" w14:textId="77777777" w:rsidR="00A76B4E" w:rsidRPr="0097016D" w:rsidRDefault="0072372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7016D">
          <w:rPr>
            <w:rFonts w:ascii="Arial" w:hAnsi="Arial" w:cs="Arial"/>
            <w:sz w:val="20"/>
            <w:szCs w:val="20"/>
          </w:rPr>
          <w:fldChar w:fldCharType="begin"/>
        </w:r>
        <w:r w:rsidRPr="0097016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7016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97016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4926A6C" w14:textId="77777777" w:rsidR="00A76B4E" w:rsidRDefault="00A76B4E" w:rsidP="009701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798F" w14:textId="77777777" w:rsidR="00FB1C59" w:rsidRDefault="00FB1C59">
      <w:pPr>
        <w:spacing w:after="0" w:line="240" w:lineRule="auto"/>
      </w:pPr>
      <w:r>
        <w:separator/>
      </w:r>
    </w:p>
  </w:footnote>
  <w:footnote w:type="continuationSeparator" w:id="0">
    <w:p w14:paraId="4579D8A7" w14:textId="77777777" w:rsidR="00FB1C59" w:rsidRDefault="00FB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A9B8" w14:textId="346DCE95" w:rsidR="00A76B4E" w:rsidRPr="00360F18" w:rsidRDefault="00723729" w:rsidP="00C26478">
    <w:pPr>
      <w:pStyle w:val="Header"/>
      <w:jc w:val="right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FF0000"/>
        <w:sz w:val="20"/>
        <w:szCs w:val="20"/>
        <w:lang w:val="cy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62C45"/>
    <w:multiLevelType w:val="hybridMultilevel"/>
    <w:tmpl w:val="D204624C"/>
    <w:lvl w:ilvl="0" w:tplc="7366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9625CE">
      <w:start w:val="1"/>
      <w:numFmt w:val="lowerLetter"/>
      <w:lvlText w:val="%2."/>
      <w:lvlJc w:val="left"/>
      <w:pPr>
        <w:ind w:left="1440" w:hanging="360"/>
      </w:pPr>
    </w:lvl>
    <w:lvl w:ilvl="2" w:tplc="C15C9CD8" w:tentative="1">
      <w:start w:val="1"/>
      <w:numFmt w:val="lowerRoman"/>
      <w:lvlText w:val="%3."/>
      <w:lvlJc w:val="right"/>
      <w:pPr>
        <w:ind w:left="2160" w:hanging="180"/>
      </w:pPr>
    </w:lvl>
    <w:lvl w:ilvl="3" w:tplc="9190D2EA" w:tentative="1">
      <w:start w:val="1"/>
      <w:numFmt w:val="decimal"/>
      <w:lvlText w:val="%4."/>
      <w:lvlJc w:val="left"/>
      <w:pPr>
        <w:ind w:left="2880" w:hanging="360"/>
      </w:pPr>
    </w:lvl>
    <w:lvl w:ilvl="4" w:tplc="EA2C39BC" w:tentative="1">
      <w:start w:val="1"/>
      <w:numFmt w:val="lowerLetter"/>
      <w:lvlText w:val="%5."/>
      <w:lvlJc w:val="left"/>
      <w:pPr>
        <w:ind w:left="3600" w:hanging="360"/>
      </w:pPr>
    </w:lvl>
    <w:lvl w:ilvl="5" w:tplc="48766CD2" w:tentative="1">
      <w:start w:val="1"/>
      <w:numFmt w:val="lowerRoman"/>
      <w:lvlText w:val="%6."/>
      <w:lvlJc w:val="right"/>
      <w:pPr>
        <w:ind w:left="4320" w:hanging="180"/>
      </w:pPr>
    </w:lvl>
    <w:lvl w:ilvl="6" w:tplc="208E3362" w:tentative="1">
      <w:start w:val="1"/>
      <w:numFmt w:val="decimal"/>
      <w:lvlText w:val="%7."/>
      <w:lvlJc w:val="left"/>
      <w:pPr>
        <w:ind w:left="5040" w:hanging="360"/>
      </w:pPr>
    </w:lvl>
    <w:lvl w:ilvl="7" w:tplc="BD308A62" w:tentative="1">
      <w:start w:val="1"/>
      <w:numFmt w:val="lowerLetter"/>
      <w:lvlText w:val="%8."/>
      <w:lvlJc w:val="left"/>
      <w:pPr>
        <w:ind w:left="5760" w:hanging="360"/>
      </w:pPr>
    </w:lvl>
    <w:lvl w:ilvl="8" w:tplc="3AF64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B323D"/>
    <w:multiLevelType w:val="hybridMultilevel"/>
    <w:tmpl w:val="2EB2ECAC"/>
    <w:lvl w:ilvl="0" w:tplc="A3824B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3038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3AD6B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2691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BEAA4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A8C9D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24195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AE6A0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3649B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DA39DF"/>
    <w:multiLevelType w:val="hybridMultilevel"/>
    <w:tmpl w:val="C82AAE38"/>
    <w:lvl w:ilvl="0" w:tplc="129A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AA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30A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88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0F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CE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46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4E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A5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406153">
    <w:abstractNumId w:val="2"/>
  </w:num>
  <w:num w:numId="2" w16cid:durableId="887493312">
    <w:abstractNumId w:val="0"/>
  </w:num>
  <w:num w:numId="3" w16cid:durableId="79332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5D"/>
    <w:rsid w:val="00031312"/>
    <w:rsid w:val="00041399"/>
    <w:rsid w:val="0005503E"/>
    <w:rsid w:val="000662A8"/>
    <w:rsid w:val="000F7959"/>
    <w:rsid w:val="001144A4"/>
    <w:rsid w:val="00140875"/>
    <w:rsid w:val="00162C02"/>
    <w:rsid w:val="001E76DF"/>
    <w:rsid w:val="002D3FE6"/>
    <w:rsid w:val="002E49A8"/>
    <w:rsid w:val="00360F18"/>
    <w:rsid w:val="00377AEC"/>
    <w:rsid w:val="00405297"/>
    <w:rsid w:val="004D74DF"/>
    <w:rsid w:val="00513713"/>
    <w:rsid w:val="005A0AEE"/>
    <w:rsid w:val="006C30F1"/>
    <w:rsid w:val="00720DF0"/>
    <w:rsid w:val="00723729"/>
    <w:rsid w:val="007853EE"/>
    <w:rsid w:val="00924848"/>
    <w:rsid w:val="0097016D"/>
    <w:rsid w:val="00A03D56"/>
    <w:rsid w:val="00A76B4E"/>
    <w:rsid w:val="00A86FBD"/>
    <w:rsid w:val="00B36E03"/>
    <w:rsid w:val="00B55CEF"/>
    <w:rsid w:val="00C26478"/>
    <w:rsid w:val="00CD5119"/>
    <w:rsid w:val="00D27731"/>
    <w:rsid w:val="00DB40BC"/>
    <w:rsid w:val="00E70F94"/>
    <w:rsid w:val="00E93B8C"/>
    <w:rsid w:val="00EA25FF"/>
    <w:rsid w:val="00F3205D"/>
    <w:rsid w:val="00F86C85"/>
    <w:rsid w:val="00FB1C59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02E829E"/>
  <w15:chartTrackingRefBased/>
  <w15:docId w15:val="{37E9BF09-EBE3-4461-BA3F-29DEC900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5D"/>
  </w:style>
  <w:style w:type="paragraph" w:styleId="Heading1">
    <w:name w:val="heading 1"/>
    <w:basedOn w:val="Normal"/>
    <w:next w:val="Normal"/>
    <w:link w:val="Heading1Char"/>
    <w:qFormat/>
    <w:rsid w:val="0092484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5D"/>
  </w:style>
  <w:style w:type="paragraph" w:styleId="Footer">
    <w:name w:val="footer"/>
    <w:basedOn w:val="Normal"/>
    <w:link w:val="FooterChar"/>
    <w:uiPriority w:val="99"/>
    <w:unhideWhenUsed/>
    <w:rsid w:val="00F32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5D"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F3205D"/>
    <w:pPr>
      <w:ind w:left="720"/>
      <w:contextualSpacing/>
    </w:pPr>
  </w:style>
  <w:style w:type="table" w:styleId="GridTable4">
    <w:name w:val="Grid Table 4"/>
    <w:basedOn w:val="TableNormal"/>
    <w:uiPriority w:val="49"/>
    <w:rsid w:val="00F320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F3205D"/>
  </w:style>
  <w:style w:type="paragraph" w:styleId="Revision">
    <w:name w:val="Revision"/>
    <w:hidden/>
    <w:uiPriority w:val="99"/>
    <w:semiHidden/>
    <w:rsid w:val="002D3F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5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3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24848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A44268640</value>
    </field>
    <field name="Objective-Title">
      <value order="0">MA/JH/0647/23 -  Written Statement re DAF - WELSH</value>
    </field>
    <field name="Objective-Description">
      <value order="0"/>
    </field>
    <field name="Objective-CreationStamp">
      <value order="0">2023-02-28T10:51:22Z</value>
    </field>
    <field name="Objective-IsApproved">
      <value order="0">false</value>
    </field>
    <field name="Objective-IsPublished">
      <value order="0">true</value>
    </field>
    <field name="Objective-DatePublished">
      <value order="0">2023-02-28T10:51:56Z</value>
    </field>
    <field name="Objective-ModificationStamp">
      <value order="0">2023-02-28T10:51:56Z</value>
    </field>
    <field name="Objective-Owner">
      <value order="0">Howells, Lisa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Save:Communities &amp; Tackling Poverty - Financial Inclusion Unit:Financial Inclusion Unit - Government Business:Financial Inclusion Unit - Government Business - 2021 - Minister for Social Justice:Jane Hutt - Minister for Social Justice - Ministerial Advice - Financial Inclusion Unit - 2021:MA/JH/0267/23 - DAF Arrangements 2023/24</value>
    </field>
    <field name="Objective-Parent">
      <value order="0">MA/JH/0267/23 - DAF Arrangements 2023/24</value>
    </field>
    <field name="Objective-State">
      <value order="0">Published</value>
    </field>
    <field name="Objective-VersionId">
      <value order="0">vA84269384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qA1478069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92CFD16-EF2D-4CA1-BD0C-158530FD5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Howells, Lisa (ESJWL - Communities &amp; Tackling Poverty)</dc:creator>
  <cp:lastModifiedBy>Oxenham, James (OFM - Cabinet Division)</cp:lastModifiedBy>
  <cp:revision>2</cp:revision>
  <dcterms:created xsi:type="dcterms:W3CDTF">2023-02-28T12:37:00Z</dcterms:created>
  <dcterms:modified xsi:type="dcterms:W3CDTF">2023-02-28T12:37:00Z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2023-02-28T10:51:41Z</vt:filetime>
  </property>
  <property fmtid="{D5CDD505-2E9C-101B-9397-08002B2CF9AE}" pid="8" name="Objective-Date Acquired">
    <vt:filetime>2023-02-28T00:00:00Z</vt:filetime>
  </property>
  <property fmtid="{D5CDD505-2E9C-101B-9397-08002B2CF9AE}" pid="9" name="Objective-DatePublished">
    <vt:filetime>2023-02-28T10:51:56Z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A44268640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2023-02-28T10:51:56Z</vt:filetime>
  </property>
  <property fmtid="{D5CDD505-2E9C-101B-9397-08002B2CF9AE}" pid="16" name="Objective-Official Translation">
    <vt:lpwstr/>
  </property>
  <property fmtid="{D5CDD505-2E9C-101B-9397-08002B2CF9AE}" pid="17" name="Objective-Owner">
    <vt:lpwstr>Howells, Lisa (ESJWL - Communities &amp; Tackling Poverty)</vt:lpwstr>
  </property>
  <property fmtid="{D5CDD505-2E9C-101B-9397-08002B2CF9AE}" pid="18" name="Objective-Parent">
    <vt:lpwstr>MA/JH/0267/23 - DAF Arrangements 2023/24</vt:lpwstr>
  </property>
  <property fmtid="{D5CDD505-2E9C-101B-9397-08002B2CF9AE}" pid="19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Save:Communities &amp; Tackling Poverty - Financial Inclusion Unit:Financial Inclusion Unit - Government Business:Financial Inclusion Unit - Government Business - 2021 - Minister for Social Justice:Jane Hutt - Minister for Social Justice - Ministerial Advice - Financial Inclusion Unit - 2021:MA/JH/0267/23 - DAF Arrangements 2023/24:</vt:lpwstr>
  </property>
  <property fmtid="{D5CDD505-2E9C-101B-9397-08002B2CF9AE}" pid="20" name="Objective-State">
    <vt:lpwstr>Published</vt:lpwstr>
  </property>
  <property fmtid="{D5CDD505-2E9C-101B-9397-08002B2CF9AE}" pid="21" name="Objective-Title">
    <vt:lpwstr>MA/JH/0647/23 -  Written Statement re DAF - WELSH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Id">
    <vt:lpwstr>vA84269384</vt:lpwstr>
  </property>
  <property fmtid="{D5CDD505-2E9C-101B-9397-08002B2CF9AE}" pid="25" name="Objective-VersionNumber">
    <vt:r8>2</vt:r8>
  </property>
</Properties>
</file>