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4CA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0F1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4A8DEDE5" w:rsidR="003C4920" w:rsidRPr="004F23E1" w:rsidRDefault="00591B33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Codi’r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91B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uchafswm tâl wythnosol ar gyfer gofal a chymorth </w:t>
            </w:r>
            <w:proofErr w:type="spellStart"/>
            <w:r w:rsidRPr="00591B33">
              <w:rPr>
                <w:rFonts w:ascii="Arial" w:hAnsi="Arial" w:cs="Arial"/>
                <w:b/>
                <w:bCs/>
                <w:sz w:val="24"/>
                <w:szCs w:val="24"/>
              </w:rPr>
              <w:t>amhreswyl</w:t>
            </w:r>
            <w:proofErr w:type="spellEnd"/>
            <w:r w:rsidRPr="00591B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oedolion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5527556E" w:rsidR="00817906" w:rsidRPr="004F23E1" w:rsidRDefault="00D222A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91B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</w:t>
            </w:r>
            <w:r w:rsidR="00591B33" w:rsidRPr="00591B33">
              <w:rPr>
                <w:rFonts w:ascii="Arial" w:hAnsi="Arial" w:cs="Arial"/>
                <w:b/>
                <w:bCs/>
                <w:sz w:val="24"/>
                <w:szCs w:val="24"/>
              </w:rPr>
              <w:t>Rhagfyr 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08F55F0C" w:rsidR="00817906" w:rsidRPr="004F23E1" w:rsidRDefault="00591B33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B33">
              <w:rPr>
                <w:rFonts w:ascii="Arial" w:hAnsi="Arial" w:cs="Arial"/>
                <w:b/>
                <w:bCs/>
                <w:sz w:val="24"/>
                <w:szCs w:val="24"/>
              </w:rPr>
              <w:t>Dawn Bowden AS, y Gweinidog Plant a Gofal Cymdeithasol</w:t>
            </w:r>
          </w:p>
        </w:tc>
      </w:tr>
    </w:tbl>
    <w:p w14:paraId="672D068C" w14:textId="77777777" w:rsidR="00591B33" w:rsidRPr="00591B33" w:rsidRDefault="00591B33" w:rsidP="00D222AD">
      <w:pPr>
        <w:rPr>
          <w:lang w:val="en-US"/>
        </w:rPr>
      </w:pPr>
    </w:p>
    <w:p w14:paraId="0FB90CCD" w14:textId="77777777" w:rsidR="00591B33" w:rsidRDefault="00591B33" w:rsidP="00D222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Ym mis Chwefror 2024, </w:t>
      </w:r>
      <w:proofErr w:type="spellStart"/>
      <w:r>
        <w:rPr>
          <w:rFonts w:ascii="Arial" w:hAnsi="Arial"/>
          <w:sz w:val="24"/>
        </w:rPr>
        <w:t>rhoddodd</w:t>
      </w:r>
      <w:proofErr w:type="spellEnd"/>
      <w:r>
        <w:rPr>
          <w:rFonts w:ascii="Arial" w:hAnsi="Arial"/>
          <w:sz w:val="24"/>
        </w:rPr>
        <w:t xml:space="preserve"> y Dirprwy Weinidog Gwasanaethau Cymdeithasol ar y pryd </w:t>
      </w:r>
      <w:proofErr w:type="spellStart"/>
      <w:r>
        <w:rPr>
          <w:rFonts w:ascii="Arial" w:hAnsi="Arial"/>
          <w:sz w:val="24"/>
        </w:rPr>
        <w:t>wybod</w:t>
      </w:r>
      <w:proofErr w:type="spellEnd"/>
      <w:r>
        <w:rPr>
          <w:rFonts w:ascii="Arial" w:hAnsi="Arial"/>
          <w:sz w:val="24"/>
        </w:rPr>
        <w:t xml:space="preserve"> i’r Aelodau mewn </w:t>
      </w:r>
      <w:hyperlink r:id="rId8" w:history="1">
        <w:r>
          <w:rPr>
            <w:rStyle w:val="Hyperlink"/>
            <w:rFonts w:ascii="Arial" w:hAnsi="Arial"/>
            <w:b/>
            <w:sz w:val="24"/>
          </w:rPr>
          <w:t>Datganiad Ysgrifenedig</w:t>
        </w:r>
      </w:hyperlink>
      <w:r>
        <w:rPr>
          <w:rFonts w:ascii="Arial" w:hAnsi="Arial"/>
          <w:b/>
          <w:sz w:val="24"/>
        </w:rPr>
        <w:t> </w:t>
      </w:r>
      <w:r>
        <w:rPr>
          <w:rFonts w:ascii="Arial" w:hAnsi="Arial"/>
          <w:sz w:val="24"/>
        </w:rPr>
        <w:t xml:space="preserve">ein bod yn </w:t>
      </w:r>
      <w:proofErr w:type="spellStart"/>
      <w:r>
        <w:rPr>
          <w:rFonts w:ascii="Arial" w:hAnsi="Arial"/>
          <w:sz w:val="24"/>
        </w:rPr>
        <w:t>lansio</w:t>
      </w:r>
      <w:proofErr w:type="spellEnd"/>
      <w:r>
        <w:rPr>
          <w:rFonts w:ascii="Arial" w:hAnsi="Arial"/>
          <w:sz w:val="24"/>
        </w:rPr>
        <w:t xml:space="preserve"> ymgynghoriad i </w:t>
      </w:r>
      <w:proofErr w:type="spellStart"/>
      <w:r>
        <w:rPr>
          <w:rFonts w:ascii="Arial" w:hAnsi="Arial"/>
          <w:sz w:val="24"/>
        </w:rPr>
        <w:t>geisio</w:t>
      </w:r>
      <w:proofErr w:type="spellEnd"/>
      <w:r>
        <w:rPr>
          <w:rFonts w:ascii="Arial" w:hAnsi="Arial"/>
          <w:sz w:val="24"/>
        </w:rPr>
        <w:t xml:space="preserve"> barn ar y newidiadau arfaethedig i uchafswm y ffi wythnosol ar gyfer gwasanaethau gofal a chymorth </w:t>
      </w:r>
      <w:proofErr w:type="spellStart"/>
      <w:r>
        <w:rPr>
          <w:rFonts w:ascii="Arial" w:hAnsi="Arial"/>
          <w:sz w:val="24"/>
        </w:rPr>
        <w:t>amhreswyl</w:t>
      </w:r>
      <w:proofErr w:type="spellEnd"/>
      <w:r>
        <w:rPr>
          <w:rFonts w:ascii="Arial" w:hAnsi="Arial"/>
          <w:sz w:val="24"/>
        </w:rPr>
        <w:t xml:space="preserve"> i oedolion. </w:t>
      </w:r>
    </w:p>
    <w:p w14:paraId="2791CCD1" w14:textId="77777777" w:rsidR="00591B33" w:rsidRPr="00416106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492CC6AD" w14:textId="718A7D6D" w:rsidR="00591B33" w:rsidRDefault="00591B33" w:rsidP="00D222A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Heddiw, </w:t>
      </w:r>
      <w:proofErr w:type="spellStart"/>
      <w:r>
        <w:rPr>
          <w:rFonts w:ascii="Arial" w:hAnsi="Arial"/>
          <w:sz w:val="24"/>
        </w:rPr>
        <w:t>cyhoeddais</w:t>
      </w:r>
      <w:proofErr w:type="spellEnd"/>
      <w:r>
        <w:rPr>
          <w:rFonts w:ascii="Arial" w:hAnsi="Arial"/>
          <w:sz w:val="24"/>
        </w:rPr>
        <w:t xml:space="preserve"> y Crynodeb o’r Ymatebion i’r Ymgynghoriad ar Godi Ffioedd am Ofal a Chymorth Amhreswyl: </w:t>
      </w:r>
      <w:proofErr w:type="spellStart"/>
      <w:r>
        <w:rPr>
          <w:rFonts w:ascii="Arial" w:hAnsi="Arial"/>
          <w:sz w:val="24"/>
        </w:rPr>
        <w:t>cynyddu’r</w:t>
      </w:r>
      <w:proofErr w:type="spellEnd"/>
      <w:r>
        <w:rPr>
          <w:rFonts w:ascii="Arial" w:hAnsi="Arial"/>
          <w:sz w:val="24"/>
        </w:rPr>
        <w:t xml:space="preserve"> uchafswm ffi wythnosol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a’r Asesiad Effaith Integredig wedi’i ddiweddaru. </w:t>
      </w:r>
      <w:proofErr w:type="spellStart"/>
      <w:r>
        <w:rPr>
          <w:rFonts w:ascii="Arial" w:hAnsi="Arial"/>
          <w:sz w:val="24"/>
        </w:rPr>
        <w:t>Gallwch</w:t>
      </w:r>
      <w:proofErr w:type="spellEnd"/>
      <w:r>
        <w:rPr>
          <w:rFonts w:ascii="Arial" w:hAnsi="Arial"/>
          <w:sz w:val="24"/>
        </w:rPr>
        <w:t xml:space="preserve"> eu </w:t>
      </w:r>
      <w:proofErr w:type="spellStart"/>
      <w:r>
        <w:rPr>
          <w:rFonts w:ascii="Arial" w:hAnsi="Arial"/>
          <w:sz w:val="24"/>
        </w:rPr>
        <w:t>gweld</w:t>
      </w:r>
      <w:proofErr w:type="spellEnd"/>
      <w:r>
        <w:rPr>
          <w:rFonts w:ascii="Arial" w:hAnsi="Arial"/>
          <w:sz w:val="24"/>
        </w:rPr>
        <w:t xml:space="preserve"> </w:t>
      </w:r>
      <w:hyperlink r:id="rId9" w:history="1">
        <w:r>
          <w:rPr>
            <w:rStyle w:val="Hyperlink"/>
            <w:rFonts w:ascii="Arial" w:hAnsi="Arial"/>
            <w:b/>
            <w:sz w:val="24"/>
          </w:rPr>
          <w:t>yma</w:t>
        </w:r>
      </w:hyperlink>
      <w:r>
        <w:rPr>
          <w:rFonts w:ascii="Arial" w:hAnsi="Arial"/>
          <w:b/>
          <w:sz w:val="24"/>
        </w:rPr>
        <w:t>.</w:t>
      </w:r>
    </w:p>
    <w:p w14:paraId="724F0011" w14:textId="77777777" w:rsidR="00591B33" w:rsidRPr="001D0499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55CEA926" w14:textId="77777777" w:rsidR="00591B33" w:rsidRDefault="00591B33" w:rsidP="00D222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Fel y </w:t>
      </w:r>
      <w:proofErr w:type="spellStart"/>
      <w:r>
        <w:rPr>
          <w:rFonts w:ascii="Arial" w:hAnsi="Arial"/>
          <w:sz w:val="24"/>
        </w:rPr>
        <w:t>nodwyd</w:t>
      </w:r>
      <w:proofErr w:type="spellEnd"/>
      <w:r>
        <w:rPr>
          <w:rFonts w:ascii="Arial" w:hAnsi="Arial"/>
          <w:sz w:val="24"/>
        </w:rPr>
        <w:t xml:space="preserve"> wrth lansio'r ymgynghoriad, </w:t>
      </w:r>
      <w:proofErr w:type="spellStart"/>
      <w:r>
        <w:rPr>
          <w:rFonts w:ascii="Arial" w:hAnsi="Arial"/>
          <w:sz w:val="24"/>
        </w:rPr>
        <w:t>roedd</w:t>
      </w:r>
      <w:proofErr w:type="spellEnd"/>
      <w:r>
        <w:rPr>
          <w:rFonts w:ascii="Arial" w:hAnsi="Arial"/>
          <w:sz w:val="24"/>
        </w:rPr>
        <w:t xml:space="preserve"> angen </w:t>
      </w:r>
      <w:proofErr w:type="spellStart"/>
      <w:r>
        <w:rPr>
          <w:rFonts w:ascii="Arial" w:hAnsi="Arial"/>
          <w:sz w:val="24"/>
        </w:rPr>
        <w:t>inni</w:t>
      </w:r>
      <w:proofErr w:type="spellEnd"/>
      <w:r>
        <w:rPr>
          <w:rFonts w:ascii="Arial" w:hAnsi="Arial"/>
          <w:sz w:val="24"/>
        </w:rPr>
        <w:t xml:space="preserve"> sicrhau bod y </w:t>
      </w:r>
      <w:proofErr w:type="spellStart"/>
      <w:r>
        <w:rPr>
          <w:rFonts w:ascii="Arial" w:hAnsi="Arial"/>
          <w:sz w:val="24"/>
        </w:rPr>
        <w:t>cydbwysedd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cywir</w:t>
      </w:r>
      <w:proofErr w:type="spellEnd"/>
      <w:r>
        <w:rPr>
          <w:rFonts w:ascii="Arial" w:hAnsi="Arial"/>
          <w:sz w:val="24"/>
        </w:rPr>
        <w:t xml:space="preserve"> yn cael ei </w:t>
      </w:r>
      <w:proofErr w:type="spellStart"/>
      <w:r>
        <w:rPr>
          <w:rFonts w:ascii="Arial" w:hAnsi="Arial"/>
          <w:sz w:val="24"/>
        </w:rPr>
        <w:t>daro</w:t>
      </w:r>
      <w:proofErr w:type="spellEnd"/>
      <w:r>
        <w:rPr>
          <w:rFonts w:ascii="Arial" w:hAnsi="Arial"/>
          <w:sz w:val="24"/>
        </w:rPr>
        <w:t xml:space="preserve"> rhwng </w:t>
      </w:r>
      <w:proofErr w:type="spellStart"/>
      <w:r>
        <w:rPr>
          <w:rFonts w:ascii="Arial" w:hAnsi="Arial"/>
          <w:sz w:val="24"/>
        </w:rPr>
        <w:t>codi</w:t>
      </w:r>
      <w:proofErr w:type="spellEnd"/>
      <w:r>
        <w:rPr>
          <w:rFonts w:ascii="Arial" w:hAnsi="Arial"/>
          <w:sz w:val="24"/>
        </w:rPr>
        <w:t xml:space="preserve"> incwm ychwanegol ar gyfer yr awdurdodau lleol i’w helpu i </w:t>
      </w:r>
      <w:proofErr w:type="spellStart"/>
      <w:r>
        <w:rPr>
          <w:rFonts w:ascii="Arial" w:hAnsi="Arial"/>
          <w:sz w:val="24"/>
        </w:rPr>
        <w:t>fodloni’r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pwysau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cynyddol</w:t>
      </w:r>
      <w:proofErr w:type="spellEnd"/>
      <w:r>
        <w:rPr>
          <w:rFonts w:ascii="Arial" w:hAnsi="Arial"/>
          <w:sz w:val="24"/>
        </w:rPr>
        <w:t xml:space="preserve"> sydd arnynt mewn perthynas â </w:t>
      </w:r>
      <w:proofErr w:type="spellStart"/>
      <w:r>
        <w:rPr>
          <w:rFonts w:ascii="Arial" w:hAnsi="Arial"/>
          <w:sz w:val="24"/>
        </w:rPr>
        <w:t>chostau</w:t>
      </w:r>
      <w:proofErr w:type="spellEnd"/>
      <w:r>
        <w:rPr>
          <w:rFonts w:ascii="Arial" w:hAnsi="Arial"/>
          <w:sz w:val="24"/>
        </w:rPr>
        <w:t xml:space="preserve">, a bod yn deg ac yn </w:t>
      </w:r>
      <w:proofErr w:type="spellStart"/>
      <w:r>
        <w:rPr>
          <w:rFonts w:ascii="Arial" w:hAnsi="Arial"/>
          <w:sz w:val="24"/>
        </w:rPr>
        <w:t>fforddiadwy</w:t>
      </w:r>
      <w:proofErr w:type="spellEnd"/>
      <w:r>
        <w:rPr>
          <w:rFonts w:ascii="Arial" w:hAnsi="Arial"/>
          <w:sz w:val="24"/>
        </w:rPr>
        <w:t xml:space="preserve"> i bobl sy’n </w:t>
      </w:r>
      <w:proofErr w:type="spellStart"/>
      <w:r>
        <w:rPr>
          <w:rFonts w:ascii="Arial" w:hAnsi="Arial"/>
          <w:sz w:val="24"/>
        </w:rPr>
        <w:t>talu</w:t>
      </w:r>
      <w:proofErr w:type="spellEnd"/>
      <w:r>
        <w:rPr>
          <w:rFonts w:ascii="Arial" w:hAnsi="Arial"/>
          <w:sz w:val="24"/>
        </w:rPr>
        <w:t xml:space="preserve"> am y gwasanaethau gofal a chymorth </w:t>
      </w:r>
      <w:proofErr w:type="spellStart"/>
      <w:r>
        <w:rPr>
          <w:rFonts w:ascii="Arial" w:hAnsi="Arial"/>
          <w:sz w:val="24"/>
        </w:rPr>
        <w:t>amhreswyl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maent</w:t>
      </w:r>
      <w:proofErr w:type="spellEnd"/>
      <w:r>
        <w:rPr>
          <w:rFonts w:ascii="Arial" w:hAnsi="Arial"/>
          <w:sz w:val="24"/>
        </w:rPr>
        <w:t xml:space="preserve"> yn eu derbyn. </w:t>
      </w:r>
    </w:p>
    <w:p w14:paraId="743BE986" w14:textId="77777777" w:rsidR="00591B33" w:rsidRDefault="00591B33" w:rsidP="00D222A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B0DE3">
        <w:rPr>
          <w:rFonts w:ascii="Arial" w:hAnsi="Arial" w:cs="Arial"/>
          <w:sz w:val="24"/>
          <w:szCs w:val="24"/>
        </w:rPr>
        <w:t>Cafodd</w:t>
      </w:r>
      <w:proofErr w:type="spellEnd"/>
      <w:r w:rsidRPr="00DB0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DE3">
        <w:rPr>
          <w:rFonts w:ascii="Arial" w:hAnsi="Arial" w:cs="Arial"/>
          <w:sz w:val="24"/>
          <w:szCs w:val="24"/>
        </w:rPr>
        <w:t>pryderon</w:t>
      </w:r>
      <w:proofErr w:type="spellEnd"/>
      <w:r w:rsidRPr="00DB0DE3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B0DE3">
        <w:rPr>
          <w:rFonts w:ascii="Arial" w:hAnsi="Arial" w:cs="Arial"/>
          <w:sz w:val="24"/>
          <w:szCs w:val="24"/>
        </w:rPr>
        <w:t>hamlygu</w:t>
      </w:r>
      <w:proofErr w:type="spellEnd"/>
      <w:r w:rsidRPr="00DB0DE3">
        <w:rPr>
          <w:rFonts w:ascii="Arial" w:hAnsi="Arial" w:cs="Arial"/>
          <w:sz w:val="24"/>
          <w:szCs w:val="24"/>
        </w:rPr>
        <w:t xml:space="preserve"> yn yr ymatebion i’r ymgynghoriad ynghylch </w:t>
      </w:r>
      <w:proofErr w:type="spellStart"/>
      <w:r w:rsidRPr="00DB0DE3">
        <w:rPr>
          <w:rFonts w:ascii="Arial" w:hAnsi="Arial" w:cs="Arial"/>
          <w:sz w:val="24"/>
          <w:szCs w:val="24"/>
        </w:rPr>
        <w:t>anghysondebau</w:t>
      </w:r>
      <w:proofErr w:type="spellEnd"/>
      <w:r w:rsidRPr="00DB0DE3">
        <w:rPr>
          <w:rFonts w:ascii="Arial" w:hAnsi="Arial" w:cs="Arial"/>
          <w:sz w:val="24"/>
          <w:szCs w:val="24"/>
        </w:rPr>
        <w:t xml:space="preserve"> wrth weithredu’r drefn </w:t>
      </w:r>
      <w:proofErr w:type="spellStart"/>
      <w:r w:rsidRPr="00DB0DE3">
        <w:rPr>
          <w:rFonts w:ascii="Arial" w:hAnsi="Arial" w:cs="Arial"/>
          <w:sz w:val="24"/>
          <w:szCs w:val="24"/>
        </w:rPr>
        <w:t>codi</w:t>
      </w:r>
      <w:proofErr w:type="spellEnd"/>
      <w:r w:rsidRPr="00DB0DE3">
        <w:rPr>
          <w:rFonts w:ascii="Arial" w:hAnsi="Arial" w:cs="Arial"/>
          <w:sz w:val="24"/>
          <w:szCs w:val="24"/>
        </w:rPr>
        <w:t xml:space="preserve"> ffioedd ar draws yr awdurdodau lleol ac am </w:t>
      </w:r>
      <w:proofErr w:type="spellStart"/>
      <w:r w:rsidRPr="00DB0DE3">
        <w:rPr>
          <w:rFonts w:ascii="Arial" w:hAnsi="Arial" w:cs="Arial"/>
          <w:sz w:val="24"/>
          <w:szCs w:val="24"/>
        </w:rPr>
        <w:t>degwch</w:t>
      </w:r>
      <w:proofErr w:type="spellEnd"/>
      <w:r w:rsidRPr="00DB0DE3">
        <w:rPr>
          <w:rFonts w:ascii="Arial" w:hAnsi="Arial" w:cs="Arial"/>
          <w:sz w:val="24"/>
          <w:szCs w:val="24"/>
        </w:rPr>
        <w:t xml:space="preserve"> y prawf modd ariannol </w:t>
      </w:r>
      <w:proofErr w:type="spellStart"/>
      <w:r w:rsidRPr="00DB0DE3">
        <w:rPr>
          <w:rFonts w:ascii="Arial" w:hAnsi="Arial" w:cs="Arial"/>
          <w:sz w:val="24"/>
          <w:szCs w:val="24"/>
        </w:rPr>
        <w:t>presennol</w:t>
      </w:r>
      <w:proofErr w:type="spellEnd"/>
      <w:r w:rsidRPr="00DB0DE3">
        <w:rPr>
          <w:rFonts w:ascii="Arial" w:hAnsi="Arial" w:cs="Arial"/>
          <w:sz w:val="24"/>
          <w:szCs w:val="24"/>
        </w:rPr>
        <w:t>.</w:t>
      </w:r>
    </w:p>
    <w:p w14:paraId="51149C78" w14:textId="77777777" w:rsidR="00591B33" w:rsidRPr="00DB0DE3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397AA7E6" w14:textId="77777777" w:rsidR="00591B33" w:rsidRDefault="00591B33" w:rsidP="00D222AD">
      <w:p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Roeddem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cydnabod</w:t>
      </w:r>
      <w:proofErr w:type="spellEnd"/>
      <w:r>
        <w:rPr>
          <w:rFonts w:ascii="Arial" w:hAnsi="Arial"/>
          <w:sz w:val="24"/>
        </w:rPr>
        <w:t xml:space="preserve"> bod y cynnig hwn i gynyddu uchafswm y ffi wythnosol yn </w:t>
      </w:r>
      <w:proofErr w:type="spellStart"/>
      <w:r>
        <w:rPr>
          <w:rFonts w:ascii="Arial" w:hAnsi="Arial"/>
          <w:sz w:val="24"/>
        </w:rPr>
        <w:t>wyriad</w:t>
      </w:r>
      <w:proofErr w:type="spellEnd"/>
      <w:r>
        <w:rPr>
          <w:rFonts w:ascii="Arial" w:hAnsi="Arial"/>
          <w:sz w:val="24"/>
        </w:rPr>
        <w:t xml:space="preserve"> oddi wrth ein </w:t>
      </w:r>
      <w:proofErr w:type="spellStart"/>
      <w:r>
        <w:rPr>
          <w:rFonts w:ascii="Arial" w:hAnsi="Arial"/>
          <w:sz w:val="24"/>
        </w:rPr>
        <w:t>huchelgais</w:t>
      </w:r>
      <w:proofErr w:type="spellEnd"/>
      <w:r>
        <w:rPr>
          <w:rFonts w:ascii="Arial" w:hAnsi="Arial"/>
          <w:sz w:val="24"/>
        </w:rPr>
        <w:t xml:space="preserve"> o Wasanaeth Gofal Cenedlaethol ‘am ddim pryd a lle </w:t>
      </w:r>
      <w:proofErr w:type="spellStart"/>
      <w:r>
        <w:rPr>
          <w:rFonts w:ascii="Arial" w:hAnsi="Arial"/>
          <w:sz w:val="24"/>
        </w:rPr>
        <w:t>bynnag</w:t>
      </w:r>
      <w:proofErr w:type="spellEnd"/>
      <w:r>
        <w:rPr>
          <w:rFonts w:ascii="Arial" w:hAnsi="Arial"/>
          <w:sz w:val="24"/>
        </w:rPr>
        <w:t xml:space="preserve"> y </w:t>
      </w:r>
      <w:proofErr w:type="spellStart"/>
      <w:r>
        <w:rPr>
          <w:rFonts w:ascii="Arial" w:hAnsi="Arial"/>
          <w:sz w:val="24"/>
        </w:rPr>
        <w:t>bo’i</w:t>
      </w:r>
      <w:proofErr w:type="spellEnd"/>
      <w:r>
        <w:rPr>
          <w:rFonts w:ascii="Arial" w:hAnsi="Arial"/>
          <w:sz w:val="24"/>
        </w:rPr>
        <w:t xml:space="preserve"> angen’, a </w:t>
      </w:r>
      <w:proofErr w:type="spellStart"/>
      <w:r>
        <w:rPr>
          <w:rFonts w:ascii="Arial" w:hAnsi="Arial"/>
          <w:sz w:val="24"/>
        </w:rPr>
        <w:t>dyma</w:t>
      </w:r>
      <w:proofErr w:type="spellEnd"/>
      <w:r>
        <w:rPr>
          <w:rFonts w:ascii="Arial" w:hAnsi="Arial"/>
          <w:sz w:val="24"/>
        </w:rPr>
        <w:t xml:space="preserve"> ein nod ar gyfer y tymor </w:t>
      </w:r>
      <w:proofErr w:type="spellStart"/>
      <w:r>
        <w:rPr>
          <w:rFonts w:ascii="Arial" w:hAnsi="Arial"/>
          <w:sz w:val="24"/>
        </w:rPr>
        <w:t>hwy</w:t>
      </w:r>
      <w:proofErr w:type="spellEnd"/>
      <w:r>
        <w:rPr>
          <w:rFonts w:ascii="Arial" w:hAnsi="Arial"/>
          <w:sz w:val="24"/>
        </w:rPr>
        <w:t xml:space="preserve"> o hyd. Mae’r nod hwn yn </w:t>
      </w:r>
      <w:proofErr w:type="spellStart"/>
      <w:r>
        <w:rPr>
          <w:rFonts w:ascii="Arial" w:hAnsi="Arial"/>
          <w:sz w:val="24"/>
        </w:rPr>
        <w:t>ffurfio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elfen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bwysig</w:t>
      </w:r>
      <w:proofErr w:type="spellEnd"/>
      <w:r>
        <w:rPr>
          <w:rFonts w:ascii="Arial" w:hAnsi="Arial"/>
          <w:sz w:val="24"/>
        </w:rPr>
        <w:t xml:space="preserve"> o gam cyntaf y </w:t>
      </w:r>
      <w:hyperlink r:id="rId10" w:history="1">
        <w:r>
          <w:rPr>
            <w:rStyle w:val="Hyperlink"/>
            <w:rFonts w:ascii="Arial" w:hAnsi="Arial"/>
            <w:b/>
            <w:sz w:val="24"/>
          </w:rPr>
          <w:t>Cynllun Gweithredu Cychwynnol</w:t>
        </w:r>
      </w:hyperlink>
      <w:r>
        <w:rPr>
          <w:rFonts w:ascii="Arial" w:hAnsi="Arial"/>
          <w:sz w:val="24"/>
        </w:rPr>
        <w:t xml:space="preserve"> ar gyfer </w:t>
      </w:r>
      <w:proofErr w:type="spellStart"/>
      <w:r>
        <w:rPr>
          <w:rFonts w:ascii="Arial" w:hAnsi="Arial"/>
          <w:sz w:val="24"/>
        </w:rPr>
        <w:t>creu</w:t>
      </w:r>
      <w:proofErr w:type="spellEnd"/>
      <w:r>
        <w:rPr>
          <w:rFonts w:ascii="Arial" w:hAnsi="Arial"/>
          <w:sz w:val="24"/>
        </w:rPr>
        <w:t xml:space="preserve"> Gwasanaeth Gofal Cenedlaethol. </w:t>
      </w:r>
    </w:p>
    <w:p w14:paraId="50C748C6" w14:textId="77777777" w:rsidR="00591B33" w:rsidRPr="00416106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318803E3" w14:textId="77777777" w:rsidR="00591B33" w:rsidRDefault="00591B33" w:rsidP="00D222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Wedi ystyried yr ymatebion i’r ymgynghoriad a’r effeithiau </w:t>
      </w:r>
      <w:proofErr w:type="spellStart"/>
      <w:r>
        <w:rPr>
          <w:rFonts w:ascii="Arial" w:hAnsi="Arial"/>
          <w:sz w:val="24"/>
        </w:rPr>
        <w:t>posibl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ofalus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rydym</w:t>
      </w:r>
      <w:proofErr w:type="spellEnd"/>
      <w:r>
        <w:rPr>
          <w:rFonts w:ascii="Arial" w:hAnsi="Arial"/>
          <w:sz w:val="24"/>
        </w:rPr>
        <w:t xml:space="preserve"> wedi </w:t>
      </w:r>
      <w:proofErr w:type="spellStart"/>
      <w:r>
        <w:rPr>
          <w:rFonts w:ascii="Arial" w:hAnsi="Arial"/>
          <w:sz w:val="24"/>
        </w:rPr>
        <w:t>penderfynu</w:t>
      </w:r>
      <w:proofErr w:type="spellEnd"/>
      <w:r>
        <w:rPr>
          <w:rFonts w:ascii="Arial" w:hAnsi="Arial"/>
          <w:sz w:val="24"/>
        </w:rPr>
        <w:t xml:space="preserve"> y bydd tri </w:t>
      </w:r>
      <w:proofErr w:type="spellStart"/>
      <w:r>
        <w:rPr>
          <w:rFonts w:ascii="Arial" w:hAnsi="Arial"/>
          <w:sz w:val="24"/>
        </w:rPr>
        <w:t>phrif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ffocws</w:t>
      </w:r>
      <w:proofErr w:type="spellEnd"/>
      <w:r>
        <w:rPr>
          <w:rFonts w:ascii="Arial" w:hAnsi="Arial"/>
          <w:sz w:val="24"/>
        </w:rPr>
        <w:t xml:space="preserve"> o ganlyniad i’r ymgynghoriad.</w:t>
      </w:r>
    </w:p>
    <w:p w14:paraId="376385A0" w14:textId="77777777" w:rsidR="00D222AD" w:rsidRPr="00416106" w:rsidRDefault="00D222AD" w:rsidP="00D222AD">
      <w:pPr>
        <w:jc w:val="both"/>
        <w:rPr>
          <w:rFonts w:ascii="Arial" w:hAnsi="Arial" w:cs="Arial"/>
          <w:sz w:val="24"/>
          <w:szCs w:val="24"/>
        </w:rPr>
      </w:pPr>
    </w:p>
    <w:p w14:paraId="4A09F36E" w14:textId="36CC1322" w:rsidR="00591B33" w:rsidRDefault="00591B33" w:rsidP="00D222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gyntaf, mae Gweinidogion Cymru wedi </w:t>
      </w:r>
      <w:proofErr w:type="spellStart"/>
      <w:r>
        <w:rPr>
          <w:rFonts w:ascii="Arial" w:hAnsi="Arial"/>
          <w:sz w:val="24"/>
        </w:rPr>
        <w:t>cytuno</w:t>
      </w:r>
      <w:proofErr w:type="spellEnd"/>
      <w:r>
        <w:rPr>
          <w:rFonts w:ascii="Arial" w:hAnsi="Arial"/>
          <w:sz w:val="24"/>
        </w:rPr>
        <w:t xml:space="preserve"> i gynnal uchafswm y ffi yn £100 yr </w:t>
      </w:r>
      <w:proofErr w:type="spellStart"/>
      <w:r>
        <w:rPr>
          <w:rFonts w:ascii="Arial" w:hAnsi="Arial"/>
          <w:sz w:val="24"/>
        </w:rPr>
        <w:t>wythnos</w:t>
      </w:r>
      <w:proofErr w:type="spellEnd"/>
      <w:r>
        <w:rPr>
          <w:rFonts w:ascii="Arial" w:hAnsi="Arial"/>
          <w:sz w:val="24"/>
        </w:rPr>
        <w:t xml:space="preserve">, felly </w:t>
      </w:r>
      <w:proofErr w:type="spellStart"/>
      <w:r>
        <w:rPr>
          <w:rFonts w:ascii="Arial" w:hAnsi="Arial"/>
          <w:sz w:val="24"/>
        </w:rPr>
        <w:t>ni</w:t>
      </w:r>
      <w:proofErr w:type="spellEnd"/>
      <w:r>
        <w:rPr>
          <w:rFonts w:ascii="Arial" w:hAnsi="Arial"/>
          <w:sz w:val="24"/>
        </w:rPr>
        <w:t xml:space="preserve"> fydd unrhyw gynnydd yn cael ei </w:t>
      </w:r>
      <w:proofErr w:type="spellStart"/>
      <w:r>
        <w:rPr>
          <w:rFonts w:ascii="Arial" w:hAnsi="Arial"/>
          <w:sz w:val="24"/>
        </w:rPr>
        <w:t>gymhwyso</w:t>
      </w:r>
      <w:proofErr w:type="spellEnd"/>
      <w:r>
        <w:rPr>
          <w:rFonts w:ascii="Arial" w:hAnsi="Arial"/>
          <w:sz w:val="24"/>
        </w:rPr>
        <w:t xml:space="preserve"> ar hyn o bryd. </w:t>
      </w:r>
    </w:p>
    <w:p w14:paraId="114FE9D5" w14:textId="77777777" w:rsidR="00591B33" w:rsidRPr="00416106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7ACCA63D" w14:textId="41CA4714" w:rsidR="00591B33" w:rsidRDefault="00591B33" w:rsidP="00D222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Yn </w:t>
      </w:r>
      <w:proofErr w:type="gramStart"/>
      <w:r>
        <w:rPr>
          <w:rFonts w:ascii="Arial" w:hAnsi="Arial"/>
          <w:sz w:val="24"/>
        </w:rPr>
        <w:t>ail</w:t>
      </w:r>
      <w:proofErr w:type="gramEnd"/>
      <w:r>
        <w:rPr>
          <w:rFonts w:ascii="Arial" w:hAnsi="Arial"/>
          <w:sz w:val="24"/>
        </w:rPr>
        <w:t xml:space="preserve">, bydd swyddogion yn mynd ati i fynd i’r afael ag </w:t>
      </w:r>
      <w:bookmarkStart w:id="0" w:name="_Hlk184118966"/>
      <w:proofErr w:type="spellStart"/>
      <w:r>
        <w:rPr>
          <w:rFonts w:ascii="Arial" w:hAnsi="Arial"/>
          <w:sz w:val="24"/>
        </w:rPr>
        <w:t>anghysondebau</w:t>
      </w:r>
      <w:proofErr w:type="spellEnd"/>
      <w:r>
        <w:rPr>
          <w:rFonts w:ascii="Arial" w:hAnsi="Arial"/>
          <w:sz w:val="24"/>
        </w:rPr>
        <w:t xml:space="preserve"> wrth weithredu’r drefn </w:t>
      </w:r>
      <w:proofErr w:type="spellStart"/>
      <w:r>
        <w:rPr>
          <w:rFonts w:ascii="Arial" w:hAnsi="Arial"/>
          <w:sz w:val="24"/>
        </w:rPr>
        <w:t>codi</w:t>
      </w:r>
      <w:proofErr w:type="spellEnd"/>
      <w:r>
        <w:rPr>
          <w:rFonts w:ascii="Arial" w:hAnsi="Arial"/>
          <w:sz w:val="24"/>
        </w:rPr>
        <w:t xml:space="preserve"> ffioedd ar draws yr awdurdodau lleol</w:t>
      </w:r>
      <w:bookmarkEnd w:id="0"/>
      <w:r>
        <w:rPr>
          <w:rFonts w:ascii="Arial" w:hAnsi="Arial"/>
          <w:sz w:val="24"/>
        </w:rPr>
        <w:t xml:space="preserve"> yng Nghymru ac yn ystyried a </w:t>
      </w:r>
      <w:proofErr w:type="spellStart"/>
      <w:r>
        <w:rPr>
          <w:rFonts w:ascii="Arial" w:hAnsi="Arial"/>
          <w:sz w:val="24"/>
        </w:rPr>
        <w:t>ellid</w:t>
      </w:r>
      <w:proofErr w:type="spellEnd"/>
      <w:r>
        <w:rPr>
          <w:rFonts w:ascii="Arial" w:hAnsi="Arial"/>
          <w:sz w:val="24"/>
        </w:rPr>
        <w:t xml:space="preserve"> mabwysiadu dull </w:t>
      </w:r>
      <w:proofErr w:type="spellStart"/>
      <w:r>
        <w:rPr>
          <w:rFonts w:ascii="Arial" w:hAnsi="Arial"/>
          <w:sz w:val="24"/>
        </w:rPr>
        <w:t>cydwasanaethau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naill</w:t>
      </w:r>
      <w:proofErr w:type="spellEnd"/>
      <w:r>
        <w:rPr>
          <w:rFonts w:ascii="Arial" w:hAnsi="Arial"/>
          <w:sz w:val="24"/>
        </w:rPr>
        <w:t xml:space="preserve"> ai ar lefel </w:t>
      </w:r>
      <w:proofErr w:type="spellStart"/>
      <w:r>
        <w:rPr>
          <w:rFonts w:ascii="Arial" w:hAnsi="Arial"/>
          <w:sz w:val="24"/>
        </w:rPr>
        <w:t>ranbarthol</w:t>
      </w:r>
      <w:proofErr w:type="spellEnd"/>
      <w:r>
        <w:rPr>
          <w:rFonts w:ascii="Arial" w:hAnsi="Arial"/>
          <w:sz w:val="24"/>
        </w:rPr>
        <w:t xml:space="preserve"> neu genedlaethol.</w:t>
      </w:r>
    </w:p>
    <w:p w14:paraId="3EF54C1F" w14:textId="77777777" w:rsidR="00591B33" w:rsidRPr="00416106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181265DA" w14:textId="77777777" w:rsidR="00591B33" w:rsidRDefault="00591B33" w:rsidP="00D222A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</w:t>
      </w:r>
      <w:proofErr w:type="spellStart"/>
      <w:r>
        <w:rPr>
          <w:rFonts w:ascii="Arial" w:hAnsi="Arial"/>
          <w:sz w:val="24"/>
        </w:rPr>
        <w:t>olaf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mae’r</w:t>
      </w:r>
      <w:proofErr w:type="spellEnd"/>
      <w:r>
        <w:rPr>
          <w:rFonts w:ascii="Arial" w:hAnsi="Arial"/>
          <w:sz w:val="24"/>
        </w:rPr>
        <w:t xml:space="preserve"> Gweinidogion wedi </w:t>
      </w:r>
      <w:proofErr w:type="spellStart"/>
      <w:r>
        <w:rPr>
          <w:rFonts w:ascii="Arial" w:hAnsi="Arial"/>
          <w:sz w:val="24"/>
        </w:rPr>
        <w:t>cytuno</w:t>
      </w:r>
      <w:proofErr w:type="spellEnd"/>
      <w:r>
        <w:rPr>
          <w:rFonts w:ascii="Arial" w:hAnsi="Arial"/>
          <w:sz w:val="24"/>
        </w:rPr>
        <w:t xml:space="preserve"> ar </w:t>
      </w:r>
      <w:proofErr w:type="spellStart"/>
      <w:r>
        <w:rPr>
          <w:rFonts w:ascii="Arial" w:hAnsi="Arial"/>
          <w:sz w:val="24"/>
        </w:rPr>
        <w:t>ddyraniad</w:t>
      </w:r>
      <w:proofErr w:type="spellEnd"/>
      <w:r>
        <w:rPr>
          <w:rFonts w:ascii="Arial" w:hAnsi="Arial"/>
          <w:sz w:val="24"/>
        </w:rPr>
        <w:t xml:space="preserve"> o £2.5m o gyllid i’r awdurdodau lleol ar gyfer y flwyddyn hon, a bydd £5m yn cael ei </w:t>
      </w:r>
      <w:proofErr w:type="spellStart"/>
      <w:r>
        <w:rPr>
          <w:rFonts w:ascii="Arial" w:hAnsi="Arial"/>
          <w:sz w:val="24"/>
        </w:rPr>
        <w:t>dyrannu</w:t>
      </w:r>
      <w:proofErr w:type="spellEnd"/>
      <w:r>
        <w:rPr>
          <w:rFonts w:ascii="Arial" w:hAnsi="Arial"/>
          <w:sz w:val="24"/>
        </w:rPr>
        <w:t xml:space="preserve"> y flwyddyn nesaf ac wedi hynny. Mae’r £5m ychwanegol y flwyddyn yn cael ei </w:t>
      </w:r>
      <w:proofErr w:type="spellStart"/>
      <w:r>
        <w:rPr>
          <w:rFonts w:ascii="Arial" w:hAnsi="Arial"/>
          <w:sz w:val="24"/>
        </w:rPr>
        <w:t>ddyrannu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adlewyrchu</w:t>
      </w:r>
      <w:proofErr w:type="spellEnd"/>
      <w:r>
        <w:rPr>
          <w:rFonts w:ascii="Arial" w:hAnsi="Arial"/>
          <w:sz w:val="24"/>
        </w:rPr>
        <w:t xml:space="preserve"> na fydd uchafswm y ffi yn </w:t>
      </w:r>
      <w:proofErr w:type="spellStart"/>
      <w:r>
        <w:rPr>
          <w:rFonts w:ascii="Arial" w:hAnsi="Arial"/>
          <w:sz w:val="24"/>
        </w:rPr>
        <w:t>cynyddu</w:t>
      </w:r>
      <w:proofErr w:type="spellEnd"/>
      <w:r>
        <w:rPr>
          <w:rFonts w:ascii="Arial" w:hAnsi="Arial"/>
          <w:sz w:val="24"/>
        </w:rPr>
        <w:t xml:space="preserve"> ar hyn o bryd. Bydd y </w:t>
      </w:r>
      <w:proofErr w:type="spellStart"/>
      <w:r>
        <w:rPr>
          <w:rFonts w:ascii="Arial" w:hAnsi="Arial"/>
          <w:sz w:val="24"/>
        </w:rPr>
        <w:t>dyraniad</w:t>
      </w:r>
      <w:proofErr w:type="spellEnd"/>
      <w:r>
        <w:rPr>
          <w:rFonts w:ascii="Arial" w:hAnsi="Arial"/>
          <w:sz w:val="24"/>
        </w:rPr>
        <w:t xml:space="preserve"> hwn yn cael ei gynnwys yn y </w:t>
      </w:r>
      <w:proofErr w:type="spellStart"/>
      <w:r>
        <w:rPr>
          <w:rFonts w:ascii="Arial" w:hAnsi="Arial"/>
          <w:sz w:val="24"/>
        </w:rPr>
        <w:t>setliad</w:t>
      </w:r>
      <w:proofErr w:type="spellEnd"/>
      <w:r>
        <w:rPr>
          <w:rFonts w:ascii="Arial" w:hAnsi="Arial"/>
          <w:sz w:val="24"/>
        </w:rPr>
        <w:t xml:space="preserve"> Tai a Llywodraeth Leol ar gyfer 25/26, y </w:t>
      </w:r>
      <w:proofErr w:type="spellStart"/>
      <w:r>
        <w:rPr>
          <w:rFonts w:ascii="Arial" w:hAnsi="Arial"/>
          <w:sz w:val="24"/>
        </w:rPr>
        <w:t>mae’r</w:t>
      </w:r>
      <w:proofErr w:type="spellEnd"/>
      <w:r>
        <w:rPr>
          <w:rFonts w:ascii="Arial" w:hAnsi="Arial"/>
          <w:sz w:val="24"/>
        </w:rPr>
        <w:t xml:space="preserve"> Cabinet wedi </w:t>
      </w:r>
      <w:proofErr w:type="spellStart"/>
      <w:r>
        <w:rPr>
          <w:rFonts w:ascii="Arial" w:hAnsi="Arial"/>
          <w:sz w:val="24"/>
        </w:rPr>
        <w:t>cytuno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arno</w:t>
      </w:r>
      <w:proofErr w:type="spellEnd"/>
      <w:r>
        <w:rPr>
          <w:rFonts w:ascii="Arial" w:hAnsi="Arial"/>
          <w:sz w:val="24"/>
        </w:rPr>
        <w:t xml:space="preserve"> bellach, a bydd yn rhan o’r </w:t>
      </w:r>
      <w:r w:rsidRPr="00FF3C6B">
        <w:rPr>
          <w:rFonts w:ascii="Arial" w:hAnsi="Arial"/>
          <w:sz w:val="24"/>
        </w:rPr>
        <w:t xml:space="preserve">Grant Cynnal </w:t>
      </w:r>
      <w:proofErr w:type="spellStart"/>
      <w:r w:rsidRPr="00FF3C6B">
        <w:rPr>
          <w:rFonts w:ascii="Arial" w:hAnsi="Arial"/>
          <w:sz w:val="24"/>
        </w:rPr>
        <w:t>Refeniw</w:t>
      </w:r>
      <w:proofErr w:type="spellEnd"/>
      <w:r w:rsidRPr="00FF3C6B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45A6FE5C" w14:textId="77777777" w:rsidR="00591B33" w:rsidRPr="00682BB3" w:rsidRDefault="00591B33" w:rsidP="00D222AD">
      <w:pPr>
        <w:jc w:val="both"/>
        <w:rPr>
          <w:rFonts w:ascii="Arial" w:hAnsi="Arial" w:cs="Arial"/>
          <w:sz w:val="24"/>
          <w:szCs w:val="24"/>
        </w:rPr>
      </w:pPr>
    </w:p>
    <w:p w14:paraId="14DA210F" w14:textId="77777777" w:rsidR="00591B33" w:rsidRPr="002F0CD2" w:rsidRDefault="00591B33" w:rsidP="00D222A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Byddwn</w:t>
      </w:r>
      <w:proofErr w:type="spellEnd"/>
      <w:r>
        <w:rPr>
          <w:rFonts w:ascii="Arial" w:hAnsi="Arial"/>
          <w:sz w:val="24"/>
        </w:rPr>
        <w:t xml:space="preserve"> yn gweithio </w:t>
      </w:r>
      <w:proofErr w:type="spellStart"/>
      <w:r>
        <w:rPr>
          <w:rFonts w:ascii="Arial" w:hAnsi="Arial"/>
          <w:sz w:val="24"/>
        </w:rPr>
        <w:t>gyda’n</w:t>
      </w:r>
      <w:proofErr w:type="spellEnd"/>
      <w:r>
        <w:rPr>
          <w:rFonts w:ascii="Arial" w:hAnsi="Arial"/>
          <w:sz w:val="24"/>
        </w:rPr>
        <w:t xml:space="preserve"> rhanddeiliaid i sicrhau bod unrhyw </w:t>
      </w:r>
      <w:proofErr w:type="spellStart"/>
      <w:r>
        <w:rPr>
          <w:rFonts w:ascii="Arial" w:hAnsi="Arial"/>
          <w:sz w:val="24"/>
        </w:rPr>
        <w:t>ddatblygiadau</w:t>
      </w:r>
      <w:proofErr w:type="spellEnd"/>
      <w:r>
        <w:rPr>
          <w:rFonts w:ascii="Arial" w:hAnsi="Arial"/>
          <w:sz w:val="24"/>
        </w:rPr>
        <w:t xml:space="preserve"> yn cael eu rhannu. </w:t>
      </w:r>
      <w:proofErr w:type="spellStart"/>
      <w:r>
        <w:rPr>
          <w:rFonts w:ascii="Arial" w:hAnsi="Arial"/>
          <w:sz w:val="24"/>
        </w:rPr>
        <w:t>Hoffem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ddiolch</w:t>
      </w:r>
      <w:proofErr w:type="spellEnd"/>
      <w:r>
        <w:rPr>
          <w:rFonts w:ascii="Arial" w:hAnsi="Arial"/>
          <w:sz w:val="24"/>
        </w:rPr>
        <w:t xml:space="preserve"> i'r rhai a </w:t>
      </w:r>
      <w:proofErr w:type="spellStart"/>
      <w:r>
        <w:rPr>
          <w:rFonts w:ascii="Arial" w:hAnsi="Arial"/>
          <w:sz w:val="24"/>
        </w:rPr>
        <w:t>gymerodd</w:t>
      </w:r>
      <w:proofErr w:type="spellEnd"/>
      <w:r>
        <w:rPr>
          <w:rFonts w:ascii="Arial" w:hAnsi="Arial"/>
          <w:sz w:val="24"/>
        </w:rPr>
        <w:t xml:space="preserve"> yr amser i ymateb i </w:t>
      </w:r>
      <w:proofErr w:type="spellStart"/>
      <w:r>
        <w:rPr>
          <w:rFonts w:ascii="Arial" w:hAnsi="Arial"/>
          <w:sz w:val="24"/>
        </w:rPr>
        <w:t>gwestiynau’r</w:t>
      </w:r>
      <w:proofErr w:type="spellEnd"/>
      <w:r>
        <w:rPr>
          <w:rFonts w:ascii="Arial" w:hAnsi="Arial"/>
          <w:sz w:val="24"/>
        </w:rPr>
        <w:t xml:space="preserve"> ymgynghoriad a rhannu eu barn. </w:t>
      </w:r>
    </w:p>
    <w:p w14:paraId="0F32ED28" w14:textId="77777777" w:rsidR="00591B33" w:rsidRPr="002F0CD2" w:rsidRDefault="00591B33" w:rsidP="00591B33">
      <w:pPr>
        <w:pStyle w:val="Title"/>
      </w:pPr>
      <w:bookmarkStart w:id="1" w:name="cysill"/>
      <w:bookmarkEnd w:id="1"/>
    </w:p>
    <w:p w14:paraId="55A14983" w14:textId="77665759" w:rsidR="00DD4B82" w:rsidRPr="00591B33" w:rsidRDefault="00591B33" w:rsidP="00591B33">
      <w:pPr>
        <w:pStyle w:val="Heading3"/>
        <w:rPr>
          <w:sz w:val="24"/>
          <w:szCs w:val="24"/>
          <w:lang w:val="en-US"/>
        </w:rPr>
      </w:pPr>
      <w:r w:rsidRPr="00591B33">
        <w:rPr>
          <w:sz w:val="24"/>
          <w:szCs w:val="24"/>
          <w:lang w:val="en-US"/>
        </w:rPr>
        <w:t xml:space="preserve"> </w:t>
      </w:r>
    </w:p>
    <w:sectPr w:rsidR="00DD4B82" w:rsidRPr="00591B33" w:rsidSect="001A39E2"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19B4" w14:textId="77777777" w:rsidR="008C1D32" w:rsidRDefault="008C1D32">
      <w:r>
        <w:separator/>
      </w:r>
    </w:p>
  </w:endnote>
  <w:endnote w:type="continuationSeparator" w:id="0">
    <w:p w14:paraId="7F9AAA86" w14:textId="77777777" w:rsidR="008C1D32" w:rsidRDefault="008C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4127" w14:textId="77777777" w:rsidR="008C1D32" w:rsidRDefault="008C1D32">
      <w:r>
        <w:separator/>
      </w:r>
    </w:p>
  </w:footnote>
  <w:footnote w:type="continuationSeparator" w:id="0">
    <w:p w14:paraId="6AFFCF54" w14:textId="77777777" w:rsidR="008C1D32" w:rsidRDefault="008C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168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4695A"/>
    <w:rsid w:val="0046757C"/>
    <w:rsid w:val="004E3DD1"/>
    <w:rsid w:val="004F23E1"/>
    <w:rsid w:val="00532B4F"/>
    <w:rsid w:val="00574BB3"/>
    <w:rsid w:val="00591B33"/>
    <w:rsid w:val="005A22E2"/>
    <w:rsid w:val="005B030B"/>
    <w:rsid w:val="005C0E27"/>
    <w:rsid w:val="005C193A"/>
    <w:rsid w:val="005D1C49"/>
    <w:rsid w:val="005D7663"/>
    <w:rsid w:val="005E6152"/>
    <w:rsid w:val="00654C0A"/>
    <w:rsid w:val="006633C7"/>
    <w:rsid w:val="00663F04"/>
    <w:rsid w:val="006743B7"/>
    <w:rsid w:val="006814BD"/>
    <w:rsid w:val="006977D4"/>
    <w:rsid w:val="006B340E"/>
    <w:rsid w:val="006B461D"/>
    <w:rsid w:val="006C7B8E"/>
    <w:rsid w:val="006E0A2C"/>
    <w:rsid w:val="00703993"/>
    <w:rsid w:val="0073380E"/>
    <w:rsid w:val="00752C48"/>
    <w:rsid w:val="00793166"/>
    <w:rsid w:val="007970A5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81B13"/>
    <w:rsid w:val="008C1D32"/>
    <w:rsid w:val="008C65BF"/>
    <w:rsid w:val="008D1E0B"/>
    <w:rsid w:val="008F789E"/>
    <w:rsid w:val="009077F8"/>
    <w:rsid w:val="00952BC8"/>
    <w:rsid w:val="00953A46"/>
    <w:rsid w:val="00956108"/>
    <w:rsid w:val="00967473"/>
    <w:rsid w:val="009C7A61"/>
    <w:rsid w:val="009D3540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D297D"/>
    <w:rsid w:val="00CF3DC5"/>
    <w:rsid w:val="00D017E2"/>
    <w:rsid w:val="00D16D97"/>
    <w:rsid w:val="00D222AD"/>
    <w:rsid w:val="00D27F42"/>
    <w:rsid w:val="00D34547"/>
    <w:rsid w:val="00D766E4"/>
    <w:rsid w:val="00D807A4"/>
    <w:rsid w:val="00D858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591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1B33"/>
    <w:rPr>
      <w:rFonts w:asciiTheme="majorHAnsi" w:eastAsiaTheme="majorEastAsia" w:hAnsiTheme="majorHAnsi" w:cstheme="majorBidi"/>
      <w:spacing w:val="-10"/>
      <w:kern w:val="28"/>
      <w:sz w:val="56"/>
      <w:szCs w:val="56"/>
      <w:lang w:val="cy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datganiad-ysgrifenedig-codi-ffioedd-am-ofal-chymorth-amhreswyl-uchafswm-ffi-wythnos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lyw.cymru/tuag-wasanaeth-gofal-chymorth-cenedlaethol-cynllun-gweithredu-cychwynn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yw.cymru/codir-uchafswm-tal-wythnosol-ar-gyfer-gofal-chymorth-amhreswyl-i-oedol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A56018633</value>
    </field>
    <field name="Objective-Title">
      <value order="0">*20241204 - - Written Statement - Charging for Non-residential Care and Support - FINAL - CYMRAEG</value>
    </field>
    <field name="Objective-Description">
      <value order="0"/>
    </field>
    <field name="Objective-CreationStamp">
      <value order="0">2024-12-04T13:16:11Z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2024-12-04T16:00:59Z</value>
    </field>
    <field name="Objective-ModificationStamp">
      <value order="0">2024-12-04T16:00:59Z</value>
    </field>
    <field name="Objective-Owner">
      <value order="0">Armstrong-Rodgers, Louise (HSCEY - Social Serv &amp; Chief Social Care Officer - Future &amp; Integration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SSID Futures &amp; Integration:1 - Save:Social Care Futures Branch:DOMICILIARY CARE CHARGING - Discussion Folder - 2023-2024:Non Res Care Cap - SUMMARY REPORT/CONSULTATION FINDINGS</value>
    </field>
    <field name="Objective-Parent">
      <value order="0">Non Res Care Cap - SUMMARY REPORT/CONSULTATION FINDINGS</value>
    </field>
    <field name="Objective-State">
      <value order="0">Published</value>
    </field>
    <field name="Objective-VersionId">
      <value order="0">vA101848277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qA1974522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2024-12-05T15:46:00Z</dcterms:created>
  <dcterms:modified xsi:type="dcterms:W3CDTF">2024-12-05T15:46:00Z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A56018633</vt:lpwstr>
  </property>
  <property fmtid="{D5CDD505-2E9C-101B-9397-08002B2CF9AE}" pid="4" name="Objective-Title">
    <vt:lpwstr>*20241204 - - Written Statement - Charging for Non-residential Care and Support - FINAL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2024-12-04T13:16:11Z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2024-12-04T16:00:59Z</vt:filetime>
  </property>
  <property fmtid="{D5CDD505-2E9C-101B-9397-08002B2CF9AE}" pid="10" name="Objective-ModificationStamp">
    <vt:filetime>2024-12-04T16:00:59Z</vt:filetime>
  </property>
  <property fmtid="{D5CDD505-2E9C-101B-9397-08002B2CF9AE}" pid="11" name="Objective-Owner">
    <vt:lpwstr>Armstrong-Rodgers, Louise (HSCEY - Social Serv &amp; Chief Social Care Officer - Future &amp; Integration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SSID Futures &amp; Integration:1 - Save:Social Care Futures Branch:DOMICILIARY CARE CHARGING - Discussion Folder - 2023-2024:Non Res Care Cap - SUMMARY REPORT/CONSULTATION FINDINGS:</vt:lpwstr>
  </property>
  <property fmtid="{D5CDD505-2E9C-101B-9397-08002B2CF9AE}" pid="13" name="Objective-Parent">
    <vt:lpwstr>Non Res Care Cap - SUMMARY REPORT/CONSULTATION FINDINGS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qA1974522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vA101848277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