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0D79" w14:textId="4AF6A348" w:rsidR="00042D4A" w:rsidRDefault="00042D4A" w:rsidP="00042D4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60A8834E" w14:textId="77777777" w:rsidR="006C7F09" w:rsidRPr="006C7F09" w:rsidRDefault="006C7F09" w:rsidP="00042D4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14:paraId="759FB7B7" w14:textId="77777777" w:rsidR="00042D4A" w:rsidRPr="006C7F09" w:rsidRDefault="00042D4A" w:rsidP="00042D4A">
      <w:pPr>
        <w:keepNext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6C7F09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F4A3ED" wp14:editId="5A41640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2FB2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57E2BE" w14:textId="77777777" w:rsidR="00042D4A" w:rsidRPr="006C7F09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6C7F09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DATGANIAD YSGRIFENEDIG</w:t>
      </w:r>
    </w:p>
    <w:p w14:paraId="45A23EDB" w14:textId="77777777" w:rsidR="00042D4A" w:rsidRPr="006C7F09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6C7F09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GAN</w:t>
      </w:r>
    </w:p>
    <w:p w14:paraId="7C523B5C" w14:textId="77777777" w:rsidR="00042D4A" w:rsidRPr="006C7F09" w:rsidRDefault="00042D4A" w:rsidP="00042D4A">
      <w:pPr>
        <w:keepNext/>
        <w:jc w:val="center"/>
        <w:outlineLvl w:val="0"/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</w:pPr>
      <w:r w:rsidRPr="006C7F09">
        <w:rPr>
          <w:rFonts w:ascii="Times New Roman" w:hAnsi="Times New Roman" w:cs="Times New Roman"/>
          <w:b/>
          <w:color w:val="FF0000"/>
          <w:sz w:val="40"/>
          <w:szCs w:val="40"/>
          <w:lang w:eastAsia="en-GB"/>
        </w:rPr>
        <w:t>LYWODRAETH CYMRU</w:t>
      </w:r>
    </w:p>
    <w:p w14:paraId="79BC3686" w14:textId="77777777" w:rsidR="00042D4A" w:rsidRPr="006C7F09" w:rsidRDefault="00042D4A" w:rsidP="00042D4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C7F09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A68150" wp14:editId="23BB92B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7F0FA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42D4A" w:rsidRPr="00A35976" w14:paraId="05AFB753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A6D82" w14:textId="5518B265" w:rsidR="00042D4A" w:rsidRPr="00A35976" w:rsidRDefault="00042D4A" w:rsidP="006C7F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1515" w14:textId="772DCDCE" w:rsidR="00042D4A" w:rsidRPr="009D6F33" w:rsidRDefault="009604EB" w:rsidP="006C7F09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y </w:t>
            </w:r>
            <w:r w:rsidR="0071425C" w:rsidRPr="00A3597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Banc Cymunedol </w:t>
            </w:r>
          </w:p>
        </w:tc>
      </w:tr>
      <w:tr w:rsidR="00042D4A" w:rsidRPr="00A35976" w14:paraId="3016F38B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B149" w14:textId="77777777" w:rsidR="00042D4A" w:rsidRPr="00A35976" w:rsidRDefault="00042D4A" w:rsidP="006C7F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7D1C2" w14:textId="77B84D1A" w:rsidR="00042D4A" w:rsidRPr="00A35976" w:rsidRDefault="002D326F" w:rsidP="006C7F09">
            <w:pPr>
              <w:pStyle w:val="Heading1"/>
              <w:spacing w:before="120" w:after="120"/>
              <w:rPr>
                <w:rFonts w:cs="Arial"/>
                <w:b w:val="0"/>
                <w:bCs/>
                <w:szCs w:val="24"/>
              </w:rPr>
            </w:pPr>
            <w:r>
              <w:rPr>
                <w:rFonts w:cs="Arial"/>
                <w:szCs w:val="24"/>
                <w:lang w:val="cy"/>
              </w:rPr>
              <w:t xml:space="preserve">12 </w:t>
            </w:r>
            <w:r w:rsidR="00042D4A" w:rsidRPr="00A35976">
              <w:rPr>
                <w:rFonts w:cs="Arial"/>
                <w:szCs w:val="24"/>
                <w:lang w:val="cy"/>
              </w:rPr>
              <w:t>Gorffennaf</w:t>
            </w:r>
            <w:r w:rsidR="00042D4A" w:rsidRPr="00A35976">
              <w:rPr>
                <w:rFonts w:cs="Arial"/>
                <w:szCs w:val="24"/>
              </w:rPr>
              <w:t xml:space="preserve"> 2023</w:t>
            </w:r>
          </w:p>
        </w:tc>
      </w:tr>
      <w:tr w:rsidR="00042D4A" w:rsidRPr="00A35976" w14:paraId="0C7F693B" w14:textId="77777777" w:rsidTr="00696D7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DCD5" w14:textId="7472C339" w:rsidR="00042D4A" w:rsidRPr="00A35976" w:rsidRDefault="00042D4A" w:rsidP="006C7F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C033" w14:textId="6E0E534D" w:rsidR="00042D4A" w:rsidRPr="00A35976" w:rsidRDefault="00042D4A" w:rsidP="006C7F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AS, </w:t>
            </w:r>
            <w:proofErr w:type="spellStart"/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A359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yr Economi  </w:t>
            </w:r>
          </w:p>
        </w:tc>
      </w:tr>
    </w:tbl>
    <w:p w14:paraId="59E2BF69" w14:textId="77777777" w:rsidR="00042D4A" w:rsidRPr="00A35976" w:rsidRDefault="00042D4A" w:rsidP="00955884">
      <w:pPr>
        <w:rPr>
          <w:rFonts w:ascii="Arial" w:hAnsi="Arial" w:cs="Arial"/>
          <w:b/>
          <w:bCs/>
          <w:sz w:val="24"/>
          <w:szCs w:val="24"/>
        </w:rPr>
      </w:pPr>
    </w:p>
    <w:p w14:paraId="5362C9D0" w14:textId="00B84CD6" w:rsidR="00A35976" w:rsidRDefault="00540BBC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Mae’n h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ymrwymiad i roi cefnogaeth i ddatblygu Banc Cymunedol </w:t>
      </w:r>
      <w:r>
        <w:rPr>
          <w:rFonts w:ascii="Arial" w:hAnsi="Arial" w:cs="Arial"/>
          <w:sz w:val="24"/>
          <w:szCs w:val="24"/>
          <w:lang w:val="cy-GB"/>
        </w:rPr>
        <w:t xml:space="preserve">wedi ei ysgogi gan y ffaith 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ein bod yn credu </w:t>
      </w:r>
      <w:r w:rsidR="00384D6C">
        <w:rPr>
          <w:rFonts w:ascii="Arial" w:hAnsi="Arial" w:cs="Arial"/>
          <w:sz w:val="24"/>
          <w:szCs w:val="24"/>
          <w:lang w:val="cy-GB"/>
        </w:rPr>
        <w:t xml:space="preserve">y byddwn </w:t>
      </w:r>
      <w:r w:rsidR="00384D6C" w:rsidRPr="00A35976">
        <w:rPr>
          <w:rFonts w:ascii="Arial" w:hAnsi="Arial" w:cs="Arial"/>
          <w:sz w:val="24"/>
          <w:szCs w:val="24"/>
          <w:lang w:val="cy-GB"/>
        </w:rPr>
        <w:t>fel gwlad</w:t>
      </w:r>
      <w:r w:rsidR="00384D6C">
        <w:rPr>
          <w:rFonts w:ascii="Arial" w:hAnsi="Arial" w:cs="Arial"/>
          <w:sz w:val="24"/>
          <w:szCs w:val="24"/>
          <w:lang w:val="cy-GB"/>
        </w:rPr>
        <w:t xml:space="preserve">, </w:t>
      </w:r>
      <w:r w:rsidR="00384D6C" w:rsidRPr="00A35976">
        <w:rPr>
          <w:rFonts w:ascii="Arial" w:hAnsi="Arial" w:cs="Arial"/>
          <w:sz w:val="24"/>
          <w:szCs w:val="24"/>
          <w:lang w:val="cy-GB"/>
        </w:rPr>
        <w:t>cymunedau ac unigolion</w:t>
      </w:r>
      <w:r w:rsidR="00384D6C">
        <w:rPr>
          <w:rFonts w:ascii="Arial" w:hAnsi="Arial" w:cs="Arial"/>
          <w:sz w:val="24"/>
          <w:szCs w:val="24"/>
          <w:lang w:val="cy-GB"/>
        </w:rPr>
        <w:t>, yn elwa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 o gael corff ariannol sy’n gwasanaethu cymunedau Cymru, sy’n eiddo i aelodau yng Nghymru, y mae ei benderfyniadau pwysica’n cael eu gwneud yng Nghymru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ac sy’n rhoi blaenoriaeth i gynnig gwasanaeth yn y ddwy iaith mewn mannau hygyrch i bobl Cymru. </w:t>
      </w:r>
    </w:p>
    <w:p w14:paraId="53FDEAF4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FE521DB" w14:textId="3E59EE9F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>Nid oes gan Lywodraeth Cymru y pwerau datganoledig i greu Banc Cymunedol ei hun, felly rydym wedi mynd ati i weithio gyda’r sector a chydag arbenigwyr</w:t>
      </w:r>
      <w:r w:rsidR="00384D6C">
        <w:rPr>
          <w:rFonts w:ascii="Arial" w:hAnsi="Arial" w:cs="Arial"/>
          <w:sz w:val="24"/>
          <w:szCs w:val="24"/>
          <w:lang w:val="cy-GB"/>
        </w:rPr>
        <w:t xml:space="preserve"> perthnasol</w:t>
      </w:r>
      <w:r w:rsidR="00D501B8">
        <w:rPr>
          <w:rFonts w:ascii="Arial" w:hAnsi="Arial" w:cs="Arial"/>
          <w:sz w:val="24"/>
          <w:szCs w:val="24"/>
          <w:lang w:val="cy-GB"/>
        </w:rPr>
        <w:t xml:space="preserve">, gan lunio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gweledigaeth ar gyfer banc cymunedol yn y dyfodol </w:t>
      </w:r>
      <w:r w:rsidR="00D501B8">
        <w:rPr>
          <w:rFonts w:ascii="Arial" w:hAnsi="Arial" w:cs="Arial"/>
          <w:sz w:val="24"/>
          <w:szCs w:val="24"/>
          <w:lang w:val="cy-GB"/>
        </w:rPr>
        <w:t>a gweithredu fel catalydd ar gyfer newid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. </w:t>
      </w:r>
      <w:r w:rsidR="00540BBC">
        <w:rPr>
          <w:rFonts w:ascii="Arial" w:hAnsi="Arial" w:cs="Arial"/>
          <w:sz w:val="24"/>
          <w:szCs w:val="24"/>
          <w:lang w:val="cy-GB"/>
        </w:rPr>
        <w:t xml:space="preserve">Rydym wedi cefnogi gwaith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cymdeithas gydweithredol Cambria Cydfuddiannol </w:t>
      </w:r>
      <w:proofErr w:type="spellStart"/>
      <w:r w:rsidRPr="00A35976">
        <w:rPr>
          <w:rFonts w:ascii="Arial" w:hAnsi="Arial" w:cs="Arial"/>
          <w:sz w:val="24"/>
          <w:szCs w:val="24"/>
          <w:lang w:val="cy-GB"/>
        </w:rPr>
        <w:t>Limited</w:t>
      </w:r>
      <w:proofErr w:type="spellEnd"/>
      <w:r w:rsidRPr="00A35976">
        <w:rPr>
          <w:rFonts w:ascii="Arial" w:hAnsi="Arial" w:cs="Arial"/>
          <w:sz w:val="24"/>
          <w:szCs w:val="24"/>
          <w:lang w:val="cy-GB"/>
        </w:rPr>
        <w:t xml:space="preserve"> </w:t>
      </w:r>
      <w:r w:rsidR="00384D6C">
        <w:rPr>
          <w:rFonts w:ascii="Arial" w:hAnsi="Arial" w:cs="Arial"/>
          <w:sz w:val="24"/>
          <w:szCs w:val="24"/>
          <w:lang w:val="cy-GB"/>
        </w:rPr>
        <w:t xml:space="preserve">(CCL) </w:t>
      </w:r>
      <w:r w:rsidR="009604EB">
        <w:rPr>
          <w:rFonts w:ascii="Arial" w:hAnsi="Arial" w:cs="Arial"/>
          <w:sz w:val="24"/>
          <w:szCs w:val="24"/>
          <w:lang w:val="cy-GB"/>
        </w:rPr>
        <w:t xml:space="preserve">a sefydlwyd </w:t>
      </w:r>
      <w:r w:rsidRPr="00A35976">
        <w:rPr>
          <w:rFonts w:ascii="Arial" w:hAnsi="Arial" w:cs="Arial"/>
          <w:sz w:val="24"/>
          <w:szCs w:val="24"/>
          <w:lang w:val="cy-GB"/>
        </w:rPr>
        <w:t>i ystyried ymarferoldeb sefydlu Banc Cymunedol i Gymru</w:t>
      </w:r>
      <w:r w:rsidR="009604EB">
        <w:rPr>
          <w:rFonts w:ascii="Arial" w:hAnsi="Arial" w:cs="Arial"/>
          <w:sz w:val="24"/>
          <w:szCs w:val="24"/>
          <w:lang w:val="cy-GB"/>
        </w:rPr>
        <w:t xml:space="preserve">,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ac </w:t>
      </w:r>
      <w:r w:rsidR="009604EB">
        <w:rPr>
          <w:rFonts w:ascii="Arial" w:hAnsi="Arial" w:cs="Arial"/>
          <w:sz w:val="24"/>
          <w:szCs w:val="24"/>
          <w:lang w:val="cy-GB"/>
        </w:rPr>
        <w:t>yn</w:t>
      </w:r>
      <w:r w:rsidR="00384D6C">
        <w:rPr>
          <w:rFonts w:ascii="Arial" w:hAnsi="Arial" w:cs="Arial"/>
          <w:sz w:val="24"/>
          <w:szCs w:val="24"/>
          <w:lang w:val="cy-GB"/>
        </w:rPr>
        <w:t xml:space="preserve"> sgil hynny, yn</w:t>
      </w:r>
      <w:r w:rsidR="009604EB">
        <w:rPr>
          <w:rFonts w:ascii="Arial" w:hAnsi="Arial" w:cs="Arial"/>
          <w:sz w:val="24"/>
          <w:szCs w:val="24"/>
          <w:lang w:val="cy-GB"/>
        </w:rPr>
        <w:t xml:space="preserve"> 2021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camodd </w:t>
      </w:r>
      <w:proofErr w:type="spellStart"/>
      <w:r w:rsidRPr="00A35976">
        <w:rPr>
          <w:rFonts w:ascii="Arial" w:hAnsi="Arial" w:cs="Arial"/>
          <w:sz w:val="24"/>
          <w:szCs w:val="24"/>
          <w:lang w:val="cy-GB"/>
        </w:rPr>
        <w:t>Monmouthshire</w:t>
      </w:r>
      <w:proofErr w:type="spellEnd"/>
      <w:r w:rsidRPr="00A35976">
        <w:rPr>
          <w:rFonts w:ascii="Arial" w:hAnsi="Arial" w:cs="Arial"/>
          <w:sz w:val="24"/>
          <w:szCs w:val="24"/>
          <w:lang w:val="cy-GB"/>
        </w:rPr>
        <w:t xml:space="preserve"> Building Society (MBS)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ymlaen gyda’r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weledigaeth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a’r ymrwymiad ar gyfer sefydlu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banc cymunedol. </w:t>
      </w:r>
    </w:p>
    <w:p w14:paraId="5257808D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4509A9C" w14:textId="7742BAF2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 xml:space="preserve">Yn fy natganiad ym mis Chwefror, dywedais fod </w:t>
      </w:r>
      <w:proofErr w:type="spellStart"/>
      <w:r w:rsidRPr="00A35976">
        <w:rPr>
          <w:rFonts w:ascii="Arial" w:hAnsi="Arial" w:cs="Arial"/>
          <w:sz w:val="24"/>
          <w:szCs w:val="24"/>
          <w:lang w:val="cy-GB"/>
        </w:rPr>
        <w:t>Monmouthshire</w:t>
      </w:r>
      <w:proofErr w:type="spellEnd"/>
      <w:r w:rsidRPr="00A35976">
        <w:rPr>
          <w:rFonts w:ascii="Arial" w:hAnsi="Arial" w:cs="Arial"/>
          <w:sz w:val="24"/>
          <w:szCs w:val="24"/>
          <w:lang w:val="cy-GB"/>
        </w:rPr>
        <w:t xml:space="preserve"> Building Society yn ystyried </w:t>
      </w:r>
      <w:r w:rsidR="00ED1DA7">
        <w:rPr>
          <w:rFonts w:ascii="Arial" w:hAnsi="Arial" w:cs="Arial"/>
          <w:sz w:val="24"/>
          <w:szCs w:val="24"/>
          <w:lang w:val="cy-GB"/>
        </w:rPr>
        <w:t xml:space="preserve">ei dulliau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a’r amserlen </w:t>
      </w:r>
      <w:r w:rsidR="00436505">
        <w:rPr>
          <w:rFonts w:ascii="Arial" w:hAnsi="Arial" w:cs="Arial"/>
          <w:sz w:val="24"/>
          <w:szCs w:val="24"/>
          <w:lang w:val="cy-GB"/>
        </w:rPr>
        <w:t xml:space="preserve">berthnasol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ar gyfer </w:t>
      </w:r>
      <w:r w:rsidR="00ED1DA7">
        <w:rPr>
          <w:rFonts w:ascii="Arial" w:hAnsi="Arial" w:cs="Arial"/>
          <w:sz w:val="24"/>
          <w:szCs w:val="24"/>
          <w:lang w:val="cy-GB"/>
        </w:rPr>
        <w:t>cyflawni fesul cam</w:t>
      </w:r>
      <w:r w:rsidR="00B25AA0">
        <w:rPr>
          <w:rFonts w:ascii="Arial" w:hAnsi="Arial" w:cs="Arial"/>
          <w:sz w:val="24"/>
          <w:szCs w:val="24"/>
          <w:lang w:val="cy-GB"/>
        </w:rPr>
        <w:t>, yng nghyd-destun yr ansicrwydd economaidd sydd ohoni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413ECD99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76E45F4" w14:textId="422E1316" w:rsidR="00D501B8" w:rsidRDefault="00B25AA0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efais gyfarfod â phennaeth MBS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a chynrychiolydd eu Bwrdd </w:t>
      </w:r>
      <w:r>
        <w:rPr>
          <w:rFonts w:ascii="Arial" w:hAnsi="Arial" w:cs="Arial"/>
          <w:sz w:val="24"/>
          <w:szCs w:val="24"/>
          <w:lang w:val="cy-GB"/>
        </w:rPr>
        <w:t xml:space="preserve">yn gynharach yr wythnos hon a </w:t>
      </w:r>
      <w:r w:rsidR="00A35976" w:rsidRPr="00A35976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h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efais </w:t>
      </w:r>
      <w:r w:rsidR="00D501B8">
        <w:rPr>
          <w:rFonts w:ascii="Arial" w:hAnsi="Arial" w:cs="Arial"/>
          <w:sz w:val="24"/>
          <w:szCs w:val="24"/>
          <w:lang w:val="cy-GB"/>
        </w:rPr>
        <w:t>wybod y bydd MBS, yn sgil yr amodau marchnad sydd bellach wedi newid, yn cynnal adolygiad strategol o’</w:t>
      </w:r>
      <w:r w:rsidR="003511A4">
        <w:rPr>
          <w:rFonts w:ascii="Arial" w:hAnsi="Arial" w:cs="Arial"/>
          <w:sz w:val="24"/>
          <w:szCs w:val="24"/>
          <w:lang w:val="cy-GB"/>
        </w:rPr>
        <w:t>i</w:t>
      </w:r>
      <w:r w:rsidR="00D501B8">
        <w:rPr>
          <w:rFonts w:ascii="Arial" w:hAnsi="Arial" w:cs="Arial"/>
          <w:sz w:val="24"/>
          <w:szCs w:val="24"/>
          <w:lang w:val="cy-GB"/>
        </w:rPr>
        <w:t xml:space="preserve"> dull gweithredu o ran darparu gwasanaethau bancio cymunedol. Mae amodau economaidd yn effeithio ar y farchnad forgeisi a bydd effaith hynny yn ymestyn y tu hwnt i’r tymor byr. O’r </w:t>
      </w:r>
      <w:r w:rsidR="00D501B8">
        <w:rPr>
          <w:rFonts w:ascii="Arial" w:hAnsi="Arial" w:cs="Arial"/>
          <w:sz w:val="24"/>
          <w:szCs w:val="24"/>
          <w:lang w:val="cy-GB"/>
        </w:rPr>
        <w:lastRenderedPageBreak/>
        <w:t xml:space="preserve">herwydd, mae MBS wedi cadarnhad nad </w:t>
      </w:r>
      <w:r w:rsidR="003511A4">
        <w:rPr>
          <w:rFonts w:ascii="Arial" w:hAnsi="Arial" w:cs="Arial"/>
          <w:sz w:val="24"/>
          <w:szCs w:val="24"/>
          <w:lang w:val="cy-GB"/>
        </w:rPr>
        <w:t xml:space="preserve">yw’n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credu bod y rhagolygon yn addas ar gyfer lansio banc cymunedol sy’n hyfyw yn economaidd ar hyn o bryd. </w:t>
      </w:r>
    </w:p>
    <w:p w14:paraId="50B5FEC3" w14:textId="77777777" w:rsidR="006C7F09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337392C" w14:textId="72A51CF0" w:rsidR="00D501B8" w:rsidRDefault="00384D6C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 ganlyniad i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hynny, mae MBS wedi cadarnhau </w:t>
      </w:r>
      <w:r w:rsidR="003511A4">
        <w:rPr>
          <w:rFonts w:ascii="Arial" w:hAnsi="Arial" w:cs="Arial"/>
          <w:sz w:val="24"/>
          <w:szCs w:val="24"/>
          <w:lang w:val="cy-GB"/>
        </w:rPr>
        <w:t>ei</w:t>
      </w:r>
      <w:r w:rsidR="00D501B8">
        <w:rPr>
          <w:rFonts w:ascii="Arial" w:hAnsi="Arial" w:cs="Arial"/>
          <w:sz w:val="24"/>
          <w:szCs w:val="24"/>
          <w:lang w:val="cy-GB"/>
        </w:rPr>
        <w:t xml:space="preserve"> bod yn rhoi’r gorau i’w p</w:t>
      </w:r>
      <w:r w:rsidR="003511A4">
        <w:rPr>
          <w:rFonts w:ascii="Arial" w:hAnsi="Arial" w:cs="Arial"/>
          <w:sz w:val="24"/>
          <w:szCs w:val="24"/>
          <w:lang w:val="cy-GB"/>
        </w:rPr>
        <w:t>h</w:t>
      </w:r>
      <w:r w:rsidR="00D501B8">
        <w:rPr>
          <w:rFonts w:ascii="Arial" w:hAnsi="Arial" w:cs="Arial"/>
          <w:sz w:val="24"/>
          <w:szCs w:val="24"/>
          <w:lang w:val="cy-GB"/>
        </w:rPr>
        <w:t xml:space="preserve">rosiect cyfredol, a bydd unrhyw gynnig bancio cymunedol yn y dyfodol yn cael ei lywio gan </w:t>
      </w:r>
      <w:r w:rsidR="003511A4">
        <w:rPr>
          <w:rFonts w:ascii="Arial" w:hAnsi="Arial" w:cs="Arial"/>
          <w:sz w:val="24"/>
          <w:szCs w:val="24"/>
          <w:lang w:val="cy-GB"/>
        </w:rPr>
        <w:t xml:space="preserve">ei </w:t>
      </w:r>
      <w:r w:rsidR="00D501B8">
        <w:rPr>
          <w:rFonts w:ascii="Arial" w:hAnsi="Arial" w:cs="Arial"/>
          <w:sz w:val="24"/>
          <w:szCs w:val="24"/>
          <w:lang w:val="cy-GB"/>
        </w:rPr>
        <w:t>hadolygiad nesaf. Mater i MBS yw rhoi gwybod i’w holl bartneriaid ynghylch e</w:t>
      </w:r>
      <w:r w:rsidR="003511A4">
        <w:rPr>
          <w:rFonts w:ascii="Arial" w:hAnsi="Arial" w:cs="Arial"/>
          <w:sz w:val="24"/>
          <w:szCs w:val="24"/>
          <w:lang w:val="cy-GB"/>
        </w:rPr>
        <w:t>i</w:t>
      </w:r>
      <w:r w:rsidR="00D501B8">
        <w:rPr>
          <w:rFonts w:ascii="Arial" w:hAnsi="Arial" w:cs="Arial"/>
          <w:sz w:val="24"/>
          <w:szCs w:val="24"/>
          <w:lang w:val="cy-GB"/>
        </w:rPr>
        <w:t xml:space="preserve"> dull gweithredu yn y dyfodol ac amserlenni cysylltiedig unwaith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bydd y gwaith hwn wedi ei gwblhau. Nid yw MBS yn disgwyl y bydd hyn yn digwydd yn ystod tymor y Senedd hon. </w:t>
      </w:r>
    </w:p>
    <w:p w14:paraId="78153F65" w14:textId="77777777" w:rsidR="006C7F09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F9F715" w14:textId="435406EB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>Er bod y</w:t>
      </w:r>
      <w:r w:rsidR="00B25AA0">
        <w:rPr>
          <w:rFonts w:ascii="Arial" w:hAnsi="Arial" w:cs="Arial"/>
          <w:sz w:val="24"/>
          <w:szCs w:val="24"/>
          <w:lang w:val="cy-GB"/>
        </w:rPr>
        <w:t xml:space="preserve"> newyddion h</w:t>
      </w:r>
      <w:r w:rsidR="00345FAF">
        <w:rPr>
          <w:rFonts w:ascii="Arial" w:hAnsi="Arial" w:cs="Arial"/>
          <w:sz w:val="24"/>
          <w:szCs w:val="24"/>
          <w:lang w:val="cy-GB"/>
        </w:rPr>
        <w:t>y</w:t>
      </w:r>
      <w:r w:rsidR="00B25AA0">
        <w:rPr>
          <w:rFonts w:ascii="Arial" w:hAnsi="Arial" w:cs="Arial"/>
          <w:sz w:val="24"/>
          <w:szCs w:val="24"/>
          <w:lang w:val="cy-GB"/>
        </w:rPr>
        <w:t>n yn</w:t>
      </w:r>
      <w:r w:rsidR="00D501B8">
        <w:rPr>
          <w:rFonts w:ascii="Arial" w:hAnsi="Arial" w:cs="Arial"/>
          <w:sz w:val="24"/>
          <w:szCs w:val="24"/>
          <w:lang w:val="cy-GB"/>
        </w:rPr>
        <w:t xml:space="preserve"> amlwg yn</w:t>
      </w:r>
      <w:r w:rsidR="00B25AA0">
        <w:rPr>
          <w:rFonts w:ascii="Arial" w:hAnsi="Arial" w:cs="Arial"/>
          <w:sz w:val="24"/>
          <w:szCs w:val="24"/>
          <w:lang w:val="cy-GB"/>
        </w:rPr>
        <w:t xml:space="preserve"> siomedig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, </w:t>
      </w:r>
      <w:r w:rsidR="00B25AA0">
        <w:rPr>
          <w:rFonts w:ascii="Arial" w:hAnsi="Arial" w:cs="Arial"/>
          <w:sz w:val="24"/>
          <w:szCs w:val="24"/>
          <w:lang w:val="cy-GB"/>
        </w:rPr>
        <w:t xml:space="preserve">sefydliad annibynnol a masnachol yw </w:t>
      </w:r>
      <w:proofErr w:type="spellStart"/>
      <w:r w:rsidR="00B25AA0">
        <w:rPr>
          <w:rFonts w:ascii="Arial" w:hAnsi="Arial" w:cs="Arial"/>
          <w:sz w:val="24"/>
          <w:szCs w:val="24"/>
          <w:lang w:val="cy-GB"/>
        </w:rPr>
        <w:t>Monmouthshire</w:t>
      </w:r>
      <w:proofErr w:type="spellEnd"/>
      <w:r w:rsidR="00B25AA0">
        <w:rPr>
          <w:rFonts w:ascii="Arial" w:hAnsi="Arial" w:cs="Arial"/>
          <w:sz w:val="24"/>
          <w:szCs w:val="24"/>
          <w:lang w:val="cy-GB"/>
        </w:rPr>
        <w:t xml:space="preserve"> Building Society,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sydd wedi buddsoddi yn sylweddol yn ei </w:t>
      </w:r>
      <w:r w:rsidR="003511A4">
        <w:rPr>
          <w:rFonts w:ascii="Arial" w:hAnsi="Arial" w:cs="Arial"/>
          <w:sz w:val="24"/>
          <w:szCs w:val="24"/>
          <w:lang w:val="cy-GB"/>
        </w:rPr>
        <w:t>g</w:t>
      </w:r>
      <w:r w:rsidR="00D501B8">
        <w:rPr>
          <w:rFonts w:ascii="Arial" w:hAnsi="Arial" w:cs="Arial"/>
          <w:sz w:val="24"/>
          <w:szCs w:val="24"/>
          <w:lang w:val="cy-GB"/>
        </w:rPr>
        <w:t xml:space="preserve">waith ar fancio cymunedol hyd yma. Nid yw MBS </w:t>
      </w:r>
      <w:r w:rsidR="00B25AA0">
        <w:rPr>
          <w:rFonts w:ascii="Arial" w:hAnsi="Arial" w:cs="Arial"/>
          <w:sz w:val="24"/>
          <w:szCs w:val="24"/>
          <w:lang w:val="cy-GB"/>
        </w:rPr>
        <w:t xml:space="preserve">wedi cael unrhyw gyllid gan Lywodraeth Cymru, </w:t>
      </w:r>
      <w:r w:rsidR="00D501B8">
        <w:rPr>
          <w:rFonts w:ascii="Arial" w:hAnsi="Arial" w:cs="Arial"/>
          <w:sz w:val="24"/>
          <w:szCs w:val="24"/>
          <w:lang w:val="cy-GB"/>
        </w:rPr>
        <w:t xml:space="preserve">a </w:t>
      </w:r>
      <w:r w:rsidR="00B25AA0">
        <w:rPr>
          <w:rFonts w:ascii="Arial" w:hAnsi="Arial" w:cs="Arial"/>
          <w:sz w:val="24"/>
          <w:szCs w:val="24"/>
          <w:lang w:val="cy-GB"/>
        </w:rPr>
        <w:t>mater i’r gymdeithas ei hun yw dod i ganlyniad ar y mater hwn a symud ymlaen yn unol â hynny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7C5150C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D638254" w14:textId="4D60FCE4" w:rsidR="00BF4F3D" w:rsidRDefault="00D501B8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A35976" w:rsidRPr="00A35976">
        <w:rPr>
          <w:rFonts w:ascii="Arial" w:hAnsi="Arial" w:cs="Arial"/>
          <w:sz w:val="24"/>
          <w:szCs w:val="24"/>
          <w:lang w:val="cy-GB"/>
        </w:rPr>
        <w:t>cyllid yn sector sy’n cael ei reoleiddio’n dynn, a bydd cynigion newydd gan unrhyw gorff yn destun craffu gan yr Awdurdod Rheoli Darbodus a’r Awdurdod Ymddygiad Ariannol. Yn wir, er gwaethaf ymdrechion niferus cyrff gwahanol o bob rhan o’r DU i sefydlu banc cymunedol, nid oes yr un ohonynt eto wedi llwyddo</w:t>
      </w:r>
      <w:r w:rsidR="007D5B0A">
        <w:rPr>
          <w:rFonts w:ascii="Arial" w:hAnsi="Arial" w:cs="Arial"/>
          <w:sz w:val="24"/>
          <w:szCs w:val="24"/>
          <w:lang w:val="cy-GB"/>
        </w:rPr>
        <w:t>.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AB37E95" w14:textId="77777777" w:rsidR="006C7F09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CF8C8F6" w14:textId="0D3AFAC8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 xml:space="preserve">Mae ein gweledigaeth yn aros fel yr oedd – i ddatblygu gwasanaethau bancio cymunedol yng Nghymru, fydd yn ychwanegu gwerth a dewis yn y maes cyllid ac yn helpu’r gymuned i fagu cyfoeth. </w:t>
      </w:r>
      <w:r w:rsidR="007D5B0A">
        <w:rPr>
          <w:rFonts w:ascii="Arial" w:hAnsi="Arial" w:cs="Arial"/>
          <w:sz w:val="24"/>
          <w:szCs w:val="24"/>
          <w:lang w:val="cy-GB"/>
        </w:rPr>
        <w:t xml:space="preserve">Mae </w:t>
      </w:r>
      <w:r w:rsidRPr="00A35976">
        <w:rPr>
          <w:rFonts w:ascii="Arial" w:hAnsi="Arial" w:cs="Arial"/>
          <w:sz w:val="24"/>
          <w:szCs w:val="24"/>
          <w:lang w:val="cy-GB"/>
        </w:rPr>
        <w:t>L</w:t>
      </w:r>
      <w:r w:rsidR="007D5B0A">
        <w:rPr>
          <w:rFonts w:ascii="Arial" w:hAnsi="Arial" w:cs="Arial"/>
          <w:sz w:val="24"/>
          <w:szCs w:val="24"/>
          <w:lang w:val="cy-GB"/>
        </w:rPr>
        <w:t>l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ywodraeth Cymru </w:t>
      </w:r>
      <w:r w:rsidR="007D5B0A">
        <w:rPr>
          <w:rFonts w:ascii="Arial" w:hAnsi="Arial" w:cs="Arial"/>
          <w:sz w:val="24"/>
          <w:szCs w:val="24"/>
          <w:lang w:val="cy-GB"/>
        </w:rPr>
        <w:t xml:space="preserve">felly yn </w:t>
      </w:r>
      <w:r w:rsidR="00384D6C">
        <w:rPr>
          <w:rFonts w:ascii="Arial" w:hAnsi="Arial" w:cs="Arial"/>
          <w:sz w:val="24"/>
          <w:szCs w:val="24"/>
          <w:lang w:val="cy-GB"/>
        </w:rPr>
        <w:t xml:space="preserve">parhau’n </w:t>
      </w:r>
      <w:r w:rsidR="007D5B0A">
        <w:rPr>
          <w:rFonts w:ascii="Arial" w:hAnsi="Arial" w:cs="Arial"/>
          <w:sz w:val="24"/>
          <w:szCs w:val="24"/>
          <w:lang w:val="cy-GB"/>
        </w:rPr>
        <w:t>agored i weithio’n adeiladol gyda’r sector er mwyn archwilio opsiynau a chyfleoedd a byddwn yn parhau i drafod yn weithredol â CCL yn hyn o beth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F63770D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F426CFB" w14:textId="7D021417" w:rsidR="00A35976" w:rsidRDefault="00665B32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ddealladwy, mae </w:t>
      </w:r>
      <w:r w:rsidR="007D5B0A">
        <w:rPr>
          <w:rFonts w:ascii="Arial" w:hAnsi="Arial" w:cs="Arial"/>
          <w:sz w:val="24"/>
          <w:szCs w:val="24"/>
          <w:lang w:val="cy-GB"/>
        </w:rPr>
        <w:t>dyheadau ynglŷn â Banc Cymunedol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7D5B0A">
        <w:rPr>
          <w:rFonts w:ascii="Arial" w:hAnsi="Arial" w:cs="Arial"/>
          <w:sz w:val="24"/>
          <w:szCs w:val="24"/>
          <w:lang w:val="cy-GB"/>
        </w:rPr>
        <w:t xml:space="preserve">wedi eu sbarduno gan fanciau’n cau a’r 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set o heriau a ffactorau ehangach sy’n effeithio ar fywyd y stryd fawr a chymunedau.  Er ein bod o’r farn y dylai banc cymunedol chwarae ei ran i ddatrys yr heriau hyn, nid oes un ateb syml. Er bod mentrau newydd fel hybiau bancio yn cynnig rhyw gysur a’r posibilrwydd o ryw wasanaeth wyneb yn wyneb </w:t>
      </w:r>
      <w:r w:rsidR="00C91FA2">
        <w:rPr>
          <w:rFonts w:ascii="Arial" w:hAnsi="Arial" w:cs="Arial"/>
          <w:sz w:val="24"/>
          <w:szCs w:val="24"/>
          <w:lang w:val="cy-GB"/>
        </w:rPr>
        <w:t>rhwng banciau a ch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ymunedau, y gwir yw mai dim ond nawr y mae’r rheini’n raddol ymddangos a’u bod eisoes lawer yn rhy hwyr i’r rheini sy’n teimlo’r anghyfleustra ac wedi’u siomi neu eu gadael ar ôl. Gallai Bil Gwasanaethau a Marchnadoedd Ariannol Llywodraeth y DU arwain at ddeddfwriaeth fydd yn rhwystro’r ‘banc olaf yn y dref’ rhag codi pac – ond mesur dros dro fyddai hynny. </w:t>
      </w:r>
      <w:r w:rsidR="00C91FA2">
        <w:rPr>
          <w:rFonts w:ascii="Arial" w:hAnsi="Arial" w:cs="Arial"/>
          <w:sz w:val="24"/>
          <w:szCs w:val="24"/>
          <w:lang w:val="cy-GB"/>
        </w:rPr>
        <w:t>Nid ydym yn credu bod mesur o’r fath yn dderbyniol</w:t>
      </w:r>
      <w:r w:rsidR="00A35976" w:rsidRPr="00A35976">
        <w:rPr>
          <w:rFonts w:ascii="Arial" w:hAnsi="Arial" w:cs="Arial"/>
          <w:sz w:val="24"/>
          <w:szCs w:val="24"/>
          <w:lang w:val="cy-GB"/>
        </w:rPr>
        <w:t xml:space="preserve">. Rydym ni, yn Llywodraeth Cymru, wedi ymrwymo i weithio gyda phartneriaid cyhoeddus, preifat a thrydydd sector i ddatblygu atebion blaengar i’r heriau cymhleth hyn. </w:t>
      </w:r>
    </w:p>
    <w:p w14:paraId="55526546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25BD21E" w14:textId="6DFA5D42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 xml:space="preserve">Rwy’n croesawu gwaith Link sy’n gweithio gyda’r Banciau i greu Hybiau bancio newydd sy’n gysylltiedig â rhwydwaith y Swyddfa Bost ac o’m rhan ninnau, rydym yn annog bod Undebau Credyd yn rhan o’r Hybiau hyn, fel eu bod yn cynnig cyfleusterau credyd </w:t>
      </w:r>
      <w:r w:rsidR="00C91FA2">
        <w:rPr>
          <w:rFonts w:ascii="Arial" w:hAnsi="Arial" w:cs="Arial"/>
          <w:sz w:val="24"/>
          <w:szCs w:val="24"/>
          <w:lang w:val="cy-GB"/>
        </w:rPr>
        <w:t xml:space="preserve">a benthyca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i gymunedau. </w:t>
      </w:r>
    </w:p>
    <w:p w14:paraId="1802E221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745B3DD" w14:textId="77777777" w:rsidR="006C7F09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>Mae Llywodraeth Cymru’n dal i gefnogi 13 o brosiectau gydag Undebau Credyd, sy’n chwarae rhan mor bwysig ym mywydau ariannol eu haelodau a’u cymunedau</w:t>
      </w:r>
      <w:r w:rsidR="002E569E">
        <w:rPr>
          <w:rFonts w:ascii="Arial" w:hAnsi="Arial" w:cs="Arial"/>
          <w:sz w:val="24"/>
          <w:szCs w:val="24"/>
          <w:lang w:val="cy-GB"/>
        </w:rPr>
        <w:t>, mae hyn yn cynnwys eu cefnogi i gyrraedd i mewn i gymunedau drwy hybiau a lleoliadau estyn allan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0679983" w14:textId="41A9B9B2" w:rsidR="002E569E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lastRenderedPageBreak/>
        <w:t xml:space="preserve"> </w:t>
      </w:r>
    </w:p>
    <w:p w14:paraId="0798A956" w14:textId="233F4291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 xml:space="preserve">Mae </w:t>
      </w:r>
      <w:r w:rsidR="002E569E">
        <w:rPr>
          <w:rFonts w:ascii="Arial" w:hAnsi="Arial" w:cs="Arial"/>
          <w:sz w:val="24"/>
          <w:szCs w:val="24"/>
          <w:lang w:val="cy-GB"/>
        </w:rPr>
        <w:t xml:space="preserve">rhaglen cynhwysiant digidol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Llywodraeth </w:t>
      </w:r>
      <w:r w:rsidR="00665B32">
        <w:rPr>
          <w:rFonts w:ascii="Arial" w:hAnsi="Arial" w:cs="Arial"/>
          <w:sz w:val="24"/>
          <w:szCs w:val="24"/>
          <w:lang w:val="cy-GB"/>
        </w:rPr>
        <w:t>Cymru, Cymunedau Digidol Cymru,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 </w:t>
      </w:r>
      <w:r w:rsidR="002E569E">
        <w:rPr>
          <w:rFonts w:ascii="Arial" w:hAnsi="Arial" w:cs="Arial"/>
          <w:sz w:val="24"/>
          <w:szCs w:val="24"/>
          <w:lang w:val="cy-GB"/>
        </w:rPr>
        <w:t>eisoes yn gweithio gyda sefydliadau ledled Cymru i arfogi pobl â’r cymhelliant, y mynediad</w:t>
      </w:r>
      <w:r w:rsidR="00665B32">
        <w:rPr>
          <w:rFonts w:ascii="Arial" w:hAnsi="Arial" w:cs="Arial"/>
          <w:sz w:val="24"/>
          <w:szCs w:val="24"/>
          <w:lang w:val="cy-GB"/>
        </w:rPr>
        <w:t>,</w:t>
      </w:r>
      <w:r w:rsidR="002E569E">
        <w:rPr>
          <w:rFonts w:ascii="Arial" w:hAnsi="Arial" w:cs="Arial"/>
          <w:sz w:val="24"/>
          <w:szCs w:val="24"/>
          <w:lang w:val="cy-GB"/>
        </w:rPr>
        <w:t xml:space="preserve"> y sgiliau a’r hyder er mwyn ymgysylltu â byd sy’n dod yn fwyfwy digidol, </w:t>
      </w:r>
      <w:r w:rsidR="00665B32">
        <w:rPr>
          <w:rFonts w:ascii="Arial" w:hAnsi="Arial" w:cs="Arial"/>
          <w:sz w:val="24"/>
          <w:szCs w:val="24"/>
          <w:lang w:val="cy-GB"/>
        </w:rPr>
        <w:t xml:space="preserve">gan gynnwys gwasanaethau bancio ar-lein, yn </w:t>
      </w:r>
      <w:r w:rsidR="002E569E">
        <w:rPr>
          <w:rFonts w:ascii="Arial" w:hAnsi="Arial" w:cs="Arial"/>
          <w:sz w:val="24"/>
          <w:szCs w:val="24"/>
          <w:lang w:val="cy-GB"/>
        </w:rPr>
        <w:t xml:space="preserve">seiliedig ar eu hanghenion. </w:t>
      </w:r>
    </w:p>
    <w:p w14:paraId="2133D150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6A4F2F5" w14:textId="381565A7" w:rsidR="00A35976" w:rsidRDefault="00A35976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A35976">
        <w:rPr>
          <w:rFonts w:ascii="Arial" w:hAnsi="Arial" w:cs="Arial"/>
          <w:sz w:val="24"/>
          <w:szCs w:val="24"/>
          <w:lang w:val="cy-GB"/>
        </w:rPr>
        <w:t xml:space="preserve">Er mwyn gallu cynnal arfarniad cadarn a gwybodus o anghenion mewn cyd-destun sy’n newid yn gyflym, </w:t>
      </w:r>
      <w:r w:rsidR="002E569E">
        <w:rPr>
          <w:rFonts w:ascii="Arial" w:hAnsi="Arial" w:cs="Arial"/>
          <w:sz w:val="24"/>
          <w:szCs w:val="24"/>
          <w:lang w:val="cy-GB"/>
        </w:rPr>
        <w:t xml:space="preserve">ac yn unol ag egwyddorion Deddf Lles Cenedlaethau’r Dyfodol, rwy’n gweithio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gyda'r Gweinidog Cyfiawnder Cymdeithasol </w:t>
      </w:r>
      <w:r w:rsidR="002E569E">
        <w:rPr>
          <w:rFonts w:ascii="Arial" w:hAnsi="Arial" w:cs="Arial"/>
          <w:sz w:val="24"/>
          <w:szCs w:val="24"/>
          <w:lang w:val="cy-GB"/>
        </w:rPr>
        <w:t xml:space="preserve">a’r Prif Chwip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i ddatblygu a threfnu cronfa o dystiolaeth </w:t>
      </w:r>
      <w:r w:rsidR="002E569E">
        <w:rPr>
          <w:rFonts w:ascii="Arial" w:hAnsi="Arial" w:cs="Arial"/>
          <w:sz w:val="24"/>
          <w:szCs w:val="24"/>
          <w:lang w:val="cy-GB"/>
        </w:rPr>
        <w:t xml:space="preserve">holistaidd </w:t>
      </w:r>
      <w:r w:rsidRPr="00A35976">
        <w:rPr>
          <w:rFonts w:ascii="Arial" w:hAnsi="Arial" w:cs="Arial"/>
          <w:sz w:val="24"/>
          <w:szCs w:val="24"/>
          <w:lang w:val="cy-GB"/>
        </w:rPr>
        <w:t xml:space="preserve">yng Nghymru fydd yn hanfodol i’r llywodraeth ac eraill allu penderfynu ar eu camau yn y dyfodol. </w:t>
      </w:r>
    </w:p>
    <w:p w14:paraId="633D7A60" w14:textId="77777777" w:rsidR="006C7F09" w:rsidRPr="00A35976" w:rsidRDefault="006C7F09" w:rsidP="006C7F09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10942A7" w14:textId="1FDF5244" w:rsidR="00A35976" w:rsidRPr="00A35976" w:rsidRDefault="002E569E" w:rsidP="006C7F09">
      <w:pPr>
        <w:spacing w:after="0" w:line="240" w:lineRule="auto"/>
        <w:rPr>
          <w:rStyle w:val="ui-provider"/>
          <w:rFonts w:ascii="Arial" w:hAnsi="Arial" w:cs="Arial"/>
          <w:sz w:val="24"/>
          <w:szCs w:val="24"/>
          <w:lang w:val="cy-GB"/>
        </w:rPr>
      </w:pPr>
      <w:r>
        <w:rPr>
          <w:rStyle w:val="ui-provider"/>
          <w:rFonts w:ascii="Arial" w:hAnsi="Arial" w:cs="Arial"/>
          <w:sz w:val="24"/>
          <w:szCs w:val="24"/>
          <w:lang w:val="cy-GB"/>
        </w:rPr>
        <w:t>Nid yw’r ffordd tuag at fancio cymunedol yng Nghymru yn un hawdd, ond nid yw ar ben. Rydym yn parhau i weithio â CCL a sefydliadau a chyrff allweddol yng Nghymru er mwyn archwilio’r holl opsiynau o safbwynt creu banc cymunedol yng Nghymru sy’n cyd-fynd â’n dyheadau</w:t>
      </w:r>
      <w:r w:rsidR="003511A4">
        <w:rPr>
          <w:rStyle w:val="ui-provider"/>
          <w:rFonts w:ascii="Arial" w:hAnsi="Arial" w:cs="Arial"/>
          <w:sz w:val="24"/>
          <w:szCs w:val="24"/>
          <w:lang w:val="cy-GB"/>
        </w:rPr>
        <w:t xml:space="preserve">, </w:t>
      </w:r>
      <w:r>
        <w:rPr>
          <w:rStyle w:val="ui-provider"/>
          <w:rFonts w:ascii="Arial" w:hAnsi="Arial" w:cs="Arial"/>
          <w:sz w:val="24"/>
          <w:szCs w:val="24"/>
          <w:lang w:val="cy-GB"/>
        </w:rPr>
        <w:t>ac anghenion cymunedau a busnesau</w:t>
      </w:r>
      <w:r w:rsidR="00A35976" w:rsidRPr="00A35976">
        <w:rPr>
          <w:rStyle w:val="ui-provider"/>
          <w:rFonts w:ascii="Arial" w:hAnsi="Arial" w:cs="Arial"/>
          <w:sz w:val="24"/>
          <w:szCs w:val="24"/>
          <w:lang w:val="cy-GB"/>
        </w:rPr>
        <w:t xml:space="preserve">.   </w:t>
      </w:r>
    </w:p>
    <w:p w14:paraId="5B4EA322" w14:textId="77777777" w:rsidR="00A35976" w:rsidRPr="00A35976" w:rsidRDefault="00A35976" w:rsidP="006C7F09">
      <w:pPr>
        <w:spacing w:after="0" w:line="240" w:lineRule="auto"/>
        <w:rPr>
          <w:rStyle w:val="ui-provider"/>
          <w:rFonts w:ascii="Arial" w:hAnsi="Arial" w:cs="Arial"/>
          <w:sz w:val="24"/>
          <w:szCs w:val="24"/>
          <w:lang w:val="cy-GB"/>
        </w:rPr>
      </w:pPr>
    </w:p>
    <w:p w14:paraId="4EC6A996" w14:textId="77777777" w:rsidR="00A35976" w:rsidRPr="00A35976" w:rsidRDefault="00A35976" w:rsidP="006C7F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35976" w:rsidRPr="00A35976" w:rsidSect="006C7F0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94DB" w14:textId="77777777" w:rsidR="006C7F09" w:rsidRDefault="006C7F09" w:rsidP="006C7F09">
      <w:pPr>
        <w:spacing w:after="0" w:line="240" w:lineRule="auto"/>
      </w:pPr>
      <w:r>
        <w:separator/>
      </w:r>
    </w:p>
  </w:endnote>
  <w:endnote w:type="continuationSeparator" w:id="0">
    <w:p w14:paraId="12D3044D" w14:textId="77777777" w:rsidR="006C7F09" w:rsidRDefault="006C7F09" w:rsidP="006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CA14" w14:textId="77777777" w:rsidR="006C7F09" w:rsidRDefault="006C7F09" w:rsidP="006C7F09">
      <w:pPr>
        <w:spacing w:after="0" w:line="240" w:lineRule="auto"/>
      </w:pPr>
      <w:r>
        <w:separator/>
      </w:r>
    </w:p>
  </w:footnote>
  <w:footnote w:type="continuationSeparator" w:id="0">
    <w:p w14:paraId="44661F9B" w14:textId="77777777" w:rsidR="006C7F09" w:rsidRDefault="006C7F09" w:rsidP="006C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6A11" w14:textId="4BB6441A" w:rsidR="006C7F09" w:rsidRDefault="006C7F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5F7ADB" wp14:editId="42CC1A5A">
          <wp:simplePos x="0" y="0"/>
          <wp:positionH relativeFrom="column">
            <wp:posOffset>4635500</wp:posOffset>
          </wp:positionH>
          <wp:positionV relativeFrom="paragraph">
            <wp:posOffset>-165735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84"/>
    <w:rsid w:val="00042D4A"/>
    <w:rsid w:val="0005313F"/>
    <w:rsid w:val="000E7E93"/>
    <w:rsid w:val="002B7733"/>
    <w:rsid w:val="002D326F"/>
    <w:rsid w:val="002E569E"/>
    <w:rsid w:val="00345FAF"/>
    <w:rsid w:val="003511A4"/>
    <w:rsid w:val="0035617B"/>
    <w:rsid w:val="00384D6C"/>
    <w:rsid w:val="00404DAC"/>
    <w:rsid w:val="00436505"/>
    <w:rsid w:val="00540BBC"/>
    <w:rsid w:val="005914DE"/>
    <w:rsid w:val="00665B32"/>
    <w:rsid w:val="006874BA"/>
    <w:rsid w:val="006C7F09"/>
    <w:rsid w:val="0071425C"/>
    <w:rsid w:val="007D5B0A"/>
    <w:rsid w:val="007F5563"/>
    <w:rsid w:val="008B5387"/>
    <w:rsid w:val="00946A0E"/>
    <w:rsid w:val="00955884"/>
    <w:rsid w:val="009604EB"/>
    <w:rsid w:val="009C56C7"/>
    <w:rsid w:val="009C7D54"/>
    <w:rsid w:val="009D6F33"/>
    <w:rsid w:val="00A2708D"/>
    <w:rsid w:val="00A35976"/>
    <w:rsid w:val="00B25AA0"/>
    <w:rsid w:val="00BF4F3D"/>
    <w:rsid w:val="00C515E0"/>
    <w:rsid w:val="00C91FA2"/>
    <w:rsid w:val="00D021CD"/>
    <w:rsid w:val="00D06BB7"/>
    <w:rsid w:val="00D501B8"/>
    <w:rsid w:val="00E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7BCD"/>
  <w15:chartTrackingRefBased/>
  <w15:docId w15:val="{567ED181-1329-402B-AE94-E547940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2D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2D4A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ui-provider">
    <w:name w:val="ui-provider"/>
    <w:basedOn w:val="DefaultParagraphFont"/>
    <w:rsid w:val="00A35976"/>
  </w:style>
  <w:style w:type="paragraph" w:styleId="Revision">
    <w:name w:val="Revision"/>
    <w:hidden/>
    <w:uiPriority w:val="99"/>
    <w:semiHidden/>
    <w:rsid w:val="009604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09"/>
  </w:style>
  <w:style w:type="paragraph" w:styleId="Footer">
    <w:name w:val="footer"/>
    <w:basedOn w:val="Normal"/>
    <w:link w:val="FooterChar"/>
    <w:uiPriority w:val="99"/>
    <w:unhideWhenUsed/>
    <w:rsid w:val="006C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A45964273</value>
    </field>
    <field name="Objective-Title">
      <value order="0">2023-07-12 Community  Bank Written Statement V9 clean copy (w)</value>
    </field>
    <field name="Objective-Description">
      <value order="0"/>
    </field>
    <field name="Objective-CreationStamp">
      <value order="0">2023-07-11T14:07:07Z</value>
    </field>
    <field name="Objective-IsApproved">
      <value order="0">false</value>
    </field>
    <field name="Objective-IsPublished">
      <value order="0">true</value>
    </field>
    <field name="Objective-DatePublished">
      <value order="0">2023-07-11T15:08:13Z</value>
    </field>
    <field name="Objective-ModificationStamp">
      <value order="0">2023-07-11T16:27:14Z</value>
    </field>
    <field name="Objective-Owner">
      <value order="0">Mills, Christopher (ETC - Business and Regions)</value>
    </field>
    <field name="Objective-Path">
      <value order="0">Objective Global Folder:#Business File Plan:WG Organisational Groups:NEW - Post April 2022 - Economy, Treasury &amp; Constitution:Economy, Treasury &amp; Constitution (ETC) - Business &amp; Regions - Business Division:1 - Save:Development Bank of Wales (ETC):Community Banking:05 - Delivery ( inc. Government Business ):Entrepreneurship, Innovation - Development Bank of Wales - Community Banking - CCL Project &amp; Correspondence supporting Documents -2019-2024:Community Bank - Government Business</value>
    </field>
    <field name="Objective-Parent">
      <value order="0">Community Bank - Government Business</value>
    </field>
    <field name="Objective-State">
      <value order="0">Published</value>
    </field>
    <field name="Objective-VersionId">
      <value order="0">vA87239754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qA1404346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Rhys, Manon (COOG - Corporate Services - Cyfieithu-Translation)</dc:creator>
  <cp:keywords/>
  <dc:description/>
  <cp:lastModifiedBy>Carey, Helen (OFM - Cabinet Division)</cp:lastModifiedBy>
  <cp:revision>2</cp:revision>
  <dcterms:created xsi:type="dcterms:W3CDTF">2023-07-12T07:53:00Z</dcterms:created>
  <dcterms:modified xsi:type="dcterms:W3CDTF">2023-07-12T07:53:00Z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A45964273</vt:lpwstr>
  </property>
  <property fmtid="{D5CDD505-2E9C-101B-9397-08002B2CF9AE}" pid="4" name="Objective-Title">
    <vt:lpwstr>2023-07-12 Community  Bank Written Statement V9 clean copy (w)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2023-07-11T14:07:21Z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2023-07-11T15:08:13Z</vt:filetime>
  </property>
  <property fmtid="{D5CDD505-2E9C-101B-9397-08002B2CF9AE}" pid="10" name="Objective-ModificationStamp">
    <vt:filetime>2023-07-11T16:27:14Z</vt:filetime>
  </property>
  <property fmtid="{D5CDD505-2E9C-101B-9397-08002B2CF9AE}" pid="11" name="Objective-Owner">
    <vt:lpwstr>Mills, Christopher (ETC - Business and Regions)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Business &amp; Regions - Business Division:1 - Save:Development Bank of Wales (ETC):Community Banking:05 - Delivery ( inc. Government Business ):Entrepreneurship, Innovation - Development Bank of Wales - Community Banking - CCL Project &amp; Correspondence supporting Documents -2019-2024:Community Bank - Government Business:</vt:lpwstr>
  </property>
  <property fmtid="{D5CDD505-2E9C-101B-9397-08002B2CF9AE}" pid="13" name="Objective-Parent">
    <vt:lpwstr>Community Bank - Government Business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vA87239754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