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1E8D" w14:textId="1169A857" w:rsidR="001A39E2" w:rsidRPr="00E82E82" w:rsidRDefault="001A39E2" w:rsidP="001A39E2">
      <w:pPr>
        <w:jc w:val="right"/>
        <w:rPr>
          <w:b/>
          <w:lang w:val="cy-GB"/>
        </w:rPr>
      </w:pPr>
    </w:p>
    <w:p w14:paraId="414C1E8E" w14:textId="77777777" w:rsidR="00A845A9" w:rsidRPr="00E82E82" w:rsidRDefault="000C5E9B" w:rsidP="00A845A9">
      <w:pPr>
        <w:pStyle w:val="Heading1"/>
        <w:rPr>
          <w:color w:val="FF0000"/>
          <w:lang w:val="cy-GB"/>
        </w:rPr>
      </w:pPr>
      <w:r w:rsidRPr="00E82E8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4C1EAA" wp14:editId="414C1E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04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BDAAAB" w14:textId="77777777" w:rsidR="00E82E82" w:rsidRPr="00E82E82" w:rsidRDefault="00E82E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2E8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D5E2A3F" w14:textId="77777777" w:rsidR="00E82E82" w:rsidRPr="00E82E82" w:rsidRDefault="00E82E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2E8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14C1E91" w14:textId="6F5DCADE" w:rsidR="00A845A9" w:rsidRPr="00E82E82" w:rsidRDefault="00E82E8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2E82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25A4A145" w14:textId="538B5AB7" w:rsidR="00E82E82" w:rsidRPr="00E82E82" w:rsidRDefault="00E82E82" w:rsidP="00E82E82">
      <w:pPr>
        <w:rPr>
          <w:lang w:val="cy-GB" w:eastAsia="en-GB"/>
        </w:rPr>
      </w:pPr>
    </w:p>
    <w:p w14:paraId="414C1E92" w14:textId="77777777" w:rsidR="00A845A9" w:rsidRPr="00E82E82" w:rsidRDefault="000C5E9B" w:rsidP="00A845A9">
      <w:pPr>
        <w:rPr>
          <w:b/>
          <w:color w:val="FF0000"/>
          <w:lang w:val="cy-GB"/>
        </w:rPr>
      </w:pPr>
      <w:r w:rsidRPr="00E82E8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4C1EAC" wp14:editId="414C1EA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80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82E82" w14:paraId="414C1E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1E93" w14:textId="77777777" w:rsidR="00EA5290" w:rsidRPr="00E82E8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4C1E94" w14:textId="403DEB32" w:rsidR="00EA5290" w:rsidRPr="00E82E8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1E95" w14:textId="77777777" w:rsidR="00EA5290" w:rsidRPr="00E82E8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4C1E96" w14:textId="09A617CF" w:rsidR="00EA5290" w:rsidRPr="00E82E82" w:rsidRDefault="00E82E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Ap GIG Cymru newydd</w:t>
            </w:r>
          </w:p>
        </w:tc>
      </w:tr>
      <w:tr w:rsidR="00EA5290" w:rsidRPr="00E82E82" w14:paraId="414C1E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1E98" w14:textId="1A31D40C" w:rsidR="00EA5290" w:rsidRPr="00E82E8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1E99" w14:textId="12C5A00E" w:rsidR="00EA5290" w:rsidRPr="00E82E82" w:rsidRDefault="0080191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</w:t>
            </w:r>
            <w:r w:rsid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CC21A3"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  <w:r w:rsidR="005A383A"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E82E82" w14:paraId="414C1E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1E9B" w14:textId="779D7497" w:rsidR="00EA5290" w:rsidRPr="00E82E82" w:rsidRDefault="00E82E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1E9C" w14:textId="2FF5B44C" w:rsidR="00EA5290" w:rsidRPr="00E82E82" w:rsidRDefault="00CC21A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82E8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414C1E9E" w14:textId="77777777" w:rsidR="00EA5290" w:rsidRPr="00E82E82" w:rsidRDefault="00EA5290" w:rsidP="00EA5290">
      <w:pPr>
        <w:rPr>
          <w:lang w:val="cy-GB"/>
        </w:rPr>
      </w:pPr>
    </w:p>
    <w:p w14:paraId="414C1E9F" w14:textId="77777777" w:rsidR="00EA5290" w:rsidRPr="00E82E82" w:rsidRDefault="00EA5290" w:rsidP="00EA5290">
      <w:pPr>
        <w:pStyle w:val="BodyText"/>
        <w:jc w:val="left"/>
        <w:rPr>
          <w:lang w:val="cy-GB"/>
        </w:rPr>
      </w:pPr>
    </w:p>
    <w:p w14:paraId="69520393" w14:textId="359C2A60" w:rsidR="00801913" w:rsidRPr="00E82E82" w:rsidRDefault="00E82E82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 yr Ap GIG Cymru newydd yn ganolog wrth alluogi pobl</w:t>
      </w:r>
      <w:r w:rsidR="00EE0C03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 xml:space="preserve">i ymgysylltu’n ddigidol </w:t>
      </w:r>
      <w:r>
        <w:rPr>
          <w:rFonts w:ascii="Arial" w:hAnsi="Arial" w:cs="Arial"/>
          <w:sz w:val="24"/>
          <w:lang w:val="cy-GB"/>
        </w:rPr>
        <w:t>â’r GIG a gwasanaethau gofal cymdeithasol ledled Cymru</w:t>
      </w:r>
      <w:r w:rsidR="00296FB7" w:rsidRPr="00E82E82">
        <w:rPr>
          <w:rFonts w:ascii="Arial" w:hAnsi="Arial"/>
          <w:sz w:val="24"/>
          <w:lang w:val="cy-GB"/>
        </w:rPr>
        <w:t xml:space="preserve">. </w:t>
      </w:r>
    </w:p>
    <w:p w14:paraId="630AD7E0" w14:textId="77777777" w:rsidR="00801913" w:rsidRPr="00E82E82" w:rsidRDefault="00801913" w:rsidP="002E39F9">
      <w:pPr>
        <w:jc w:val="both"/>
        <w:rPr>
          <w:rFonts w:ascii="Arial" w:hAnsi="Arial"/>
          <w:sz w:val="24"/>
          <w:lang w:val="cy-GB"/>
        </w:rPr>
      </w:pPr>
    </w:p>
    <w:p w14:paraId="3AB66DC5" w14:textId="3450760E" w:rsidR="00E82E82" w:rsidRDefault="004F6AFA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ap wedi </w:t>
      </w:r>
      <w:r w:rsidR="00B44E99">
        <w:rPr>
          <w:rFonts w:ascii="Arial" w:hAnsi="Arial" w:cs="Arial"/>
          <w:sz w:val="24"/>
          <w:szCs w:val="24"/>
          <w:lang w:val="cy-GB" w:eastAsia="en-GB"/>
        </w:rPr>
        <w:t>mynd drwy brofion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beta preifat yn llwyddiannus, a oedd yn cynnwys 700 o bobl o 10 o feddygfeydd teulu ledled Cymru, a heddiw bydd profion beta cyhoeddus yn dechrau.</w:t>
      </w:r>
    </w:p>
    <w:p w14:paraId="18654119" w14:textId="77777777" w:rsidR="0040779F" w:rsidRDefault="0040779F" w:rsidP="002E39F9">
      <w:pPr>
        <w:jc w:val="both"/>
        <w:rPr>
          <w:rFonts w:ascii="Arial" w:hAnsi="Arial"/>
          <w:sz w:val="24"/>
          <w:lang w:val="cy-GB"/>
        </w:rPr>
      </w:pPr>
    </w:p>
    <w:p w14:paraId="612D6F25" w14:textId="0BD9149E" w:rsidR="00296FB7" w:rsidRPr="00E82E82" w:rsidRDefault="0040779F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Roedd yr adborth a gafwyd o gyfnod cyntaf y profion beta yn gadarnhaol a helpodd</w:t>
      </w:r>
      <w:r w:rsidR="00EE0C03">
        <w:rPr>
          <w:rFonts w:ascii="Arial" w:hAnsi="Arial"/>
          <w:sz w:val="24"/>
          <w:lang w:val="cy-GB"/>
        </w:rPr>
        <w:t xml:space="preserve"> ni</w:t>
      </w:r>
      <w:r>
        <w:rPr>
          <w:rFonts w:ascii="Arial" w:hAnsi="Arial"/>
          <w:sz w:val="24"/>
          <w:lang w:val="cy-GB"/>
        </w:rPr>
        <w:t xml:space="preserve"> i ganfod </w:t>
      </w:r>
      <w:r w:rsidR="007C2681">
        <w:rPr>
          <w:rFonts w:ascii="Arial" w:hAnsi="Arial"/>
          <w:sz w:val="24"/>
          <w:lang w:val="cy-GB"/>
        </w:rPr>
        <w:t>sawl byg</w:t>
      </w:r>
      <w:r>
        <w:rPr>
          <w:rFonts w:ascii="Arial" w:hAnsi="Arial"/>
          <w:sz w:val="24"/>
          <w:lang w:val="cy-GB"/>
        </w:rPr>
        <w:t xml:space="preserve"> bach, sydd eisoes wedi cael eu datrys. Mae’r cynnwys hefyd wedi cael ei wella</w:t>
      </w:r>
      <w:r w:rsidR="00296FB7" w:rsidRPr="00E82E82">
        <w:rPr>
          <w:rFonts w:ascii="Arial" w:hAnsi="Arial"/>
          <w:sz w:val="24"/>
          <w:lang w:val="cy-GB"/>
        </w:rPr>
        <w:t>.</w:t>
      </w:r>
    </w:p>
    <w:p w14:paraId="27532388" w14:textId="3C50FF3F" w:rsidR="00801913" w:rsidRPr="00E82E82" w:rsidRDefault="00801913" w:rsidP="002E39F9">
      <w:pPr>
        <w:jc w:val="both"/>
        <w:rPr>
          <w:rFonts w:ascii="Arial" w:hAnsi="Arial"/>
          <w:sz w:val="24"/>
          <w:lang w:val="cy-GB"/>
        </w:rPr>
      </w:pPr>
    </w:p>
    <w:p w14:paraId="58180926" w14:textId="0962242F" w:rsidR="00296FB7" w:rsidRPr="00E82E82" w:rsidRDefault="0040779F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Wrth i</w:t>
      </w:r>
      <w:r w:rsidR="00EE0C03">
        <w:rPr>
          <w:rFonts w:ascii="Arial" w:hAnsi="Arial"/>
          <w:sz w:val="24"/>
          <w:lang w:val="cy-GB"/>
        </w:rPr>
        <w:t>n</w:t>
      </w:r>
      <w:r>
        <w:rPr>
          <w:rFonts w:ascii="Arial" w:hAnsi="Arial"/>
          <w:sz w:val="24"/>
          <w:lang w:val="cy-GB"/>
        </w:rPr>
        <w:t xml:space="preserve">ni symud ymlaen at brofion beta cyhoeddus, bydd fersiwn o Ap GIG Cymru’n cael ei gyhoeddi ar siop </w:t>
      </w:r>
      <w:proofErr w:type="spellStart"/>
      <w:r>
        <w:rPr>
          <w:rFonts w:ascii="Arial" w:hAnsi="Arial"/>
          <w:sz w:val="24"/>
          <w:lang w:val="cy-GB"/>
        </w:rPr>
        <w:t>apiau</w:t>
      </w:r>
      <w:proofErr w:type="spellEnd"/>
      <w:r>
        <w:rPr>
          <w:rFonts w:ascii="Arial" w:hAnsi="Arial"/>
          <w:sz w:val="24"/>
          <w:lang w:val="cy-GB"/>
        </w:rPr>
        <w:t xml:space="preserve"> Apple a Google </w:t>
      </w:r>
      <w:r w:rsidR="00EE0C03">
        <w:rPr>
          <w:rFonts w:ascii="Arial" w:hAnsi="Arial"/>
          <w:sz w:val="24"/>
          <w:lang w:val="cy-GB"/>
        </w:rPr>
        <w:t>er mwyn ei</w:t>
      </w:r>
      <w:r>
        <w:rPr>
          <w:rFonts w:ascii="Arial" w:hAnsi="Arial"/>
          <w:sz w:val="24"/>
          <w:lang w:val="cy-GB"/>
        </w:rPr>
        <w:t xml:space="preserve"> lawrlwytho. Bydd hefyd ar gael ar</w:t>
      </w:r>
      <w:r w:rsidRPr="00E82E82">
        <w:rPr>
          <w:rFonts w:ascii="Arial" w:hAnsi="Arial"/>
          <w:sz w:val="24"/>
          <w:lang w:val="cy-GB"/>
        </w:rPr>
        <w:t xml:space="preserve"> </w:t>
      </w:r>
      <w:hyperlink r:id="rId8" w:history="1">
        <w:r w:rsidRPr="00E82E82">
          <w:rPr>
            <w:rStyle w:val="Hyperlink"/>
            <w:rFonts w:ascii="Arial" w:hAnsi="Arial"/>
            <w:sz w:val="24"/>
            <w:lang w:val="cy-GB"/>
          </w:rPr>
          <w:t>Ap GIG Cymru (Cymraeg)</w:t>
        </w:r>
      </w:hyperlink>
      <w:r>
        <w:rPr>
          <w:rFonts w:ascii="Arial" w:hAnsi="Arial"/>
          <w:sz w:val="24"/>
          <w:lang w:val="cy-GB"/>
        </w:rPr>
        <w:t xml:space="preserve"> a</w:t>
      </w:r>
      <w:r w:rsidR="00EE0C03">
        <w:rPr>
          <w:rFonts w:ascii="Arial" w:hAnsi="Arial"/>
          <w:sz w:val="24"/>
          <w:lang w:val="cy-GB"/>
        </w:rPr>
        <w:t>c</w:t>
      </w:r>
      <w:r>
        <w:rPr>
          <w:rFonts w:ascii="Arial" w:hAnsi="Arial"/>
          <w:sz w:val="24"/>
          <w:lang w:val="cy-GB"/>
        </w:rPr>
        <w:t xml:space="preserve"> </w:t>
      </w:r>
      <w:hyperlink r:id="rId9" w:history="1">
        <w:r w:rsidRPr="00E82E82">
          <w:rPr>
            <w:rStyle w:val="Hyperlink"/>
            <w:rFonts w:ascii="Arial" w:hAnsi="Arial"/>
            <w:sz w:val="24"/>
            <w:lang w:val="cy-GB"/>
          </w:rPr>
          <w:t xml:space="preserve">NHS Wales </w:t>
        </w:r>
        <w:proofErr w:type="spellStart"/>
        <w:r w:rsidRPr="00E82E82">
          <w:rPr>
            <w:rStyle w:val="Hyperlink"/>
            <w:rFonts w:ascii="Arial" w:hAnsi="Arial"/>
            <w:sz w:val="24"/>
            <w:lang w:val="cy-GB"/>
          </w:rPr>
          <w:t>App</w:t>
        </w:r>
        <w:proofErr w:type="spellEnd"/>
        <w:r w:rsidRPr="00E82E82">
          <w:rPr>
            <w:rStyle w:val="Hyperlink"/>
            <w:rFonts w:ascii="Arial" w:hAnsi="Arial"/>
            <w:sz w:val="24"/>
            <w:lang w:val="cy-GB"/>
          </w:rPr>
          <w:t xml:space="preserve"> </w:t>
        </w:r>
        <w:proofErr w:type="spellStart"/>
        <w:r w:rsidRPr="00E82E82">
          <w:rPr>
            <w:rStyle w:val="Hyperlink"/>
            <w:rFonts w:ascii="Arial" w:hAnsi="Arial"/>
            <w:sz w:val="24"/>
            <w:lang w:val="cy-GB"/>
          </w:rPr>
          <w:t>website</w:t>
        </w:r>
        <w:proofErr w:type="spellEnd"/>
        <w:r w:rsidRPr="00E82E82">
          <w:rPr>
            <w:rStyle w:val="Hyperlink"/>
            <w:rFonts w:ascii="Arial" w:hAnsi="Arial"/>
            <w:sz w:val="24"/>
            <w:lang w:val="cy-GB"/>
          </w:rPr>
          <w:t xml:space="preserve"> (English)</w:t>
        </w:r>
      </w:hyperlink>
      <w:r>
        <w:rPr>
          <w:rStyle w:val="Hyperlink"/>
          <w:rFonts w:ascii="Arial" w:hAnsi="Arial"/>
          <w:color w:val="auto"/>
          <w:sz w:val="24"/>
          <w:u w:val="none"/>
          <w:lang w:val="cy-GB"/>
        </w:rPr>
        <w:t xml:space="preserve">. Nid hwn yw fersiwn terfynol yr ap </w:t>
      </w:r>
      <w:r w:rsidR="00806EAD">
        <w:rPr>
          <w:rStyle w:val="Hyperlink"/>
          <w:rFonts w:ascii="Arial" w:hAnsi="Arial"/>
          <w:color w:val="auto"/>
          <w:sz w:val="24"/>
          <w:u w:val="none"/>
          <w:lang w:val="cy-GB"/>
        </w:rPr>
        <w:t>–</w:t>
      </w:r>
      <w:r>
        <w:rPr>
          <w:rStyle w:val="Hyperlink"/>
          <w:rFonts w:ascii="Arial" w:hAnsi="Arial"/>
          <w:color w:val="auto"/>
          <w:sz w:val="24"/>
          <w:u w:val="none"/>
          <w:lang w:val="cy-GB"/>
        </w:rPr>
        <w:t xml:space="preserve"> </w:t>
      </w:r>
      <w:r w:rsidR="00806EAD">
        <w:rPr>
          <w:rStyle w:val="Hyperlink"/>
          <w:rFonts w:ascii="Arial" w:hAnsi="Arial"/>
          <w:color w:val="auto"/>
          <w:sz w:val="24"/>
          <w:u w:val="none"/>
          <w:lang w:val="cy-GB"/>
        </w:rPr>
        <w:t>bydd t</w:t>
      </w:r>
      <w:r w:rsidR="00806EAD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>î</w:t>
      </w:r>
      <w:r w:rsidR="00806EAD">
        <w:rPr>
          <w:rStyle w:val="Hyperlink"/>
          <w:rFonts w:ascii="Arial" w:hAnsi="Arial"/>
          <w:color w:val="auto"/>
          <w:sz w:val="24"/>
          <w:u w:val="none"/>
          <w:lang w:val="cy-GB"/>
        </w:rPr>
        <w:t>m Gwasanaethau Digidol i Gleifion a’r Cyhoedd, sy’n datblygu’r ap, yn rhyddhau swyddogaethau wrth ei ddatblygu. Bydd hefyd ffordd i ddefnyddwyr roi adborth er mwyn helpu’r t</w:t>
      </w:r>
      <w:r w:rsidR="00806EAD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>î</w:t>
      </w:r>
      <w:r w:rsidR="00806EAD">
        <w:rPr>
          <w:rStyle w:val="Hyperlink"/>
          <w:rFonts w:ascii="Arial" w:hAnsi="Arial"/>
          <w:color w:val="auto"/>
          <w:sz w:val="24"/>
          <w:u w:val="none"/>
          <w:lang w:val="cy-GB"/>
        </w:rPr>
        <w:t>m i barhau i wella’r ap</w:t>
      </w:r>
      <w:r w:rsidR="00296FB7" w:rsidRPr="00E82E82">
        <w:rPr>
          <w:rFonts w:ascii="Arial" w:hAnsi="Arial"/>
          <w:sz w:val="24"/>
          <w:lang w:val="cy-GB"/>
        </w:rPr>
        <w:t>.</w:t>
      </w:r>
    </w:p>
    <w:p w14:paraId="59BB6791" w14:textId="77777777" w:rsidR="003C5CB2" w:rsidRPr="00E82E82" w:rsidRDefault="003C5CB2" w:rsidP="002E39F9">
      <w:pPr>
        <w:jc w:val="both"/>
        <w:rPr>
          <w:rFonts w:ascii="Arial" w:hAnsi="Arial"/>
          <w:sz w:val="24"/>
          <w:lang w:val="cy-GB"/>
        </w:rPr>
      </w:pPr>
    </w:p>
    <w:p w14:paraId="2D23E553" w14:textId="286D664F" w:rsidR="00296FB7" w:rsidRPr="00E82E82" w:rsidRDefault="00806EAD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 rhai o swyddogaethau’r ap, megis mynediad mewnol at 111 a gwasanaethau ar-lein ar gyfer rhoi organau</w:t>
      </w:r>
      <w:r w:rsidR="00E443EA">
        <w:rPr>
          <w:rFonts w:ascii="Arial" w:hAnsi="Arial"/>
          <w:sz w:val="24"/>
          <w:lang w:val="cy-GB"/>
        </w:rPr>
        <w:t xml:space="preserve"> ar gael i bawb, ond bydd swyddogaethau eraill, megis gwneud apwyntiad, ail-archebu presgripsiynau rheolaidd, a gweld crynodeb o gofnod iechyd meddyg</w:t>
      </w:r>
      <w:r w:rsidR="00BE77D3">
        <w:rPr>
          <w:rFonts w:ascii="Arial" w:hAnsi="Arial"/>
          <w:sz w:val="24"/>
          <w:lang w:val="cy-GB"/>
        </w:rPr>
        <w:t>fa</w:t>
      </w:r>
      <w:r w:rsidR="00E443EA">
        <w:rPr>
          <w:rFonts w:ascii="Arial" w:hAnsi="Arial"/>
          <w:sz w:val="24"/>
          <w:lang w:val="cy-GB"/>
        </w:rPr>
        <w:t xml:space="preserve"> </w:t>
      </w:r>
      <w:r w:rsidR="00BE77D3">
        <w:rPr>
          <w:rFonts w:ascii="Arial" w:hAnsi="Arial"/>
          <w:sz w:val="24"/>
          <w:lang w:val="cy-GB"/>
        </w:rPr>
        <w:t>d</w:t>
      </w:r>
      <w:r w:rsidR="00E443EA">
        <w:rPr>
          <w:rFonts w:ascii="Arial" w:hAnsi="Arial"/>
          <w:sz w:val="24"/>
          <w:lang w:val="cy-GB"/>
        </w:rPr>
        <w:t xml:space="preserve">eulu, ar gael yn ddiweddarach yn unig, unwaith </w:t>
      </w:r>
      <w:r w:rsidR="005D7F3D">
        <w:rPr>
          <w:rFonts w:ascii="Arial" w:hAnsi="Arial"/>
          <w:sz w:val="24"/>
          <w:lang w:val="cy-GB"/>
        </w:rPr>
        <w:t>y bydd meddygfa’r unigolyn</w:t>
      </w:r>
      <w:r w:rsidR="000763F2">
        <w:rPr>
          <w:rFonts w:ascii="Arial" w:hAnsi="Arial"/>
          <w:sz w:val="24"/>
          <w:lang w:val="cy-GB"/>
        </w:rPr>
        <w:t xml:space="preserve"> </w:t>
      </w:r>
      <w:r w:rsidR="00BE77D3">
        <w:rPr>
          <w:rFonts w:ascii="Arial" w:hAnsi="Arial"/>
          <w:sz w:val="24"/>
          <w:lang w:val="cy-GB"/>
        </w:rPr>
        <w:t>wedi galluogi’r swyddogaeth honno. Mae’r t</w:t>
      </w:r>
      <w:r w:rsidR="00BE77D3">
        <w:rPr>
          <w:rFonts w:ascii="Arial" w:hAnsi="Arial" w:cs="Arial"/>
          <w:sz w:val="24"/>
          <w:lang w:val="cy-GB"/>
        </w:rPr>
        <w:t>î</w:t>
      </w:r>
      <w:r w:rsidR="00BE77D3">
        <w:rPr>
          <w:rFonts w:ascii="Arial" w:hAnsi="Arial"/>
          <w:sz w:val="24"/>
          <w:lang w:val="cy-GB"/>
        </w:rPr>
        <w:t xml:space="preserve">m </w:t>
      </w:r>
      <w:r w:rsidR="00BE77D3">
        <w:rPr>
          <w:rStyle w:val="Hyperlink"/>
          <w:rFonts w:ascii="Arial" w:hAnsi="Arial"/>
          <w:color w:val="auto"/>
          <w:sz w:val="24"/>
          <w:u w:val="none"/>
          <w:lang w:val="cy-GB"/>
        </w:rPr>
        <w:t xml:space="preserve">Gwasanaethau Digidol i Gleifion a’r Cyhoedd yn gweithio gyda </w:t>
      </w:r>
      <w:r w:rsidR="00EE0C03">
        <w:rPr>
          <w:rStyle w:val="Hyperlink"/>
          <w:rFonts w:ascii="Arial" w:hAnsi="Arial"/>
          <w:color w:val="auto"/>
          <w:sz w:val="24"/>
          <w:u w:val="none"/>
          <w:lang w:val="cy-GB"/>
        </w:rPr>
        <w:t>meddygfeydd</w:t>
      </w:r>
      <w:r w:rsidR="00BE77D3">
        <w:rPr>
          <w:rStyle w:val="Hyperlink"/>
          <w:rFonts w:ascii="Arial" w:hAnsi="Arial"/>
          <w:color w:val="auto"/>
          <w:sz w:val="24"/>
          <w:u w:val="none"/>
          <w:lang w:val="cy-GB"/>
        </w:rPr>
        <w:t xml:space="preserve"> ar draws Cymru er mwyn eu helpu i reoli’r newid hwn dros y misoedd nesaf</w:t>
      </w:r>
      <w:r w:rsidR="00296FB7" w:rsidRPr="00E82E82">
        <w:rPr>
          <w:rFonts w:ascii="Arial" w:hAnsi="Arial"/>
          <w:sz w:val="24"/>
          <w:lang w:val="cy-GB"/>
        </w:rPr>
        <w:t xml:space="preserve">. </w:t>
      </w:r>
    </w:p>
    <w:p w14:paraId="49870F62" w14:textId="77777777" w:rsidR="009946EA" w:rsidRPr="00E82E82" w:rsidRDefault="009946EA" w:rsidP="002E39F9">
      <w:pPr>
        <w:jc w:val="both"/>
        <w:rPr>
          <w:rFonts w:ascii="Arial" w:hAnsi="Arial"/>
          <w:sz w:val="24"/>
          <w:lang w:val="cy-GB"/>
        </w:rPr>
      </w:pPr>
    </w:p>
    <w:p w14:paraId="552177EB" w14:textId="3972458C" w:rsidR="00296FB7" w:rsidRPr="00E82E82" w:rsidRDefault="00BE77D3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Nid yw Ap GIG Cymru ar gyfer gofal sylfaenol yn unig, rydym yn datblygu swyddogaethau er mwyn helpu pobl i reoli gofal a gynlluniwyd ac ar gyfer lleoliadau iechyd eraill</w:t>
      </w:r>
      <w:r w:rsidR="00DF345C">
        <w:rPr>
          <w:rFonts w:ascii="Arial" w:hAnsi="Arial"/>
          <w:sz w:val="24"/>
          <w:lang w:val="cy-GB"/>
        </w:rPr>
        <w:t xml:space="preserve">. </w:t>
      </w:r>
      <w:r w:rsidR="009E45FC">
        <w:rPr>
          <w:rFonts w:ascii="Arial" w:hAnsi="Arial"/>
          <w:sz w:val="24"/>
          <w:lang w:val="cy-GB"/>
        </w:rPr>
        <w:t xml:space="preserve">Hoffem </w:t>
      </w:r>
      <w:r w:rsidR="00EE0C03">
        <w:rPr>
          <w:rFonts w:ascii="Arial" w:hAnsi="Arial"/>
          <w:sz w:val="24"/>
          <w:lang w:val="cy-GB"/>
        </w:rPr>
        <w:t xml:space="preserve">i’r Ap fod yn </w:t>
      </w:r>
      <w:r w:rsidR="00DF345C">
        <w:rPr>
          <w:rFonts w:ascii="Arial" w:hAnsi="Arial"/>
          <w:sz w:val="24"/>
          <w:lang w:val="cy-GB"/>
        </w:rPr>
        <w:t xml:space="preserve">un </w:t>
      </w:r>
      <w:r w:rsidR="00EE0C03">
        <w:rPr>
          <w:rFonts w:ascii="Arial" w:hAnsi="Arial"/>
          <w:sz w:val="24"/>
          <w:lang w:val="cy-GB"/>
        </w:rPr>
        <w:t xml:space="preserve">drws digidol </w:t>
      </w:r>
      <w:r w:rsidR="00DF345C">
        <w:rPr>
          <w:rFonts w:ascii="Arial" w:hAnsi="Arial"/>
          <w:sz w:val="24"/>
          <w:lang w:val="cy-GB"/>
        </w:rPr>
        <w:t>sy’n eich arwain at b</w:t>
      </w:r>
      <w:r w:rsidR="00EE0C03">
        <w:rPr>
          <w:rFonts w:ascii="Arial" w:hAnsi="Arial"/>
          <w:sz w:val="24"/>
          <w:lang w:val="cy-GB"/>
        </w:rPr>
        <w:t>ob gwasanaeth iechyd a gofal cymdeithasol</w:t>
      </w:r>
      <w:r w:rsidR="00296FB7" w:rsidRPr="00E82E82">
        <w:rPr>
          <w:rFonts w:ascii="Arial" w:hAnsi="Arial"/>
          <w:sz w:val="24"/>
          <w:lang w:val="cy-GB"/>
        </w:rPr>
        <w:t>.</w:t>
      </w:r>
    </w:p>
    <w:p w14:paraId="025A0AEB" w14:textId="77777777" w:rsidR="006E2A1F" w:rsidRPr="00E82E82" w:rsidRDefault="006E2A1F" w:rsidP="002E39F9">
      <w:pPr>
        <w:jc w:val="both"/>
        <w:rPr>
          <w:rFonts w:ascii="Arial" w:hAnsi="Arial"/>
          <w:sz w:val="24"/>
          <w:lang w:val="cy-GB"/>
        </w:rPr>
      </w:pPr>
    </w:p>
    <w:p w14:paraId="236C6ED7" w14:textId="1A962BA2" w:rsidR="006E2A1F" w:rsidRPr="00E82E82" w:rsidRDefault="00EE0C03" w:rsidP="002E39F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lastRenderedPageBreak/>
        <w:t>Byddaf yn gwneud datganiad pellach i’r Senedd unwaith i’r profion beta cyhoeddus ddechrau</w:t>
      </w:r>
      <w:r w:rsidR="00296FB7" w:rsidRPr="00E82E82">
        <w:rPr>
          <w:rFonts w:ascii="Arial" w:hAnsi="Arial"/>
          <w:sz w:val="24"/>
          <w:lang w:val="cy-GB"/>
        </w:rPr>
        <w:t>.</w:t>
      </w:r>
    </w:p>
    <w:p w14:paraId="3D6A9DD2" w14:textId="77777777" w:rsidR="00801913" w:rsidRPr="00E82E82" w:rsidRDefault="00801913" w:rsidP="002E39F9">
      <w:pPr>
        <w:jc w:val="both"/>
        <w:rPr>
          <w:rFonts w:ascii="Arial" w:hAnsi="Arial"/>
          <w:sz w:val="24"/>
          <w:lang w:val="cy-GB"/>
        </w:rPr>
      </w:pPr>
    </w:p>
    <w:p w14:paraId="176E2F96" w14:textId="0E0D7708" w:rsidR="00296FB7" w:rsidRPr="00E82E82" w:rsidRDefault="00EE0C03" w:rsidP="002E39F9">
      <w:pPr>
        <w:jc w:val="both"/>
        <w:rPr>
          <w:rFonts w:ascii="Arial" w:hAnsi="Arial"/>
          <w:sz w:val="24"/>
          <w:lang w:val="cy-GB"/>
        </w:rPr>
      </w:pPr>
      <w:r w:rsidRPr="00EE0C03">
        <w:rPr>
          <w:rFonts w:ascii="Arial" w:hAnsi="Arial"/>
          <w:sz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 w:rsidR="00296FB7" w:rsidRPr="00E82E82">
        <w:rPr>
          <w:rFonts w:ascii="Arial" w:hAnsi="Arial"/>
          <w:sz w:val="24"/>
          <w:lang w:val="cy-GB"/>
        </w:rPr>
        <w:t>.</w:t>
      </w:r>
    </w:p>
    <w:p w14:paraId="414C1EA9" w14:textId="77777777" w:rsidR="00A845A9" w:rsidRPr="00E82E82" w:rsidRDefault="00A845A9" w:rsidP="00A845A9">
      <w:pPr>
        <w:rPr>
          <w:lang w:val="cy-GB"/>
        </w:rPr>
      </w:pPr>
      <w:bookmarkStart w:id="0" w:name="cysill"/>
      <w:bookmarkEnd w:id="0"/>
    </w:p>
    <w:sectPr w:rsidR="00A845A9" w:rsidRPr="00E82E8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EA7A" w14:textId="77777777" w:rsidR="00223657" w:rsidRDefault="00223657">
      <w:r>
        <w:separator/>
      </w:r>
    </w:p>
  </w:endnote>
  <w:endnote w:type="continuationSeparator" w:id="0">
    <w:p w14:paraId="26D29237" w14:textId="77777777" w:rsidR="00223657" w:rsidRDefault="0022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EB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C1EB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EB4" w14:textId="680C3A3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F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4C1EB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EB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14C1EB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E412" w14:textId="77777777" w:rsidR="00223657" w:rsidRDefault="00223657">
      <w:r>
        <w:separator/>
      </w:r>
    </w:p>
  </w:footnote>
  <w:footnote w:type="continuationSeparator" w:id="0">
    <w:p w14:paraId="686FBA81" w14:textId="77777777" w:rsidR="00223657" w:rsidRDefault="0022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EB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4C1EBB" wp14:editId="414C1EB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C1EB7" w14:textId="77777777" w:rsidR="00DD4B82" w:rsidRDefault="00DD4B82">
    <w:pPr>
      <w:pStyle w:val="Header"/>
    </w:pPr>
  </w:p>
  <w:p w14:paraId="414C1EB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30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63F2"/>
    <w:rsid w:val="00082B81"/>
    <w:rsid w:val="00090C3D"/>
    <w:rsid w:val="00097118"/>
    <w:rsid w:val="000C3A52"/>
    <w:rsid w:val="000C53DB"/>
    <w:rsid w:val="000C5E9B"/>
    <w:rsid w:val="00134918"/>
    <w:rsid w:val="001460B1"/>
    <w:rsid w:val="0015700E"/>
    <w:rsid w:val="0017102C"/>
    <w:rsid w:val="001A39E2"/>
    <w:rsid w:val="001A6AF1"/>
    <w:rsid w:val="001B027C"/>
    <w:rsid w:val="001B288D"/>
    <w:rsid w:val="001C532F"/>
    <w:rsid w:val="001E53BF"/>
    <w:rsid w:val="00214B25"/>
    <w:rsid w:val="00223657"/>
    <w:rsid w:val="00223E62"/>
    <w:rsid w:val="00274F08"/>
    <w:rsid w:val="00296FB7"/>
    <w:rsid w:val="002A5310"/>
    <w:rsid w:val="002C57B6"/>
    <w:rsid w:val="002E39F9"/>
    <w:rsid w:val="002F0EB9"/>
    <w:rsid w:val="002F53A9"/>
    <w:rsid w:val="003063DF"/>
    <w:rsid w:val="00314E36"/>
    <w:rsid w:val="003220C1"/>
    <w:rsid w:val="00356D7B"/>
    <w:rsid w:val="00357893"/>
    <w:rsid w:val="003670C1"/>
    <w:rsid w:val="00370471"/>
    <w:rsid w:val="0038111D"/>
    <w:rsid w:val="003859DF"/>
    <w:rsid w:val="003B1503"/>
    <w:rsid w:val="003B3D64"/>
    <w:rsid w:val="003C5133"/>
    <w:rsid w:val="003C5CB2"/>
    <w:rsid w:val="003E265E"/>
    <w:rsid w:val="00401C16"/>
    <w:rsid w:val="0040779F"/>
    <w:rsid w:val="00412673"/>
    <w:rsid w:val="0043031D"/>
    <w:rsid w:val="00434ECD"/>
    <w:rsid w:val="00450478"/>
    <w:rsid w:val="0046757C"/>
    <w:rsid w:val="004F6AFA"/>
    <w:rsid w:val="00560F1F"/>
    <w:rsid w:val="00574BB3"/>
    <w:rsid w:val="005A22E2"/>
    <w:rsid w:val="005A383A"/>
    <w:rsid w:val="005B030B"/>
    <w:rsid w:val="005C6891"/>
    <w:rsid w:val="005D2A41"/>
    <w:rsid w:val="005D7663"/>
    <w:rsid w:val="005D7F3D"/>
    <w:rsid w:val="005F1659"/>
    <w:rsid w:val="00603548"/>
    <w:rsid w:val="00654C0A"/>
    <w:rsid w:val="006633C7"/>
    <w:rsid w:val="00663F04"/>
    <w:rsid w:val="00670227"/>
    <w:rsid w:val="0067754D"/>
    <w:rsid w:val="006814BD"/>
    <w:rsid w:val="0069133F"/>
    <w:rsid w:val="006B340E"/>
    <w:rsid w:val="006B461D"/>
    <w:rsid w:val="006E0A2C"/>
    <w:rsid w:val="006E2A1F"/>
    <w:rsid w:val="00703993"/>
    <w:rsid w:val="0073380E"/>
    <w:rsid w:val="00743B79"/>
    <w:rsid w:val="007523BC"/>
    <w:rsid w:val="00752C48"/>
    <w:rsid w:val="007828E8"/>
    <w:rsid w:val="007A05FB"/>
    <w:rsid w:val="007B5260"/>
    <w:rsid w:val="007C24E7"/>
    <w:rsid w:val="007C2681"/>
    <w:rsid w:val="007D1402"/>
    <w:rsid w:val="007F5E64"/>
    <w:rsid w:val="00800FA0"/>
    <w:rsid w:val="00801913"/>
    <w:rsid w:val="00806EAD"/>
    <w:rsid w:val="00812370"/>
    <w:rsid w:val="0082411A"/>
    <w:rsid w:val="00841628"/>
    <w:rsid w:val="00846160"/>
    <w:rsid w:val="00877BD2"/>
    <w:rsid w:val="0088795C"/>
    <w:rsid w:val="008B7927"/>
    <w:rsid w:val="008D1E0B"/>
    <w:rsid w:val="008F0CC6"/>
    <w:rsid w:val="008F789E"/>
    <w:rsid w:val="00905771"/>
    <w:rsid w:val="00906585"/>
    <w:rsid w:val="00953A46"/>
    <w:rsid w:val="00967473"/>
    <w:rsid w:val="00973090"/>
    <w:rsid w:val="009946EA"/>
    <w:rsid w:val="00995EEC"/>
    <w:rsid w:val="009D26D8"/>
    <w:rsid w:val="009E45FC"/>
    <w:rsid w:val="009E4974"/>
    <w:rsid w:val="009F06C3"/>
    <w:rsid w:val="00A204C9"/>
    <w:rsid w:val="00A23742"/>
    <w:rsid w:val="00A3247B"/>
    <w:rsid w:val="00A71009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4E99"/>
    <w:rsid w:val="00B468BB"/>
    <w:rsid w:val="00B611EB"/>
    <w:rsid w:val="00B81F17"/>
    <w:rsid w:val="00BE77D3"/>
    <w:rsid w:val="00C43B4A"/>
    <w:rsid w:val="00C64FA5"/>
    <w:rsid w:val="00C84A12"/>
    <w:rsid w:val="00CB6BF7"/>
    <w:rsid w:val="00CC21A3"/>
    <w:rsid w:val="00CF3DC5"/>
    <w:rsid w:val="00D017E2"/>
    <w:rsid w:val="00D16D97"/>
    <w:rsid w:val="00D27F42"/>
    <w:rsid w:val="00D445B3"/>
    <w:rsid w:val="00D5486B"/>
    <w:rsid w:val="00D84713"/>
    <w:rsid w:val="00DB454D"/>
    <w:rsid w:val="00DD4B82"/>
    <w:rsid w:val="00DF345C"/>
    <w:rsid w:val="00E1556F"/>
    <w:rsid w:val="00E244B4"/>
    <w:rsid w:val="00E3419E"/>
    <w:rsid w:val="00E443EA"/>
    <w:rsid w:val="00E47B1A"/>
    <w:rsid w:val="00E52EFF"/>
    <w:rsid w:val="00E631B1"/>
    <w:rsid w:val="00E82E82"/>
    <w:rsid w:val="00EA5290"/>
    <w:rsid w:val="00EB248F"/>
    <w:rsid w:val="00EB5F93"/>
    <w:rsid w:val="00EC0568"/>
    <w:rsid w:val="00ED05DF"/>
    <w:rsid w:val="00EE0C03"/>
    <w:rsid w:val="00EE721A"/>
    <w:rsid w:val="00EF65C7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C1E8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75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191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077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77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779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79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.gig.cymr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nhs.wal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A44837841</value>
    </field>
    <field name="Objective-Title">
      <value order="0">2023-04-11 - Written Statement - NHS Wales App Public Beta (cy)</value>
    </field>
    <field name="Objective-Description">
      <value order="0"/>
    </field>
    <field name="Objective-CreationStamp">
      <value order="0">2023-04-11T10:01:16Z</value>
    </field>
    <field name="Objective-IsApproved">
      <value order="0">false</value>
    </field>
    <field name="Objective-IsPublished">
      <value order="0">true</value>
    </field>
    <field name="Objective-DatePublished">
      <value order="0">2023-04-11T10:02:54Z</value>
    </field>
    <field name="Objective-ModificationStamp">
      <value order="0">2023-04-11T10:02:56Z</value>
    </field>
    <field name="Objective-Owner">
      <value order="0">Perry, Ryan (HSS - CDO - Technology &amp; Innovation)</value>
    </field>
    <field name="Objective-Path">
      <value order="0">Objective Global Folder:#Business File Plan:WG Organisational Groups:NEW - Post April 2022 - Health &amp; Social Services:HSS Chief Digital Officer of Technology, Digital and Innovation:Health &amp; Social Services (HSS) - Digital Policy:1 - Save:Digital Policy Team:03. Digital Priorities Investment Fund:01. Services for the Public and Patients - SPP:HSS - Technology &amp; Digital - Digital Services for Patients and the Public Programme - 2020-2025:Written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vA85253501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qA1434943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2023-04-17T09:05:00Z</dcterms:created>
  <dcterms:modified xsi:type="dcterms:W3CDTF">2023-04-17T09:05:00Z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A44837841</vt:lpwstr>
  </property>
  <property fmtid="{D5CDD505-2E9C-101B-9397-08002B2CF9AE}" pid="4" name="Objective-Title">
    <vt:lpwstr>2023-04-11 - Written Statement - NHS Wales App Public Beta (cy)</vt:lpwstr>
  </property>
  <property fmtid="{D5CDD505-2E9C-101B-9397-08002B2CF9AE}" pid="5" name="Objective-Comment">
    <vt:lpwstr/>
  </property>
  <property fmtid="{D5CDD505-2E9C-101B-9397-08002B2CF9AE}" pid="6" name="Objective-CreationStamp">
    <vt:filetime>2023-04-11T10:02:53Z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2023-04-11T10:02:54Z</vt:filetime>
  </property>
  <property fmtid="{D5CDD505-2E9C-101B-9397-08002B2CF9AE}" pid="10" name="Objective-ModificationStamp">
    <vt:filetime>2023-04-11T10:02:56Z</vt:filetime>
  </property>
  <property fmtid="{D5CDD505-2E9C-101B-9397-08002B2CF9AE}" pid="11" name="Objective-Owner">
    <vt:lpwstr>Perry, Ryan (HSS - CDO - Technology &amp; Innovation)</vt:lpwstr>
  </property>
  <property fmtid="{D5CDD505-2E9C-101B-9397-08002B2CF9AE}" pid="12" name="Objective-Path">
    <vt:lpwstr>Objective Global Folder:#Business File Plan:WG Organisational Groups:NEW - Post April 2022 - Health &amp; Social Services:HSS Chief Digital Officer of Technology, Digital and Innovation:Health &amp; Social Services (HSS) - Digital Policy:1 - Save:Digital Policy Team:03. Digital Priorities Investment Fund:01. Services for the Public and Patients - SPP:HSS - Technology &amp; Digital - Digital Services for Patients and the Public Programme - 2020-2025:Written Statements: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qA1434943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vA85253501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